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37" w:rsidRPr="007255A8" w:rsidRDefault="00F33B37" w:rsidP="00166F92">
      <w:pPr>
        <w:rPr>
          <w:rFonts w:ascii="Century Bash" w:hAnsi="Century Bash"/>
          <w:b/>
          <w:sz w:val="28"/>
          <w:szCs w:val="28"/>
        </w:rPr>
      </w:pPr>
      <w:bookmarkStart w:id="0" w:name="_GoBack"/>
      <w:bookmarkEnd w:id="0"/>
    </w:p>
    <w:p w:rsidR="00166F92" w:rsidRPr="00166F92" w:rsidRDefault="00F33B37" w:rsidP="00166F92">
      <w:pPr>
        <w:rPr>
          <w:rFonts w:ascii="Century Bash" w:hAnsi="Century Bash"/>
          <w:b/>
          <w:sz w:val="28"/>
          <w:szCs w:val="28"/>
          <w:lang w:eastAsia="ar-SA"/>
        </w:rPr>
      </w:pPr>
      <w:r>
        <w:rPr>
          <w:rFonts w:ascii="Century Bash" w:hAnsi="Century Bash"/>
          <w:b/>
          <w:sz w:val="28"/>
          <w:szCs w:val="28"/>
        </w:rPr>
        <w:t xml:space="preserve">        </w:t>
      </w:r>
      <w:r w:rsidR="00166F92" w:rsidRPr="009624AD">
        <w:rPr>
          <w:rFonts w:ascii="Century Bash" w:hAnsi="Century Bash"/>
          <w:b/>
          <w:sz w:val="28"/>
          <w:szCs w:val="28"/>
          <w:lang w:val="en-US"/>
        </w:rPr>
        <w:t>KAPAP</w:t>
      </w:r>
      <w:r w:rsidR="00166F92" w:rsidRPr="009624AD">
        <w:rPr>
          <w:b/>
          <w:sz w:val="28"/>
          <w:szCs w:val="28"/>
        </w:rPr>
        <w:t xml:space="preserve">                                               </w:t>
      </w:r>
      <w:r>
        <w:rPr>
          <w:b/>
          <w:sz w:val="28"/>
          <w:szCs w:val="28"/>
        </w:rPr>
        <w:t xml:space="preserve">                          </w:t>
      </w:r>
      <w:r w:rsidR="00166F92">
        <w:rPr>
          <w:b/>
          <w:sz w:val="28"/>
          <w:szCs w:val="28"/>
        </w:rPr>
        <w:t xml:space="preserve">    </w:t>
      </w:r>
      <w:r w:rsidR="00166F92" w:rsidRPr="009624AD">
        <w:rPr>
          <w:rFonts w:ascii="Century Bash" w:hAnsi="Century Bash"/>
          <w:b/>
          <w:sz w:val="28"/>
          <w:szCs w:val="28"/>
        </w:rPr>
        <w:t>ПОСТАНОВЛЕНИЕ</w:t>
      </w:r>
    </w:p>
    <w:p w:rsidR="00166F92" w:rsidRPr="00166F92" w:rsidRDefault="00166F92" w:rsidP="00166F92">
      <w:pPr>
        <w:rPr>
          <w:rFonts w:ascii="Times New Roman" w:hAnsi="Times New Roman" w:cs="Times New Roman"/>
          <w:sz w:val="28"/>
          <w:szCs w:val="28"/>
        </w:rPr>
      </w:pPr>
      <w:r w:rsidRPr="00166F92">
        <w:rPr>
          <w:rFonts w:ascii="Times New Roman" w:hAnsi="Times New Roman" w:cs="Times New Roman"/>
          <w:sz w:val="28"/>
          <w:szCs w:val="28"/>
        </w:rPr>
        <w:t xml:space="preserve"> </w:t>
      </w:r>
      <w:r w:rsidR="00F33B37">
        <w:rPr>
          <w:rFonts w:ascii="Times New Roman" w:hAnsi="Times New Roman" w:cs="Times New Roman"/>
          <w:sz w:val="28"/>
          <w:szCs w:val="28"/>
        </w:rPr>
        <w:t>«</w:t>
      </w:r>
      <w:r w:rsidR="001C6764">
        <w:rPr>
          <w:rFonts w:ascii="Times New Roman" w:hAnsi="Times New Roman" w:cs="Times New Roman"/>
          <w:sz w:val="28"/>
          <w:szCs w:val="28"/>
        </w:rPr>
        <w:t>11</w:t>
      </w:r>
      <w:r w:rsidR="00F33B37">
        <w:rPr>
          <w:rFonts w:ascii="Times New Roman" w:hAnsi="Times New Roman" w:cs="Times New Roman"/>
          <w:sz w:val="28"/>
          <w:szCs w:val="28"/>
        </w:rPr>
        <w:t>»</w:t>
      </w:r>
      <w:r w:rsidRPr="00166F92">
        <w:rPr>
          <w:rFonts w:ascii="Times New Roman" w:hAnsi="Times New Roman" w:cs="Times New Roman"/>
          <w:sz w:val="28"/>
          <w:szCs w:val="28"/>
        </w:rPr>
        <w:t xml:space="preserve"> февраль 2022 й.</w:t>
      </w:r>
      <w:r w:rsidR="00F33B37">
        <w:rPr>
          <w:rFonts w:ascii="Times New Roman" w:hAnsi="Times New Roman" w:cs="Times New Roman"/>
          <w:sz w:val="28"/>
          <w:szCs w:val="28"/>
        </w:rPr>
        <w:t xml:space="preserve">                       </w:t>
      </w:r>
      <w:r w:rsidRPr="00166F92">
        <w:rPr>
          <w:rFonts w:ascii="Times New Roman" w:hAnsi="Times New Roman" w:cs="Times New Roman"/>
          <w:sz w:val="28"/>
          <w:szCs w:val="28"/>
        </w:rPr>
        <w:t xml:space="preserve"> №</w:t>
      </w:r>
      <w:r w:rsidR="001C6764">
        <w:rPr>
          <w:rFonts w:ascii="Times New Roman" w:hAnsi="Times New Roman" w:cs="Times New Roman"/>
          <w:sz w:val="28"/>
          <w:szCs w:val="28"/>
        </w:rPr>
        <w:t>08</w:t>
      </w:r>
      <w:r w:rsidRPr="00166F92">
        <w:rPr>
          <w:rFonts w:ascii="Times New Roman" w:hAnsi="Times New Roman" w:cs="Times New Roman"/>
          <w:sz w:val="28"/>
          <w:szCs w:val="28"/>
        </w:rPr>
        <w:t xml:space="preserve">                      </w:t>
      </w:r>
      <w:r w:rsidR="00F33B37">
        <w:rPr>
          <w:rFonts w:ascii="Times New Roman" w:hAnsi="Times New Roman" w:cs="Times New Roman"/>
          <w:sz w:val="28"/>
          <w:szCs w:val="28"/>
        </w:rPr>
        <w:t>«</w:t>
      </w:r>
      <w:r w:rsidR="001C6764">
        <w:rPr>
          <w:rFonts w:ascii="Times New Roman" w:hAnsi="Times New Roman" w:cs="Times New Roman"/>
          <w:sz w:val="28"/>
          <w:szCs w:val="28"/>
        </w:rPr>
        <w:t>11</w:t>
      </w:r>
      <w:r w:rsidR="00F33B37">
        <w:rPr>
          <w:rFonts w:ascii="Times New Roman" w:hAnsi="Times New Roman" w:cs="Times New Roman"/>
          <w:sz w:val="28"/>
          <w:szCs w:val="28"/>
        </w:rPr>
        <w:t>»</w:t>
      </w:r>
      <w:r w:rsidRPr="00166F92">
        <w:rPr>
          <w:rFonts w:ascii="Times New Roman" w:hAnsi="Times New Roman" w:cs="Times New Roman"/>
          <w:sz w:val="28"/>
          <w:szCs w:val="28"/>
        </w:rPr>
        <w:t xml:space="preserve">  февраля  2022 г.</w:t>
      </w:r>
    </w:p>
    <w:p w:rsidR="00B00C81" w:rsidRDefault="00B00C81" w:rsidP="00166F92">
      <w:pPr>
        <w:shd w:val="clear" w:color="auto" w:fill="FFFFFF"/>
        <w:ind w:right="14"/>
        <w:jc w:val="center"/>
        <w:rPr>
          <w:rFonts w:ascii="Times New Roman" w:hAnsi="Times New Roman" w:cs="Times New Roman"/>
          <w:b/>
          <w:bCs/>
          <w:sz w:val="28"/>
          <w:szCs w:val="28"/>
        </w:rPr>
      </w:pPr>
    </w:p>
    <w:p w:rsidR="00166F92" w:rsidRPr="00166F92" w:rsidRDefault="00166F92" w:rsidP="00166F92">
      <w:pPr>
        <w:shd w:val="clear" w:color="auto" w:fill="FFFFFF"/>
        <w:ind w:right="14"/>
        <w:jc w:val="center"/>
        <w:rPr>
          <w:rFonts w:ascii="Times New Roman" w:hAnsi="Times New Roman" w:cs="Times New Roman"/>
          <w:b/>
          <w:bCs/>
          <w:color w:val="00000A"/>
          <w:sz w:val="28"/>
          <w:szCs w:val="28"/>
        </w:rPr>
      </w:pPr>
      <w:r w:rsidRPr="00166F92">
        <w:rPr>
          <w:rFonts w:ascii="Times New Roman" w:hAnsi="Times New Roman" w:cs="Times New Roman"/>
          <w:b/>
          <w:bCs/>
          <w:sz w:val="28"/>
          <w:szCs w:val="28"/>
        </w:rPr>
        <w:t xml:space="preserve">Об утверждении </w:t>
      </w:r>
      <w:r w:rsidRPr="00166F92">
        <w:rPr>
          <w:rFonts w:ascii="Times New Roman" w:hAnsi="Times New Roman" w:cs="Times New Roman"/>
          <w:b/>
          <w:bCs/>
          <w:color w:val="00000A"/>
          <w:sz w:val="28"/>
          <w:szCs w:val="28"/>
        </w:rPr>
        <w:t xml:space="preserve">Инструкции по делопроизводству сельского поселения </w:t>
      </w:r>
      <w:r w:rsidR="00F33B37">
        <w:rPr>
          <w:rFonts w:ascii="Times New Roman" w:hAnsi="Times New Roman" w:cs="Times New Roman"/>
          <w:b/>
          <w:bCs/>
          <w:color w:val="00000A"/>
          <w:sz w:val="28"/>
          <w:szCs w:val="28"/>
        </w:rPr>
        <w:t>Истяк</w:t>
      </w:r>
      <w:r w:rsidRPr="00166F92">
        <w:rPr>
          <w:rFonts w:ascii="Times New Roman" w:hAnsi="Times New Roman" w:cs="Times New Roman"/>
          <w:b/>
          <w:bCs/>
          <w:color w:val="00000A"/>
          <w:sz w:val="28"/>
          <w:szCs w:val="28"/>
        </w:rPr>
        <w:t>ский сельсовет муниципального района Янаульский район Республики Башкортостан</w:t>
      </w:r>
    </w:p>
    <w:p w:rsidR="00166F92" w:rsidRPr="00166F92" w:rsidRDefault="00166F92" w:rsidP="00166F92">
      <w:pPr>
        <w:jc w:val="both"/>
        <w:rPr>
          <w:rFonts w:ascii="Times New Roman" w:hAnsi="Times New Roman" w:cs="Times New Roman"/>
          <w:sz w:val="28"/>
          <w:szCs w:val="28"/>
        </w:rPr>
      </w:pPr>
      <w:r w:rsidRPr="00166F92">
        <w:rPr>
          <w:rFonts w:ascii="Times New Roman" w:hAnsi="Times New Roman" w:cs="Times New Roman"/>
          <w:sz w:val="28"/>
          <w:szCs w:val="28"/>
        </w:rPr>
        <w:tab/>
        <w:t xml:space="preserve">В целях совершенствования организации работы с документами и повышения уровня документационного обеспечения в Администрации сельского поселения </w:t>
      </w:r>
      <w:r w:rsidR="00F33B37">
        <w:rPr>
          <w:rFonts w:ascii="Times New Roman" w:hAnsi="Times New Roman" w:cs="Times New Roman"/>
          <w:sz w:val="28"/>
          <w:szCs w:val="28"/>
        </w:rPr>
        <w:t>Истяк</w:t>
      </w:r>
      <w:r w:rsidRPr="00166F92">
        <w:rPr>
          <w:rFonts w:ascii="Times New Roman" w:hAnsi="Times New Roman" w:cs="Times New Roman"/>
          <w:sz w:val="28"/>
          <w:szCs w:val="28"/>
        </w:rPr>
        <w:t>ский сельсовет муниципального района Янаульский район Республики Башкортостан:</w:t>
      </w:r>
    </w:p>
    <w:p w:rsidR="00166F92" w:rsidRPr="00166F92" w:rsidRDefault="00166F92" w:rsidP="00166F92">
      <w:pPr>
        <w:jc w:val="both"/>
        <w:rPr>
          <w:rFonts w:ascii="Times New Roman" w:hAnsi="Times New Roman" w:cs="Times New Roman"/>
          <w:sz w:val="28"/>
          <w:szCs w:val="28"/>
        </w:rPr>
      </w:pPr>
      <w:r w:rsidRPr="00166F92">
        <w:rPr>
          <w:rFonts w:ascii="Times New Roman" w:hAnsi="Times New Roman" w:cs="Times New Roman"/>
          <w:sz w:val="28"/>
          <w:szCs w:val="28"/>
        </w:rPr>
        <w:tab/>
        <w:t xml:space="preserve">1. Утвердить прилагаемую Инструкцию по делопроизводству сельского поселения </w:t>
      </w:r>
      <w:r w:rsidR="00F33B37">
        <w:rPr>
          <w:rFonts w:ascii="Times New Roman" w:hAnsi="Times New Roman" w:cs="Times New Roman"/>
          <w:sz w:val="28"/>
          <w:szCs w:val="28"/>
        </w:rPr>
        <w:t>Истяк</w:t>
      </w:r>
      <w:r w:rsidRPr="00166F92">
        <w:rPr>
          <w:rFonts w:ascii="Times New Roman" w:hAnsi="Times New Roman" w:cs="Times New Roman"/>
          <w:sz w:val="28"/>
          <w:szCs w:val="28"/>
        </w:rPr>
        <w:t>ский сельсовет муниципального района Янаульский район (далее Инструкция).</w:t>
      </w:r>
    </w:p>
    <w:p w:rsidR="00166F92" w:rsidRPr="00166F92" w:rsidRDefault="00B00C81" w:rsidP="00166F92">
      <w:pPr>
        <w:ind w:firstLine="708"/>
        <w:jc w:val="both"/>
        <w:rPr>
          <w:rFonts w:ascii="Times New Roman" w:hAnsi="Times New Roman" w:cs="Times New Roman"/>
          <w:sz w:val="28"/>
          <w:szCs w:val="28"/>
        </w:rPr>
      </w:pPr>
      <w:r>
        <w:rPr>
          <w:rFonts w:ascii="Times New Roman" w:hAnsi="Times New Roman" w:cs="Times New Roman"/>
          <w:sz w:val="28"/>
          <w:szCs w:val="28"/>
        </w:rPr>
        <w:t>2</w:t>
      </w:r>
      <w:r w:rsidR="00166F92" w:rsidRPr="00166F92">
        <w:rPr>
          <w:rFonts w:ascii="Times New Roman" w:hAnsi="Times New Roman" w:cs="Times New Roman"/>
          <w:sz w:val="28"/>
          <w:szCs w:val="28"/>
        </w:rPr>
        <w:t>. Контроль за исполнением настоящего постановления оставляю за собой.</w:t>
      </w:r>
    </w:p>
    <w:p w:rsidR="00166F92" w:rsidRPr="00166F92" w:rsidRDefault="00166F92" w:rsidP="00166F92">
      <w:pPr>
        <w:shd w:val="clear" w:color="auto" w:fill="FFFFFF"/>
        <w:ind w:right="14"/>
        <w:rPr>
          <w:rFonts w:ascii="Times New Roman" w:hAnsi="Times New Roman" w:cs="Times New Roman"/>
          <w:sz w:val="28"/>
          <w:szCs w:val="28"/>
        </w:rPr>
      </w:pPr>
    </w:p>
    <w:p w:rsidR="00F33B37" w:rsidRDefault="00166F92" w:rsidP="00166F92">
      <w:pPr>
        <w:shd w:val="clear" w:color="auto" w:fill="FFFFFF"/>
        <w:ind w:right="14"/>
        <w:rPr>
          <w:rFonts w:ascii="Times New Roman" w:hAnsi="Times New Roman" w:cs="Times New Roman"/>
          <w:sz w:val="28"/>
          <w:szCs w:val="28"/>
        </w:rPr>
      </w:pPr>
      <w:r w:rsidRPr="00166F92">
        <w:rPr>
          <w:rFonts w:ascii="Times New Roman" w:hAnsi="Times New Roman" w:cs="Times New Roman"/>
          <w:sz w:val="28"/>
          <w:szCs w:val="28"/>
        </w:rPr>
        <w:t>Глава</w:t>
      </w:r>
    </w:p>
    <w:p w:rsidR="00166F92" w:rsidRPr="00166F92" w:rsidRDefault="00166F92" w:rsidP="00166F92">
      <w:pPr>
        <w:shd w:val="clear" w:color="auto" w:fill="FFFFFF"/>
        <w:ind w:right="14"/>
        <w:rPr>
          <w:rFonts w:ascii="Times New Roman" w:eastAsia="Arial Unicode MS" w:hAnsi="Times New Roman" w:cs="Times New Roman"/>
          <w:bCs/>
          <w:color w:val="00000A"/>
          <w:sz w:val="28"/>
          <w:szCs w:val="28"/>
        </w:rPr>
      </w:pPr>
      <w:r w:rsidRPr="00166F92">
        <w:rPr>
          <w:rFonts w:ascii="Times New Roman" w:hAnsi="Times New Roman" w:cs="Times New Roman"/>
          <w:sz w:val="28"/>
          <w:szCs w:val="28"/>
        </w:rPr>
        <w:t xml:space="preserve"> сельского поселения</w:t>
      </w:r>
      <w:r w:rsidRPr="00166F92">
        <w:rPr>
          <w:rFonts w:ascii="Times New Roman" w:hAnsi="Times New Roman" w:cs="Times New Roman"/>
          <w:sz w:val="28"/>
          <w:szCs w:val="28"/>
        </w:rPr>
        <w:tab/>
      </w:r>
      <w:r w:rsidRPr="00166F92">
        <w:rPr>
          <w:rFonts w:ascii="Times New Roman" w:hAnsi="Times New Roman" w:cs="Times New Roman"/>
          <w:sz w:val="28"/>
          <w:szCs w:val="28"/>
        </w:rPr>
        <w:tab/>
      </w:r>
      <w:r w:rsidRPr="00166F92">
        <w:rPr>
          <w:rFonts w:ascii="Times New Roman" w:hAnsi="Times New Roman" w:cs="Times New Roman"/>
          <w:sz w:val="28"/>
          <w:szCs w:val="28"/>
        </w:rPr>
        <w:tab/>
      </w:r>
      <w:r w:rsidRPr="00166F92">
        <w:rPr>
          <w:rFonts w:ascii="Times New Roman" w:hAnsi="Times New Roman" w:cs="Times New Roman"/>
          <w:sz w:val="28"/>
          <w:szCs w:val="28"/>
        </w:rPr>
        <w:tab/>
        <w:t xml:space="preserve">                       </w:t>
      </w:r>
      <w:r w:rsidR="00F33B37">
        <w:rPr>
          <w:rFonts w:ascii="Times New Roman" w:hAnsi="Times New Roman" w:cs="Times New Roman"/>
          <w:sz w:val="28"/>
          <w:szCs w:val="28"/>
        </w:rPr>
        <w:t>А.М.Гильмиев</w:t>
      </w:r>
      <w:r w:rsidRPr="00166F92">
        <w:rPr>
          <w:rFonts w:ascii="Times New Roman" w:hAnsi="Times New Roman" w:cs="Times New Roman"/>
          <w:sz w:val="28"/>
          <w:szCs w:val="28"/>
        </w:rPr>
        <w:t xml:space="preserve">           </w:t>
      </w:r>
    </w:p>
    <w:p w:rsidR="0001537F" w:rsidRPr="00166F92" w:rsidRDefault="0001537F" w:rsidP="0001537F">
      <w:pPr>
        <w:tabs>
          <w:tab w:val="left" w:pos="3402"/>
        </w:tabs>
        <w:autoSpaceDE w:val="0"/>
        <w:autoSpaceDN w:val="0"/>
        <w:spacing w:after="0" w:line="240" w:lineRule="auto"/>
        <w:rPr>
          <w:rFonts w:ascii="Times New Roman" w:eastAsia="Arial Unicode MS" w:hAnsi="Times New Roman" w:cs="Times New Roman"/>
          <w:color w:val="262626"/>
          <w:sz w:val="28"/>
          <w:szCs w:val="28"/>
          <w:lang w:eastAsia="ru-RU"/>
        </w:rPr>
      </w:pPr>
    </w:p>
    <w:p w:rsidR="0001537F" w:rsidRPr="00DE187A" w:rsidRDefault="0001537F" w:rsidP="0001537F">
      <w:pPr>
        <w:tabs>
          <w:tab w:val="left" w:pos="3402"/>
        </w:tabs>
        <w:autoSpaceDE w:val="0"/>
        <w:autoSpaceDN w:val="0"/>
        <w:spacing w:after="0" w:line="240" w:lineRule="auto"/>
        <w:rPr>
          <w:rFonts w:ascii="Times New Roman" w:eastAsia="Arial Unicode MS" w:hAnsi="Times New Roman" w:cs="Times New Roman"/>
          <w:color w:val="262626"/>
          <w:sz w:val="28"/>
          <w:szCs w:val="28"/>
          <w:lang w:eastAsia="ru-RU"/>
        </w:rPr>
      </w:pPr>
    </w:p>
    <w:p w:rsidR="0001537F" w:rsidRDefault="0001537F" w:rsidP="00166F92">
      <w:pPr>
        <w:pStyle w:val="ad"/>
        <w:rPr>
          <w:sz w:val="28"/>
        </w:rPr>
      </w:pPr>
    </w:p>
    <w:p w:rsidR="00166F92" w:rsidRDefault="00166F92" w:rsidP="00DE187A">
      <w:pPr>
        <w:pStyle w:val="ad"/>
        <w:ind w:firstLine="4111"/>
        <w:jc w:val="center"/>
        <w:rPr>
          <w:sz w:val="28"/>
        </w:rPr>
      </w:pPr>
    </w:p>
    <w:p w:rsidR="00166F92" w:rsidRDefault="00166F92" w:rsidP="00DE187A">
      <w:pPr>
        <w:pStyle w:val="ad"/>
        <w:ind w:firstLine="4111"/>
        <w:jc w:val="center"/>
        <w:rPr>
          <w:sz w:val="28"/>
        </w:rPr>
      </w:pPr>
    </w:p>
    <w:p w:rsidR="00B00C81" w:rsidRDefault="00B00C81" w:rsidP="00DE187A">
      <w:pPr>
        <w:pStyle w:val="ad"/>
        <w:ind w:firstLine="4111"/>
        <w:jc w:val="center"/>
        <w:rPr>
          <w:sz w:val="28"/>
        </w:rPr>
      </w:pPr>
    </w:p>
    <w:p w:rsidR="00B00C81" w:rsidRDefault="00B00C81" w:rsidP="00DE187A">
      <w:pPr>
        <w:pStyle w:val="ad"/>
        <w:ind w:firstLine="4111"/>
        <w:jc w:val="center"/>
        <w:rPr>
          <w:sz w:val="28"/>
        </w:rPr>
      </w:pPr>
    </w:p>
    <w:p w:rsidR="00B00C81" w:rsidRDefault="00B00C81" w:rsidP="00DE187A">
      <w:pPr>
        <w:pStyle w:val="ad"/>
        <w:ind w:firstLine="4111"/>
        <w:jc w:val="center"/>
        <w:rPr>
          <w:sz w:val="28"/>
        </w:rPr>
      </w:pPr>
    </w:p>
    <w:p w:rsidR="00585078" w:rsidRDefault="00585078" w:rsidP="00585078">
      <w:pPr>
        <w:shd w:val="clear" w:color="auto" w:fill="FFFFFF"/>
        <w:ind w:left="4111" w:right="14"/>
        <w:jc w:val="center"/>
        <w:rPr>
          <w:rFonts w:ascii="Times New Roman" w:eastAsia="Arial Unicode MS" w:hAnsi="Times New Roman" w:cs="Times New Roman"/>
          <w:bCs/>
          <w:color w:val="00000A"/>
          <w:sz w:val="24"/>
          <w:szCs w:val="24"/>
        </w:rPr>
      </w:pPr>
    </w:p>
    <w:p w:rsidR="00F33B37" w:rsidRDefault="00F33B37" w:rsidP="00585078">
      <w:pPr>
        <w:shd w:val="clear" w:color="auto" w:fill="FFFFFF"/>
        <w:ind w:left="4111" w:right="14"/>
        <w:jc w:val="center"/>
        <w:rPr>
          <w:rFonts w:ascii="Times New Roman" w:eastAsia="Arial Unicode MS" w:hAnsi="Times New Roman" w:cs="Times New Roman"/>
          <w:bCs/>
          <w:color w:val="00000A"/>
          <w:sz w:val="24"/>
          <w:szCs w:val="24"/>
        </w:rPr>
      </w:pPr>
    </w:p>
    <w:p w:rsidR="00585078" w:rsidRPr="0035705E" w:rsidRDefault="00585078" w:rsidP="00585078">
      <w:pPr>
        <w:shd w:val="clear" w:color="auto" w:fill="FFFFFF"/>
        <w:ind w:left="4111" w:right="14"/>
        <w:jc w:val="center"/>
        <w:rPr>
          <w:rFonts w:ascii="Times New Roman" w:eastAsia="Arial Unicode MS" w:hAnsi="Times New Roman" w:cs="Times New Roman"/>
          <w:bCs/>
          <w:color w:val="00000A"/>
          <w:sz w:val="28"/>
          <w:szCs w:val="28"/>
        </w:rPr>
      </w:pPr>
      <w:r w:rsidRPr="0035705E">
        <w:rPr>
          <w:rFonts w:ascii="Times New Roman" w:eastAsia="Arial Unicode MS" w:hAnsi="Times New Roman" w:cs="Times New Roman"/>
          <w:bCs/>
          <w:color w:val="00000A"/>
          <w:sz w:val="28"/>
          <w:szCs w:val="28"/>
        </w:rPr>
        <w:t xml:space="preserve">Утверждено постановлением Администрации сельского поселения </w:t>
      </w:r>
      <w:r w:rsidR="00F33B37">
        <w:rPr>
          <w:rFonts w:ascii="Times New Roman" w:eastAsia="Arial Unicode MS" w:hAnsi="Times New Roman" w:cs="Times New Roman"/>
          <w:bCs/>
          <w:color w:val="00000A"/>
          <w:sz w:val="28"/>
          <w:szCs w:val="28"/>
        </w:rPr>
        <w:t>Истяк</w:t>
      </w:r>
      <w:r w:rsidRPr="0035705E">
        <w:rPr>
          <w:rFonts w:ascii="Times New Roman" w:eastAsia="Arial Unicode MS" w:hAnsi="Times New Roman" w:cs="Times New Roman"/>
          <w:bCs/>
          <w:color w:val="00000A"/>
          <w:sz w:val="28"/>
          <w:szCs w:val="28"/>
        </w:rPr>
        <w:t>ский сельсовет муниципального района Янаульский район Республики Башкортостан                                            от 11 февраля 2022 года № 0</w:t>
      </w:r>
      <w:r w:rsidR="00F33B37">
        <w:rPr>
          <w:rFonts w:ascii="Times New Roman" w:eastAsia="Arial Unicode MS" w:hAnsi="Times New Roman" w:cs="Times New Roman"/>
          <w:bCs/>
          <w:color w:val="00000A"/>
          <w:sz w:val="28"/>
          <w:szCs w:val="28"/>
        </w:rPr>
        <w:t>8</w:t>
      </w:r>
    </w:p>
    <w:p w:rsidR="00291284" w:rsidRDefault="00291284"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764F5E" w:rsidRDefault="00764F5E" w:rsidP="00585078">
      <w:pPr>
        <w:shd w:val="clear" w:color="auto" w:fill="FFFFFF"/>
        <w:spacing w:after="0" w:line="240" w:lineRule="auto"/>
        <w:ind w:right="14"/>
        <w:rPr>
          <w:rFonts w:ascii="Times New Roman" w:eastAsia="Arial Unicode MS" w:hAnsi="Times New Roman" w:cs="Times New Roman"/>
          <w:bCs/>
          <w:color w:val="00000A"/>
          <w:sz w:val="28"/>
          <w:szCs w:val="28"/>
        </w:rPr>
      </w:pPr>
    </w:p>
    <w:p w:rsidR="00764F5E" w:rsidRPr="00291284" w:rsidRDefault="00764F5E" w:rsidP="00291284">
      <w:pPr>
        <w:shd w:val="clear" w:color="auto" w:fill="FFFFFF"/>
        <w:spacing w:after="0" w:line="240" w:lineRule="auto"/>
        <w:ind w:left="4680" w:right="14"/>
        <w:rPr>
          <w:rFonts w:ascii="Times New Roman" w:eastAsia="Arial Unicode MS" w:hAnsi="Times New Roman" w:cs="Times New Roman"/>
          <w:bCs/>
          <w:color w:val="00000A"/>
          <w:sz w:val="28"/>
          <w:szCs w:val="28"/>
        </w:rPr>
      </w:pPr>
    </w:p>
    <w:p w:rsidR="00291284" w:rsidRPr="0035705E" w:rsidRDefault="00291284" w:rsidP="0035705E">
      <w:pPr>
        <w:shd w:val="clear" w:color="auto" w:fill="FFFFFF"/>
        <w:spacing w:after="0" w:line="240" w:lineRule="auto"/>
        <w:ind w:right="14"/>
        <w:jc w:val="center"/>
        <w:rPr>
          <w:rFonts w:ascii="Times New Roman" w:hAnsi="Times New Roman" w:cs="Times New Roman"/>
          <w:bCs/>
          <w:sz w:val="28"/>
          <w:szCs w:val="28"/>
        </w:rPr>
      </w:pPr>
      <w:r w:rsidRPr="00291284">
        <w:rPr>
          <w:rFonts w:ascii="Times New Roman" w:eastAsia="Arial Unicode MS" w:hAnsi="Times New Roman" w:cs="Times New Roman"/>
          <w:color w:val="00000A"/>
          <w:sz w:val="28"/>
          <w:szCs w:val="28"/>
        </w:rPr>
        <w:t>Инструкция</w:t>
      </w:r>
      <w:r w:rsidRPr="00291284">
        <w:rPr>
          <w:rFonts w:ascii="Times New Roman" w:hAnsi="Times New Roman" w:cs="Times New Roman"/>
          <w:color w:val="00000A"/>
          <w:sz w:val="28"/>
          <w:szCs w:val="28"/>
        </w:rPr>
        <w:t xml:space="preserve"> </w:t>
      </w:r>
      <w:r w:rsidRPr="00291284">
        <w:rPr>
          <w:rFonts w:ascii="Times New Roman" w:hAnsi="Times New Roman" w:cs="Times New Roman"/>
          <w:bCs/>
          <w:color w:val="00000A"/>
          <w:sz w:val="28"/>
          <w:szCs w:val="28"/>
        </w:rPr>
        <w:t xml:space="preserve">по </w:t>
      </w:r>
      <w:r w:rsidRPr="00AA0579">
        <w:rPr>
          <w:rFonts w:ascii="Times New Roman" w:hAnsi="Times New Roman" w:cs="Times New Roman"/>
          <w:bCs/>
          <w:sz w:val="28"/>
          <w:szCs w:val="28"/>
        </w:rPr>
        <w:t xml:space="preserve">делопроизводству </w:t>
      </w:r>
      <w:r w:rsidR="00DE187A" w:rsidRPr="00AA0579">
        <w:rPr>
          <w:rFonts w:ascii="Times New Roman" w:hAnsi="Times New Roman" w:cs="Times New Roman"/>
          <w:bCs/>
          <w:sz w:val="28"/>
          <w:szCs w:val="28"/>
        </w:rPr>
        <w:t>Администрации</w:t>
      </w:r>
      <w:r w:rsidR="0035705E">
        <w:rPr>
          <w:rFonts w:ascii="Times New Roman" w:hAnsi="Times New Roman" w:cs="Times New Roman"/>
          <w:bCs/>
          <w:sz w:val="28"/>
          <w:szCs w:val="28"/>
        </w:rPr>
        <w:t xml:space="preserve"> сельского поселения </w:t>
      </w:r>
      <w:r w:rsidR="00F33B37">
        <w:rPr>
          <w:rFonts w:ascii="Times New Roman" w:hAnsi="Times New Roman" w:cs="Times New Roman"/>
          <w:bCs/>
          <w:sz w:val="28"/>
          <w:szCs w:val="28"/>
        </w:rPr>
        <w:t>Истяк</w:t>
      </w:r>
      <w:r w:rsidR="0035705E">
        <w:rPr>
          <w:rFonts w:ascii="Times New Roman" w:hAnsi="Times New Roman" w:cs="Times New Roman"/>
          <w:bCs/>
          <w:sz w:val="28"/>
          <w:szCs w:val="28"/>
        </w:rPr>
        <w:t xml:space="preserve">ский сельсовет </w:t>
      </w:r>
      <w:r w:rsidRPr="00291284">
        <w:rPr>
          <w:rFonts w:ascii="Times New Roman" w:eastAsia="Arial Unicode MS" w:hAnsi="Times New Roman" w:cs="Times New Roman"/>
          <w:bCs/>
          <w:color w:val="00000A"/>
          <w:sz w:val="28"/>
          <w:szCs w:val="28"/>
        </w:rPr>
        <w:t>муниципального района Янаульский район</w:t>
      </w:r>
      <w:r w:rsidR="00DE187A">
        <w:rPr>
          <w:rFonts w:ascii="Times New Roman" w:eastAsia="Arial Unicode MS" w:hAnsi="Times New Roman" w:cs="Times New Roman"/>
          <w:bCs/>
          <w:color w:val="00000A"/>
          <w:sz w:val="28"/>
          <w:szCs w:val="28"/>
        </w:rPr>
        <w:t xml:space="preserve"> </w:t>
      </w:r>
      <w:r w:rsidRPr="00291284">
        <w:rPr>
          <w:rFonts w:ascii="Times New Roman" w:hAnsi="Times New Roman" w:cs="Times New Roman"/>
          <w:bCs/>
          <w:color w:val="00000A"/>
          <w:sz w:val="28"/>
          <w:szCs w:val="28"/>
        </w:rPr>
        <w:t>Республики Башкортостан</w:t>
      </w:r>
    </w:p>
    <w:p w:rsidR="00E4243B" w:rsidRPr="003978E8" w:rsidRDefault="00E4243B"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Pr="003978E8"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35705E" w:rsidRDefault="0035705E" w:rsidP="00291284">
      <w:pPr>
        <w:shd w:val="clear" w:color="auto" w:fill="FFFFFF"/>
        <w:spacing w:after="0" w:line="240" w:lineRule="auto"/>
        <w:ind w:right="14"/>
        <w:jc w:val="center"/>
        <w:rPr>
          <w:rFonts w:ascii="Times New Roman" w:hAnsi="Times New Roman" w:cs="Times New Roman"/>
          <w:bCs/>
          <w:color w:val="00000A"/>
          <w:sz w:val="28"/>
          <w:szCs w:val="28"/>
        </w:rPr>
      </w:pPr>
    </w:p>
    <w:p w:rsidR="00764F5E" w:rsidRDefault="00764F5E" w:rsidP="00B00C81">
      <w:pPr>
        <w:shd w:val="clear" w:color="auto" w:fill="FFFFFF"/>
        <w:spacing w:after="0" w:line="240" w:lineRule="auto"/>
        <w:ind w:right="14"/>
        <w:rPr>
          <w:rFonts w:ascii="Times New Roman" w:hAnsi="Times New Roman" w:cs="Times New Roman"/>
          <w:bCs/>
          <w:color w:val="00000A"/>
          <w:sz w:val="28"/>
          <w:szCs w:val="28"/>
        </w:rPr>
      </w:pPr>
    </w:p>
    <w:p w:rsidR="00B00C81" w:rsidRDefault="00B00C81" w:rsidP="00B00C81">
      <w:pPr>
        <w:shd w:val="clear" w:color="auto" w:fill="FFFFFF"/>
        <w:spacing w:after="0" w:line="240" w:lineRule="auto"/>
        <w:ind w:right="14"/>
        <w:rPr>
          <w:rFonts w:ascii="Times New Roman" w:hAnsi="Times New Roman" w:cs="Times New Roman"/>
          <w:bCs/>
          <w:color w:val="00000A"/>
          <w:sz w:val="28"/>
          <w:szCs w:val="28"/>
        </w:rPr>
      </w:pPr>
    </w:p>
    <w:p w:rsidR="00764F5E" w:rsidRDefault="00764F5E" w:rsidP="00291284">
      <w:pPr>
        <w:shd w:val="clear" w:color="auto" w:fill="FFFFFF"/>
        <w:spacing w:after="0" w:line="240" w:lineRule="auto"/>
        <w:ind w:right="14"/>
        <w:jc w:val="center"/>
        <w:rPr>
          <w:rFonts w:ascii="Times New Roman" w:hAnsi="Times New Roman" w:cs="Times New Roman"/>
          <w:bCs/>
          <w:color w:val="00000A"/>
          <w:sz w:val="28"/>
          <w:szCs w:val="28"/>
        </w:rPr>
      </w:pPr>
    </w:p>
    <w:p w:rsidR="00291284" w:rsidRPr="00291284" w:rsidRDefault="00291284" w:rsidP="00291284">
      <w:pPr>
        <w:shd w:val="clear" w:color="auto" w:fill="FFFFFF"/>
        <w:spacing w:after="0" w:line="240" w:lineRule="auto"/>
        <w:ind w:right="14"/>
        <w:jc w:val="center"/>
        <w:rPr>
          <w:rFonts w:ascii="Times New Roman" w:hAnsi="Times New Roman" w:cs="Times New Roman"/>
          <w:color w:val="00000A"/>
          <w:sz w:val="28"/>
          <w:szCs w:val="28"/>
        </w:rPr>
      </w:pPr>
      <w:r w:rsidRPr="00291284">
        <w:rPr>
          <w:rFonts w:ascii="Times New Roman" w:hAnsi="Times New Roman" w:cs="Times New Roman"/>
          <w:bCs/>
          <w:color w:val="00000A"/>
          <w:sz w:val="28"/>
          <w:szCs w:val="28"/>
          <w:lang w:val="en-US"/>
        </w:rPr>
        <w:t>I</w:t>
      </w:r>
      <w:r w:rsidRPr="00291284">
        <w:rPr>
          <w:rFonts w:ascii="Times New Roman" w:hAnsi="Times New Roman" w:cs="Times New Roman"/>
          <w:bCs/>
          <w:color w:val="00000A"/>
          <w:sz w:val="28"/>
          <w:szCs w:val="28"/>
        </w:rPr>
        <w:t>. Общие положения</w:t>
      </w:r>
    </w:p>
    <w:p w:rsidR="00291284" w:rsidRPr="00291284" w:rsidRDefault="00291284" w:rsidP="00291284">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Pr="00457B6C" w:rsidRDefault="00F37D84" w:rsidP="00457B6C">
      <w:pPr>
        <w:autoSpaceDE w:val="0"/>
        <w:autoSpaceDN w:val="0"/>
        <w:adjustRightInd w:val="0"/>
        <w:spacing w:after="0" w:line="240" w:lineRule="auto"/>
        <w:ind w:firstLine="708"/>
        <w:jc w:val="both"/>
        <w:rPr>
          <w:rFonts w:ascii="Times New Roman" w:hAnsi="Times New Roman" w:cs="Times New Roman"/>
          <w:sz w:val="28"/>
        </w:rPr>
      </w:pPr>
      <w:r w:rsidRPr="004218BF">
        <w:rPr>
          <w:rFonts w:ascii="Times New Roman" w:hAnsi="Times New Roman" w:cs="Times New Roman"/>
          <w:sz w:val="28"/>
          <w:szCs w:val="28"/>
        </w:rPr>
        <w:t xml:space="preserve">1.1. </w:t>
      </w:r>
      <w:r w:rsidR="004A4C77" w:rsidRPr="004218BF">
        <w:rPr>
          <w:rFonts w:ascii="Times New Roman" w:hAnsi="Times New Roman" w:cs="Times New Roman"/>
          <w:sz w:val="28"/>
          <w:szCs w:val="28"/>
        </w:rPr>
        <w:t>И</w:t>
      </w:r>
      <w:r w:rsidRPr="004218BF">
        <w:rPr>
          <w:rFonts w:ascii="Times New Roman" w:hAnsi="Times New Roman" w:cs="Times New Roman"/>
          <w:sz w:val="28"/>
          <w:szCs w:val="28"/>
        </w:rPr>
        <w:t xml:space="preserve">нструкция по делопроизводству </w:t>
      </w:r>
      <w:r w:rsidR="00807382" w:rsidRPr="004218BF">
        <w:rPr>
          <w:rFonts w:ascii="Times New Roman" w:hAnsi="Times New Roman" w:cs="Times New Roman"/>
          <w:sz w:val="28"/>
          <w:szCs w:val="28"/>
        </w:rPr>
        <w:t xml:space="preserve">Администрации </w:t>
      </w:r>
      <w:r w:rsidR="0035705E">
        <w:rPr>
          <w:rFonts w:ascii="Times New Roman" w:hAnsi="Times New Roman" w:cs="Times New Roman"/>
          <w:sz w:val="28"/>
          <w:szCs w:val="28"/>
        </w:rPr>
        <w:t xml:space="preserve">сельского поселения </w:t>
      </w:r>
      <w:r w:rsidR="00F33B37">
        <w:rPr>
          <w:rFonts w:ascii="Times New Roman" w:hAnsi="Times New Roman" w:cs="Times New Roman"/>
          <w:sz w:val="28"/>
          <w:szCs w:val="28"/>
        </w:rPr>
        <w:t>Истяк</w:t>
      </w:r>
      <w:r w:rsidR="0035705E">
        <w:rPr>
          <w:rFonts w:ascii="Times New Roman" w:hAnsi="Times New Roman" w:cs="Times New Roman"/>
          <w:sz w:val="28"/>
          <w:szCs w:val="28"/>
        </w:rPr>
        <w:t xml:space="preserve">ский сельсовет </w:t>
      </w:r>
      <w:r w:rsidR="00807382" w:rsidRPr="004218BF">
        <w:rPr>
          <w:rFonts w:ascii="Times New Roman" w:hAnsi="Times New Roman" w:cs="Times New Roman"/>
          <w:sz w:val="28"/>
          <w:szCs w:val="28"/>
        </w:rPr>
        <w:t>муниципального района Янаульский район</w:t>
      </w:r>
      <w:r w:rsidR="004A232B" w:rsidRPr="004218BF">
        <w:rPr>
          <w:rFonts w:ascii="Times New Roman" w:hAnsi="Times New Roman" w:cs="Times New Roman"/>
          <w:sz w:val="28"/>
          <w:szCs w:val="28"/>
        </w:rPr>
        <w:t xml:space="preserve"> Республики Башкортостан</w:t>
      </w:r>
      <w:r w:rsidR="00807382" w:rsidRPr="004218BF">
        <w:rPr>
          <w:rFonts w:ascii="Times New Roman" w:hAnsi="Times New Roman" w:cs="Times New Roman"/>
          <w:sz w:val="28"/>
          <w:szCs w:val="28"/>
        </w:rPr>
        <w:t xml:space="preserve"> </w:t>
      </w:r>
      <w:r w:rsidRPr="004218BF">
        <w:rPr>
          <w:rFonts w:ascii="Times New Roman" w:hAnsi="Times New Roman" w:cs="Times New Roman"/>
          <w:sz w:val="28"/>
          <w:szCs w:val="28"/>
        </w:rPr>
        <w:t xml:space="preserve">(далее </w:t>
      </w:r>
      <w:r w:rsidR="00DE187A" w:rsidRPr="004218BF">
        <w:rPr>
          <w:rFonts w:ascii="Times New Roman" w:hAnsi="Times New Roman" w:cs="Times New Roman"/>
          <w:sz w:val="28"/>
          <w:szCs w:val="28"/>
        </w:rPr>
        <w:t>–</w:t>
      </w:r>
      <w:r w:rsidRPr="004218BF">
        <w:rPr>
          <w:rFonts w:ascii="Times New Roman" w:hAnsi="Times New Roman" w:cs="Times New Roman"/>
          <w:sz w:val="28"/>
          <w:szCs w:val="28"/>
        </w:rPr>
        <w:t xml:space="preserve"> </w:t>
      </w:r>
      <w:r w:rsidR="00807382" w:rsidRPr="004218BF">
        <w:rPr>
          <w:rFonts w:ascii="Times New Roman" w:hAnsi="Times New Roman" w:cs="Times New Roman"/>
          <w:sz w:val="28"/>
          <w:szCs w:val="28"/>
        </w:rPr>
        <w:t>И</w:t>
      </w:r>
      <w:r w:rsidRPr="004218BF">
        <w:rPr>
          <w:rFonts w:ascii="Times New Roman" w:hAnsi="Times New Roman" w:cs="Times New Roman"/>
          <w:sz w:val="28"/>
          <w:szCs w:val="28"/>
        </w:rPr>
        <w:t xml:space="preserve">нструкция) разработана </w:t>
      </w:r>
      <w:r w:rsidR="004218BF" w:rsidRPr="004218BF">
        <w:rPr>
          <w:rFonts w:ascii="Times New Roman" w:eastAsia="DejaVuSans" w:hAnsi="Times New Roman" w:cs="Times New Roman"/>
          <w:color w:val="000000"/>
          <w:sz w:val="28"/>
          <w:szCs w:val="28"/>
        </w:rPr>
        <w:t>на основании</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Правил делопроизводства в государственных органах, органах местного самоуправления,</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 xml:space="preserve">утвержденных приказом Федерального архивного агентства от </w:t>
      </w:r>
      <w:r w:rsidR="004218BF" w:rsidRPr="004218BF">
        <w:rPr>
          <w:rFonts w:ascii="Times New Roman" w:eastAsia="DejaVuSans" w:hAnsi="Times New Roman" w:cs="Times New Roman"/>
          <w:color w:val="000000"/>
          <w:sz w:val="28"/>
          <w:szCs w:val="28"/>
        </w:rPr>
        <w:lastRenderedPageBreak/>
        <w:t>22</w:t>
      </w:r>
      <w:r w:rsidR="004218BF">
        <w:rPr>
          <w:rFonts w:ascii="Times New Roman" w:eastAsia="DejaVuSans" w:hAnsi="Times New Roman" w:cs="Times New Roman"/>
          <w:color w:val="000000"/>
          <w:sz w:val="28"/>
          <w:szCs w:val="28"/>
        </w:rPr>
        <w:t>.05</w:t>
      </w:r>
      <w:r w:rsidR="00076E1C">
        <w:rPr>
          <w:rFonts w:ascii="Times New Roman" w:eastAsia="DejaVuSans" w:hAnsi="Times New Roman" w:cs="Times New Roman"/>
          <w:color w:val="000000"/>
          <w:sz w:val="28"/>
          <w:szCs w:val="28"/>
        </w:rPr>
        <w:t>.</w:t>
      </w:r>
      <w:r w:rsidR="004218BF" w:rsidRPr="004218BF">
        <w:rPr>
          <w:rFonts w:ascii="Times New Roman" w:eastAsia="DejaVuSans" w:hAnsi="Times New Roman" w:cs="Times New Roman"/>
          <w:color w:val="000000"/>
          <w:sz w:val="28"/>
          <w:szCs w:val="28"/>
        </w:rPr>
        <w:t>2019 № 71</w:t>
      </w:r>
      <w:r w:rsidR="004218BF">
        <w:rPr>
          <w:rFonts w:ascii="Times New Roman" w:eastAsia="DejaVuSans" w:hAnsi="Times New Roman" w:cs="Times New Roman"/>
          <w:color w:val="000000"/>
          <w:sz w:val="28"/>
          <w:szCs w:val="28"/>
        </w:rPr>
        <w:t xml:space="preserve">, </w:t>
      </w:r>
      <w:r w:rsidR="004218BF" w:rsidRPr="004218BF">
        <w:rPr>
          <w:rFonts w:ascii="Times New Roman" w:eastAsia="DejaVuSans" w:hAnsi="Times New Roman" w:cs="Times New Roman"/>
          <w:color w:val="000000"/>
          <w:sz w:val="28"/>
          <w:szCs w:val="28"/>
        </w:rPr>
        <w:t xml:space="preserve">с учетом </w:t>
      </w:r>
      <w:r w:rsidR="0001537F" w:rsidRPr="004218BF">
        <w:rPr>
          <w:rFonts w:ascii="Times New Roman" w:eastAsia="DejaVuSans-Bold" w:hAnsi="Times New Roman" w:cs="Times New Roman"/>
          <w:bCs/>
          <w:sz w:val="28"/>
          <w:szCs w:val="28"/>
        </w:rPr>
        <w:t>Методически</w:t>
      </w:r>
      <w:r w:rsidR="004218BF">
        <w:rPr>
          <w:rFonts w:ascii="Times New Roman" w:eastAsia="DejaVuSans-Bold" w:hAnsi="Times New Roman" w:cs="Times New Roman"/>
          <w:bCs/>
          <w:sz w:val="28"/>
          <w:szCs w:val="28"/>
        </w:rPr>
        <w:t>х</w:t>
      </w:r>
      <w:r w:rsidR="0001537F" w:rsidRPr="004218BF">
        <w:rPr>
          <w:rFonts w:ascii="Times New Roman" w:eastAsia="DejaVuSans-Bold" w:hAnsi="Times New Roman" w:cs="Times New Roman"/>
          <w:bCs/>
          <w:sz w:val="28"/>
          <w:szCs w:val="28"/>
        </w:rPr>
        <w:t xml:space="preserve"> рекомендаци</w:t>
      </w:r>
      <w:r w:rsidR="004218BF">
        <w:rPr>
          <w:rFonts w:ascii="Times New Roman" w:eastAsia="DejaVuSans-Bold" w:hAnsi="Times New Roman" w:cs="Times New Roman"/>
          <w:bCs/>
          <w:sz w:val="28"/>
          <w:szCs w:val="28"/>
        </w:rPr>
        <w:t>й</w:t>
      </w:r>
      <w:r w:rsidR="0001537F" w:rsidRPr="004218BF">
        <w:rPr>
          <w:rFonts w:ascii="Times New Roman" w:eastAsia="DejaVuSans-Bold" w:hAnsi="Times New Roman" w:cs="Times New Roman"/>
          <w:bCs/>
          <w:sz w:val="28"/>
          <w:szCs w:val="28"/>
        </w:rPr>
        <w:t xml:space="preserve"> по разработке инструкций по делопроизводству в государственных органах, органах местного самоуправления, утвержденных приказом Росархива от 24.12.2020 № 199, </w:t>
      </w:r>
      <w:r w:rsidRPr="004218BF">
        <w:rPr>
          <w:rFonts w:ascii="Times New Roman" w:hAnsi="Times New Roman" w:cs="Times New Roman"/>
          <w:sz w:val="28"/>
          <w:szCs w:val="28"/>
        </w:rPr>
        <w:t xml:space="preserve">а также в соответствии с законодательством Российской Федерации </w:t>
      </w:r>
      <w:r w:rsidRPr="00457B6C">
        <w:rPr>
          <w:rFonts w:ascii="Times New Roman" w:hAnsi="Times New Roman" w:cs="Times New Roman"/>
          <w:sz w:val="28"/>
          <w:szCs w:val="28"/>
        </w:rPr>
        <w:t>в сфере информации</w:t>
      </w:r>
      <w:r w:rsidRPr="00457B6C">
        <w:rPr>
          <w:rFonts w:ascii="Times New Roman" w:hAnsi="Times New Roman" w:cs="Times New Roman"/>
          <w:sz w:val="28"/>
        </w:rPr>
        <w:t>, документации, архивного дела, национальными стандартами в сфере управления документами.</w:t>
      </w:r>
    </w:p>
    <w:p w:rsidR="00F37D84" w:rsidRDefault="00F37D84" w:rsidP="00457B6C">
      <w:pPr>
        <w:autoSpaceDE w:val="0"/>
        <w:autoSpaceDN w:val="0"/>
        <w:adjustRightInd w:val="0"/>
        <w:spacing w:after="0" w:line="240" w:lineRule="auto"/>
        <w:ind w:firstLine="708"/>
        <w:jc w:val="both"/>
        <w:rPr>
          <w:rFonts w:ascii="Times New Roman" w:hAnsi="Times New Roman" w:cs="Times New Roman"/>
          <w:sz w:val="28"/>
          <w:szCs w:val="28"/>
        </w:rPr>
      </w:pPr>
      <w:r w:rsidRPr="00457B6C">
        <w:rPr>
          <w:rFonts w:ascii="Times New Roman" w:hAnsi="Times New Roman" w:cs="Times New Roman"/>
          <w:sz w:val="28"/>
          <w:szCs w:val="28"/>
        </w:rPr>
        <w:t xml:space="preserve">1.2. </w:t>
      </w:r>
      <w:r w:rsidR="00807382" w:rsidRPr="00457B6C">
        <w:rPr>
          <w:rFonts w:ascii="Times New Roman" w:hAnsi="Times New Roman" w:cs="Times New Roman"/>
          <w:sz w:val="28"/>
          <w:szCs w:val="28"/>
        </w:rPr>
        <w:t>И</w:t>
      </w:r>
      <w:r w:rsidRPr="00457B6C">
        <w:rPr>
          <w:rFonts w:ascii="Times New Roman" w:hAnsi="Times New Roman" w:cs="Times New Roman"/>
          <w:sz w:val="28"/>
          <w:szCs w:val="28"/>
        </w:rPr>
        <w:t xml:space="preserve">нструкция разработана в </w:t>
      </w:r>
      <w:r w:rsidR="00457B6C" w:rsidRPr="00457B6C">
        <w:rPr>
          <w:rFonts w:ascii="Times New Roman" w:eastAsia="DejaVuSans" w:hAnsi="Times New Roman" w:cs="Times New Roman"/>
          <w:sz w:val="28"/>
          <w:szCs w:val="28"/>
        </w:rPr>
        <w:t>целях установления единых требований к подготовке,</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обработке, хранению и использованию документов, образующихся в деятельности</w:t>
      </w:r>
      <w:r w:rsidR="00457B6C">
        <w:rPr>
          <w:rFonts w:ascii="Times New Roman" w:eastAsia="DejaVuSans" w:hAnsi="Times New Roman" w:cs="Times New Roman"/>
          <w:sz w:val="28"/>
          <w:szCs w:val="28"/>
        </w:rPr>
        <w:t xml:space="preserve"> Администрации </w:t>
      </w:r>
      <w:r w:rsidR="0035705E">
        <w:rPr>
          <w:rFonts w:ascii="Times New Roman" w:hAnsi="Times New Roman" w:cs="Times New Roman"/>
          <w:sz w:val="28"/>
          <w:szCs w:val="28"/>
        </w:rPr>
        <w:t xml:space="preserve">сельского поселения </w:t>
      </w:r>
      <w:r w:rsidR="00F33B37">
        <w:rPr>
          <w:rFonts w:ascii="Times New Roman" w:hAnsi="Times New Roman" w:cs="Times New Roman"/>
          <w:sz w:val="28"/>
          <w:szCs w:val="28"/>
        </w:rPr>
        <w:t>Истяк</w:t>
      </w:r>
      <w:r w:rsidR="0035705E">
        <w:rPr>
          <w:rFonts w:ascii="Times New Roman" w:hAnsi="Times New Roman" w:cs="Times New Roman"/>
          <w:sz w:val="28"/>
          <w:szCs w:val="28"/>
        </w:rPr>
        <w:t xml:space="preserve">ский сельсовет </w:t>
      </w:r>
      <w:r w:rsidR="00457B6C">
        <w:rPr>
          <w:rFonts w:ascii="Times New Roman" w:eastAsia="DejaVuSans" w:hAnsi="Times New Roman" w:cs="Times New Roman"/>
          <w:sz w:val="28"/>
          <w:szCs w:val="28"/>
        </w:rPr>
        <w:t xml:space="preserve">муниципального района Янаульский район </w:t>
      </w:r>
      <w:r w:rsidR="00457B6C" w:rsidRPr="00457B6C">
        <w:rPr>
          <w:rFonts w:ascii="Times New Roman" w:hAnsi="Times New Roman" w:cs="Times New Roman"/>
          <w:sz w:val="28"/>
          <w:szCs w:val="28"/>
        </w:rPr>
        <w:t>(далее – Администрации</w:t>
      </w:r>
      <w:r w:rsidR="00457B6C">
        <w:rPr>
          <w:rFonts w:ascii="Times New Roman" w:hAnsi="Times New Roman" w:cs="Times New Roman"/>
          <w:sz w:val="28"/>
          <w:szCs w:val="28"/>
        </w:rPr>
        <w:t>)</w:t>
      </w:r>
      <w:r w:rsidR="00457B6C" w:rsidRPr="00457B6C">
        <w:rPr>
          <w:rFonts w:ascii="Times New Roman" w:eastAsia="DejaVuSans" w:hAnsi="Times New Roman" w:cs="Times New Roman"/>
          <w:sz w:val="28"/>
          <w:szCs w:val="28"/>
        </w:rPr>
        <w:t>, совершенствования</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 xml:space="preserve">делопроизводства </w:t>
      </w:r>
      <w:r w:rsidR="00457B6C">
        <w:rPr>
          <w:rFonts w:ascii="Times New Roman" w:eastAsia="DejaVuSans" w:hAnsi="Times New Roman" w:cs="Times New Roman"/>
          <w:sz w:val="28"/>
          <w:szCs w:val="28"/>
        </w:rPr>
        <w:t>Администрации</w:t>
      </w:r>
      <w:r w:rsidR="00457B6C" w:rsidRPr="00457B6C">
        <w:rPr>
          <w:rFonts w:ascii="Times New Roman" w:eastAsia="DejaVuSans" w:hAnsi="Times New Roman" w:cs="Times New Roman"/>
          <w:sz w:val="28"/>
          <w:szCs w:val="28"/>
        </w:rPr>
        <w:t xml:space="preserve"> и повышения</w:t>
      </w:r>
      <w:r w:rsidR="00457B6C">
        <w:rPr>
          <w:rFonts w:ascii="Times New Roman" w:eastAsia="DejaVuSans" w:hAnsi="Times New Roman" w:cs="Times New Roman"/>
          <w:sz w:val="28"/>
          <w:szCs w:val="28"/>
        </w:rPr>
        <w:t xml:space="preserve"> </w:t>
      </w:r>
      <w:r w:rsidR="00457B6C" w:rsidRPr="00457B6C">
        <w:rPr>
          <w:rFonts w:ascii="Times New Roman" w:eastAsia="DejaVuSans" w:hAnsi="Times New Roman" w:cs="Times New Roman"/>
          <w:sz w:val="28"/>
          <w:szCs w:val="28"/>
        </w:rPr>
        <w:t>его эффективности</w:t>
      </w:r>
      <w:r w:rsidRPr="00457B6C">
        <w:rPr>
          <w:rFonts w:ascii="Times New Roman" w:hAnsi="Times New Roman" w:cs="Times New Roman"/>
          <w:sz w:val="28"/>
          <w:szCs w:val="28"/>
        </w:rPr>
        <w:t>.</w:t>
      </w:r>
    </w:p>
    <w:p w:rsidR="00F37D84" w:rsidRPr="00DE187A" w:rsidRDefault="00F37D84" w:rsidP="00C267BE">
      <w:pPr>
        <w:pStyle w:val="ad"/>
        <w:ind w:firstLine="709"/>
        <w:jc w:val="both"/>
        <w:rPr>
          <w:sz w:val="28"/>
        </w:rPr>
      </w:pPr>
      <w:r w:rsidRPr="00C267BE">
        <w:rPr>
          <w:sz w:val="28"/>
          <w:szCs w:val="28"/>
        </w:rPr>
        <w:t>1.</w:t>
      </w:r>
      <w:r w:rsidR="00C267BE">
        <w:rPr>
          <w:sz w:val="28"/>
          <w:szCs w:val="28"/>
        </w:rPr>
        <w:t>3</w:t>
      </w:r>
      <w:r w:rsidRPr="00C267BE">
        <w:rPr>
          <w:sz w:val="28"/>
          <w:szCs w:val="28"/>
        </w:rPr>
        <w:t xml:space="preserve">. Положения </w:t>
      </w:r>
      <w:r w:rsidR="00807382" w:rsidRPr="00C267BE">
        <w:rPr>
          <w:sz w:val="28"/>
          <w:szCs w:val="28"/>
        </w:rPr>
        <w:t>И</w:t>
      </w:r>
      <w:r w:rsidRPr="00C267BE">
        <w:rPr>
          <w:sz w:val="28"/>
          <w:szCs w:val="28"/>
        </w:rPr>
        <w:t>нструкции распространяются</w:t>
      </w:r>
      <w:r w:rsidRPr="00DE187A">
        <w:rPr>
          <w:sz w:val="28"/>
        </w:rPr>
        <w:t xml:space="preserve">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C267BE" w:rsidRDefault="00F37D84" w:rsidP="00C267BE">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C267BE">
        <w:rPr>
          <w:rFonts w:ascii="Times New Roman" w:hAnsi="Times New Roman" w:cs="Times New Roman"/>
          <w:sz w:val="28"/>
        </w:rPr>
        <w:t>1.</w:t>
      </w:r>
      <w:r w:rsidR="00C267BE" w:rsidRPr="00C267BE">
        <w:rPr>
          <w:rFonts w:ascii="Times New Roman" w:hAnsi="Times New Roman" w:cs="Times New Roman"/>
          <w:sz w:val="28"/>
        </w:rPr>
        <w:t>4</w:t>
      </w:r>
      <w:r w:rsidRPr="00C267BE">
        <w:rPr>
          <w:rFonts w:ascii="Times New Roman" w:hAnsi="Times New Roman" w:cs="Times New Roman"/>
          <w:sz w:val="28"/>
        </w:rPr>
        <w:t xml:space="preserve">. </w:t>
      </w:r>
      <w:r w:rsidR="00C267BE" w:rsidRPr="00C267BE">
        <w:rPr>
          <w:rFonts w:ascii="Times New Roman" w:eastAsia="DejaVuSans" w:hAnsi="Times New Roman" w:cs="Times New Roman"/>
          <w:sz w:val="28"/>
          <w:szCs w:val="28"/>
        </w:rPr>
        <w:t>Положения Инструкции не распространяются на организацию</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работы с документами, содержащими сведения, составляющие государственную</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тайну;</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особенности работы с документами, содержащими сведения ограниченного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распространения, персональные данные, </w:t>
      </w:r>
      <w:r w:rsidR="00076E1C">
        <w:rPr>
          <w:rFonts w:ascii="Times New Roman" w:eastAsia="DejaVuSans" w:hAnsi="Times New Roman" w:cs="Times New Roman"/>
          <w:sz w:val="28"/>
          <w:szCs w:val="28"/>
        </w:rPr>
        <w:t xml:space="preserve">которые </w:t>
      </w:r>
      <w:r w:rsidR="00C267BE" w:rsidRPr="00C267BE">
        <w:rPr>
          <w:rFonts w:ascii="Times New Roman" w:eastAsia="DejaVuSans" w:hAnsi="Times New Roman" w:cs="Times New Roman"/>
          <w:sz w:val="28"/>
          <w:szCs w:val="28"/>
        </w:rPr>
        <w:t>регулируются отдельными нормативными</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актами (инструкциями, положениями, правилами) </w:t>
      </w:r>
      <w:r w:rsidR="00C267BE">
        <w:rPr>
          <w:rFonts w:ascii="Times New Roman" w:eastAsia="DejaVuSans" w:hAnsi="Times New Roman" w:cs="Times New Roman"/>
          <w:sz w:val="28"/>
          <w:szCs w:val="28"/>
        </w:rPr>
        <w:t>Администрации.</w:t>
      </w:r>
    </w:p>
    <w:p w:rsidR="00C267BE" w:rsidRPr="00C267BE" w:rsidRDefault="00C267BE" w:rsidP="00C267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1.5. Т</w:t>
      </w:r>
      <w:r w:rsidRPr="00C267BE">
        <w:rPr>
          <w:rFonts w:ascii="Times New Roman" w:eastAsia="DejaVuSans" w:hAnsi="Times New Roman" w:cs="Times New Roman"/>
          <w:sz w:val="28"/>
          <w:szCs w:val="28"/>
        </w:rPr>
        <w:t>ребования Инструкции к работе с кадровой, бухгалтерской</w:t>
      </w:r>
      <w:r>
        <w:rPr>
          <w:rFonts w:ascii="Times New Roman" w:eastAsia="DejaVuSans" w:hAnsi="Times New Roman" w:cs="Times New Roman"/>
          <w:sz w:val="28"/>
          <w:szCs w:val="28"/>
        </w:rPr>
        <w:t xml:space="preserve"> и иной</w:t>
      </w:r>
      <w:r w:rsidRPr="00C267BE">
        <w:rPr>
          <w:rFonts w:ascii="Times New Roman" w:eastAsia="DejaVuSans" w:hAnsi="Times New Roman" w:cs="Times New Roman"/>
          <w:sz w:val="28"/>
          <w:szCs w:val="28"/>
        </w:rPr>
        <w:t xml:space="preserve"> специальной документацией распространяются лишь в</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части общих принципов работы с документами, а также организации текущего</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хранения документов и подготовки их к передаче на архивное хранение.</w:t>
      </w:r>
    </w:p>
    <w:p w:rsidR="00F37D84" w:rsidRPr="00DE187A" w:rsidRDefault="00F37D84" w:rsidP="00DE187A">
      <w:pPr>
        <w:pStyle w:val="ad"/>
        <w:ind w:firstLine="709"/>
        <w:jc w:val="both"/>
        <w:rPr>
          <w:sz w:val="28"/>
        </w:rPr>
      </w:pPr>
      <w:r w:rsidRPr="00DE187A">
        <w:rPr>
          <w:sz w:val="28"/>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возлагается на </w:t>
      </w:r>
      <w:r w:rsidR="00807382" w:rsidRPr="00DE187A">
        <w:rPr>
          <w:sz w:val="28"/>
        </w:rPr>
        <w:t xml:space="preserve">отдел по организационной работе и делопроизводству Администрации </w:t>
      </w:r>
      <w:r w:rsidRPr="00DE187A">
        <w:rPr>
          <w:sz w:val="28"/>
        </w:rPr>
        <w:t xml:space="preserve">(далее </w:t>
      </w:r>
      <w:r w:rsidR="00DE187A">
        <w:rPr>
          <w:sz w:val="28"/>
        </w:rPr>
        <w:t>–</w:t>
      </w:r>
      <w:r w:rsidRPr="00DE187A">
        <w:rPr>
          <w:sz w:val="28"/>
        </w:rPr>
        <w:t xml:space="preserve"> </w:t>
      </w:r>
      <w:r w:rsidR="00807382" w:rsidRPr="00DE187A">
        <w:rPr>
          <w:sz w:val="28"/>
        </w:rPr>
        <w:t>отдел</w:t>
      </w:r>
      <w:r w:rsidRPr="00DE187A">
        <w:rPr>
          <w:sz w:val="28"/>
        </w:rPr>
        <w:t xml:space="preserve"> делопроизводства).</w:t>
      </w:r>
    </w:p>
    <w:p w:rsidR="00F37D84" w:rsidRPr="00DE187A" w:rsidRDefault="00807382" w:rsidP="00DE187A">
      <w:pPr>
        <w:pStyle w:val="ad"/>
        <w:ind w:firstLine="709"/>
        <w:jc w:val="both"/>
        <w:rPr>
          <w:sz w:val="28"/>
        </w:rPr>
      </w:pPr>
      <w:r w:rsidRPr="00DE187A">
        <w:rPr>
          <w:sz w:val="28"/>
        </w:rPr>
        <w:t>Отдел</w:t>
      </w:r>
      <w:r w:rsidR="00F37D84" w:rsidRPr="00DE187A">
        <w:rPr>
          <w:sz w:val="28"/>
        </w:rPr>
        <w:t xml:space="preserve"> делопроизводства действует на основании положения о не</w:t>
      </w:r>
      <w:r w:rsidRPr="00DE187A">
        <w:rPr>
          <w:sz w:val="28"/>
        </w:rPr>
        <w:t>м</w:t>
      </w:r>
      <w:r w:rsidR="00F37D84" w:rsidRPr="00DE187A">
        <w:rPr>
          <w:sz w:val="28"/>
        </w:rPr>
        <w:t xml:space="preserve">, утверждаемого </w:t>
      </w:r>
      <w:r w:rsidRPr="00DE187A">
        <w:rPr>
          <w:sz w:val="28"/>
        </w:rPr>
        <w:t>распоряжением Администрации,</w:t>
      </w:r>
      <w:r w:rsidR="00F37D84" w:rsidRPr="00DE187A">
        <w:rPr>
          <w:sz w:val="28"/>
        </w:rPr>
        <w:t xml:space="preserve"> и определяющего задачи и функции подразделения, его права и ответственность.</w:t>
      </w:r>
    </w:p>
    <w:p w:rsidR="00F37D84" w:rsidRPr="00DE187A" w:rsidRDefault="00807382" w:rsidP="00DE187A">
      <w:pPr>
        <w:pStyle w:val="ad"/>
        <w:ind w:firstLine="709"/>
        <w:jc w:val="both"/>
        <w:rPr>
          <w:sz w:val="28"/>
        </w:rPr>
      </w:pPr>
      <w:r w:rsidRPr="00DE187A">
        <w:rPr>
          <w:sz w:val="28"/>
        </w:rPr>
        <w:t>Должностные обязанности, права и ответственность сотрудников отдела делопроизводства, определяются должностными регламентами.</w:t>
      </w:r>
    </w:p>
    <w:p w:rsidR="00495CBE" w:rsidRPr="00DE187A" w:rsidRDefault="00522CCC" w:rsidP="00DE187A">
      <w:pPr>
        <w:pStyle w:val="ad"/>
        <w:ind w:firstLine="709"/>
        <w:jc w:val="both"/>
        <w:rPr>
          <w:sz w:val="28"/>
        </w:rPr>
      </w:pPr>
      <w:r w:rsidRPr="00DE187A">
        <w:rPr>
          <w:sz w:val="28"/>
        </w:rPr>
        <w:t>1.</w:t>
      </w:r>
      <w:r w:rsidR="00076E1C">
        <w:rPr>
          <w:sz w:val="28"/>
        </w:rPr>
        <w:t>7</w:t>
      </w:r>
      <w:r w:rsidRPr="00DE187A">
        <w:rPr>
          <w:sz w:val="28"/>
        </w:rPr>
        <w:t>. Организация, совершенствование, контроль работы по формированию дел для последующей сдачи в архивный о</w:t>
      </w:r>
      <w:r w:rsidR="0001537F">
        <w:rPr>
          <w:sz w:val="28"/>
        </w:rPr>
        <w:t>т</w:t>
      </w:r>
      <w:r w:rsidRPr="00DE187A">
        <w:rPr>
          <w:sz w:val="28"/>
        </w:rPr>
        <w:t>дел Администрации, формирование сводной номенклатуры Администрации и контроль за ее актуализацией возлагается на архивный отдел Администрации.</w:t>
      </w:r>
      <w:r w:rsidR="009575AD" w:rsidRPr="00DE187A">
        <w:rPr>
          <w:sz w:val="28"/>
        </w:rPr>
        <w:t xml:space="preserve"> </w:t>
      </w:r>
    </w:p>
    <w:p w:rsidR="009575AD" w:rsidRPr="00DE187A" w:rsidRDefault="009575AD" w:rsidP="00DE187A">
      <w:pPr>
        <w:pStyle w:val="ad"/>
        <w:ind w:firstLine="709"/>
        <w:jc w:val="both"/>
        <w:rPr>
          <w:sz w:val="28"/>
        </w:rPr>
      </w:pPr>
      <w:r w:rsidRPr="00DE187A">
        <w:rPr>
          <w:sz w:val="28"/>
        </w:rPr>
        <w:t>Архивный отдел действует на основании положения о нем, утверждаемого распоряжением Администрации, и определяющего задачи и функции подразделения, его права и ответственность.</w:t>
      </w:r>
    </w:p>
    <w:p w:rsidR="00F37D84" w:rsidRPr="00DE187A" w:rsidRDefault="00807382" w:rsidP="00DE187A">
      <w:pPr>
        <w:pStyle w:val="ad"/>
        <w:ind w:firstLine="709"/>
        <w:jc w:val="both"/>
        <w:rPr>
          <w:sz w:val="28"/>
        </w:rPr>
      </w:pPr>
      <w:r w:rsidRPr="00DE187A">
        <w:rPr>
          <w:sz w:val="28"/>
        </w:rPr>
        <w:lastRenderedPageBreak/>
        <w:t>Ответственность за организацию работы с документами</w:t>
      </w:r>
      <w:r w:rsidR="00495CBE" w:rsidRPr="00DE187A">
        <w:rPr>
          <w:sz w:val="28"/>
        </w:rPr>
        <w:t>, формирование архива</w:t>
      </w:r>
      <w:r w:rsidRPr="00DE187A">
        <w:rPr>
          <w:sz w:val="28"/>
        </w:rPr>
        <w:t xml:space="preserve"> в структурных подразделениях Администрации возлагается на руководителей этих подразделений. </w:t>
      </w:r>
    </w:p>
    <w:p w:rsidR="00C267BE" w:rsidRDefault="00F37D84" w:rsidP="00C267BE">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C267BE">
        <w:rPr>
          <w:rFonts w:ascii="Times New Roman" w:hAnsi="Times New Roman" w:cs="Times New Roman"/>
          <w:sz w:val="28"/>
          <w:szCs w:val="28"/>
        </w:rPr>
        <w:t>1.</w:t>
      </w:r>
      <w:r w:rsidR="00076E1C">
        <w:rPr>
          <w:rFonts w:ascii="Times New Roman" w:hAnsi="Times New Roman" w:cs="Times New Roman"/>
          <w:sz w:val="28"/>
          <w:szCs w:val="28"/>
        </w:rPr>
        <w:t>8</w:t>
      </w:r>
      <w:r w:rsidRPr="00C267BE">
        <w:rPr>
          <w:rFonts w:ascii="Times New Roman" w:hAnsi="Times New Roman" w:cs="Times New Roman"/>
          <w:sz w:val="28"/>
          <w:szCs w:val="28"/>
        </w:rPr>
        <w:t xml:space="preserve">. </w:t>
      </w:r>
      <w:r w:rsidR="00C267BE">
        <w:rPr>
          <w:rFonts w:ascii="Times New Roman" w:eastAsia="DejaVuSans" w:hAnsi="Times New Roman" w:cs="Times New Roman"/>
          <w:sz w:val="28"/>
          <w:szCs w:val="28"/>
        </w:rPr>
        <w:t>Р</w:t>
      </w:r>
      <w:r w:rsidR="00C267BE" w:rsidRPr="00C267BE">
        <w:rPr>
          <w:rFonts w:ascii="Times New Roman" w:eastAsia="DejaVuSans" w:hAnsi="Times New Roman" w:cs="Times New Roman"/>
          <w:sz w:val="28"/>
          <w:szCs w:val="28"/>
        </w:rPr>
        <w:t xml:space="preserve">аботники структурных подразделений </w:t>
      </w:r>
      <w:r w:rsidR="00C267BE">
        <w:rPr>
          <w:rFonts w:ascii="Times New Roman" w:eastAsia="DejaVuSans" w:hAnsi="Times New Roman" w:cs="Times New Roman"/>
          <w:sz w:val="28"/>
          <w:szCs w:val="28"/>
        </w:rPr>
        <w:t xml:space="preserve">Администрации </w:t>
      </w:r>
      <w:r w:rsidR="00C267BE" w:rsidRPr="00C267BE">
        <w:rPr>
          <w:rFonts w:ascii="Times New Roman" w:eastAsia="DejaVuSans" w:hAnsi="Times New Roman" w:cs="Times New Roman"/>
          <w:sz w:val="28"/>
          <w:szCs w:val="28"/>
        </w:rPr>
        <w:t>обязаны обеспечить сохранность находящихся у них на исполнении</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или ознакомлении документов и проектов документов, а также неразглашение</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содержащейся в указанных документах и проектах документов служебной</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информации</w:t>
      </w:r>
      <w:r w:rsidR="00C267BE">
        <w:rPr>
          <w:rFonts w:ascii="Times New Roman" w:eastAsia="DejaVuSans" w:hAnsi="Times New Roman" w:cs="Times New Roman"/>
          <w:sz w:val="28"/>
          <w:szCs w:val="28"/>
        </w:rPr>
        <w:t>.</w:t>
      </w:r>
    </w:p>
    <w:p w:rsidR="00C267BE" w:rsidRDefault="00076E1C" w:rsidP="00C267BE">
      <w:pPr>
        <w:autoSpaceDE w:val="0"/>
        <w:autoSpaceDN w:val="0"/>
        <w:adjustRightInd w:val="0"/>
        <w:spacing w:after="0" w:line="24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ab/>
        <w:t>1.9</w:t>
      </w:r>
      <w:r w:rsidR="00C267BE">
        <w:rPr>
          <w:rFonts w:ascii="Times New Roman" w:eastAsia="DejaVuSans" w:hAnsi="Times New Roman" w:cs="Times New Roman"/>
          <w:sz w:val="28"/>
          <w:szCs w:val="28"/>
        </w:rPr>
        <w:t>. П</w:t>
      </w:r>
      <w:r w:rsidR="00C267BE" w:rsidRPr="00C267BE">
        <w:rPr>
          <w:rFonts w:ascii="Times New Roman" w:eastAsia="DejaVuSans" w:hAnsi="Times New Roman" w:cs="Times New Roman"/>
          <w:sz w:val="28"/>
          <w:szCs w:val="28"/>
        </w:rPr>
        <w:t>ередача служебных документов, их копий, проектов контрагентам, средствам</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массовой информации, иным государственным органам, органам местного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самоуправления, организациям допускается только с разрешения </w:t>
      </w:r>
      <w:r w:rsidR="00C267BE">
        <w:rPr>
          <w:rFonts w:ascii="Times New Roman" w:eastAsia="DejaVuSans" w:hAnsi="Times New Roman" w:cs="Times New Roman"/>
          <w:sz w:val="28"/>
          <w:szCs w:val="28"/>
        </w:rPr>
        <w:t>главы Администрации</w:t>
      </w:r>
      <w:r w:rsidR="00C267BE" w:rsidRPr="00C267BE">
        <w:rPr>
          <w:rFonts w:ascii="Times New Roman" w:eastAsia="DejaVuSans" w:hAnsi="Times New Roman" w:cs="Times New Roman"/>
          <w:sz w:val="28"/>
          <w:szCs w:val="28"/>
        </w:rPr>
        <w:t xml:space="preserve"> или иного</w:t>
      </w:r>
      <w:r w:rsidR="00C267BE">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уполномоченного им лица</w:t>
      </w:r>
      <w:r w:rsidR="00C267BE">
        <w:rPr>
          <w:rFonts w:ascii="Times New Roman" w:eastAsia="DejaVuSans" w:hAnsi="Times New Roman" w:cs="Times New Roman"/>
          <w:sz w:val="28"/>
          <w:szCs w:val="28"/>
        </w:rPr>
        <w:t>.</w:t>
      </w:r>
    </w:p>
    <w:p w:rsidR="00C267BE" w:rsidRDefault="00C267BE" w:rsidP="00C267BE">
      <w:pPr>
        <w:autoSpaceDE w:val="0"/>
        <w:autoSpaceDN w:val="0"/>
        <w:adjustRightInd w:val="0"/>
        <w:spacing w:after="0" w:line="240" w:lineRule="auto"/>
        <w:jc w:val="both"/>
        <w:rPr>
          <w:rFonts w:ascii="Times New Roman" w:eastAsia="DejaVuSans" w:hAnsi="Times New Roman" w:cs="Times New Roman"/>
          <w:sz w:val="28"/>
          <w:szCs w:val="28"/>
        </w:rPr>
      </w:pPr>
      <w:r>
        <w:rPr>
          <w:rFonts w:ascii="Times New Roman" w:eastAsia="DejaVuSans" w:hAnsi="Times New Roman" w:cs="Times New Roman"/>
          <w:sz w:val="28"/>
          <w:szCs w:val="28"/>
        </w:rPr>
        <w:tab/>
        <w:t>1.1</w:t>
      </w:r>
      <w:r w:rsidR="00076E1C">
        <w:rPr>
          <w:rFonts w:ascii="Times New Roman" w:eastAsia="DejaVuSans" w:hAnsi="Times New Roman" w:cs="Times New Roman"/>
          <w:sz w:val="28"/>
          <w:szCs w:val="28"/>
        </w:rPr>
        <w:t>0</w:t>
      </w:r>
      <w:r>
        <w:rPr>
          <w:rFonts w:ascii="Times New Roman" w:eastAsia="DejaVuSans" w:hAnsi="Times New Roman" w:cs="Times New Roman"/>
          <w:sz w:val="28"/>
          <w:szCs w:val="28"/>
        </w:rPr>
        <w:t>. М</w:t>
      </w:r>
      <w:r w:rsidRPr="00C267BE">
        <w:rPr>
          <w:rFonts w:ascii="Times New Roman" w:eastAsia="DejaVuSans" w:hAnsi="Times New Roman" w:cs="Times New Roman"/>
          <w:sz w:val="28"/>
          <w:szCs w:val="28"/>
        </w:rPr>
        <w:t>униципальные служащие</w:t>
      </w:r>
      <w:r>
        <w:rPr>
          <w:rFonts w:ascii="Times New Roman" w:eastAsia="DejaVuSans" w:hAnsi="Times New Roman" w:cs="Times New Roman"/>
          <w:sz w:val="28"/>
          <w:szCs w:val="28"/>
        </w:rPr>
        <w:t xml:space="preserve"> Администрации</w:t>
      </w:r>
      <w:r w:rsidRPr="00C267BE">
        <w:rPr>
          <w:rFonts w:ascii="Times New Roman" w:eastAsia="DejaVuSans" w:hAnsi="Times New Roman" w:cs="Times New Roman"/>
          <w:sz w:val="28"/>
          <w:szCs w:val="28"/>
        </w:rPr>
        <w:t xml:space="preserve"> несут дисциплинарную и иную установленную законодательством</w:t>
      </w:r>
      <w:r>
        <w:rPr>
          <w:rFonts w:ascii="Times New Roman" w:eastAsia="DejaVuSans" w:hAnsi="Times New Roman" w:cs="Times New Roman"/>
          <w:sz w:val="28"/>
          <w:szCs w:val="28"/>
        </w:rPr>
        <w:t xml:space="preserve"> </w:t>
      </w:r>
      <w:r w:rsidRPr="00C267BE">
        <w:rPr>
          <w:rFonts w:ascii="Times New Roman" w:eastAsia="DejaVuSans" w:hAnsi="Times New Roman" w:cs="Times New Roman"/>
          <w:sz w:val="28"/>
          <w:szCs w:val="28"/>
        </w:rPr>
        <w:t>Российской Федерации ответственность за несоблюдение требований Инструкции</w:t>
      </w:r>
      <w:r w:rsidR="006B4F8E">
        <w:rPr>
          <w:rFonts w:ascii="Times New Roman" w:eastAsia="DejaVuSans" w:hAnsi="Times New Roman" w:cs="Times New Roman"/>
          <w:sz w:val="28"/>
          <w:szCs w:val="28"/>
        </w:rPr>
        <w:t>.</w:t>
      </w:r>
    </w:p>
    <w:p w:rsidR="00C267BE" w:rsidRDefault="006B4F8E" w:rsidP="006B4F8E">
      <w:pPr>
        <w:autoSpaceDE w:val="0"/>
        <w:autoSpaceDN w:val="0"/>
        <w:adjustRightInd w:val="0"/>
        <w:spacing w:after="0" w:line="240" w:lineRule="auto"/>
        <w:jc w:val="both"/>
        <w:rPr>
          <w:sz w:val="28"/>
          <w:szCs w:val="28"/>
        </w:rPr>
      </w:pPr>
      <w:r>
        <w:rPr>
          <w:rFonts w:ascii="Times New Roman" w:eastAsia="DejaVuSans" w:hAnsi="Times New Roman" w:cs="Times New Roman"/>
          <w:sz w:val="28"/>
          <w:szCs w:val="28"/>
        </w:rPr>
        <w:tab/>
        <w:t>1.1</w:t>
      </w:r>
      <w:r w:rsidR="00076E1C">
        <w:rPr>
          <w:rFonts w:ascii="Times New Roman" w:eastAsia="DejaVuSans" w:hAnsi="Times New Roman" w:cs="Times New Roman"/>
          <w:sz w:val="28"/>
          <w:szCs w:val="28"/>
        </w:rPr>
        <w:t>1</w:t>
      </w:r>
      <w:r>
        <w:rPr>
          <w:rFonts w:ascii="Times New Roman" w:eastAsia="DejaVuSans" w:hAnsi="Times New Roman" w:cs="Times New Roman"/>
          <w:sz w:val="28"/>
          <w:szCs w:val="28"/>
        </w:rPr>
        <w:t>. П</w:t>
      </w:r>
      <w:r w:rsidR="00C267BE" w:rsidRPr="00C267BE">
        <w:rPr>
          <w:rFonts w:ascii="Times New Roman" w:eastAsia="DejaVuSans" w:hAnsi="Times New Roman" w:cs="Times New Roman"/>
          <w:sz w:val="28"/>
          <w:szCs w:val="28"/>
        </w:rPr>
        <w:t>еред уходом в отпуск, выездом в командировку, в случае увольнения или перевода</w:t>
      </w:r>
      <w:r>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(перемещения) по службе работники обязаны передать все находящиеся у них</w:t>
      </w:r>
      <w:r>
        <w:rPr>
          <w:rFonts w:ascii="Times New Roman" w:eastAsia="DejaVuSans" w:hAnsi="Times New Roman" w:cs="Times New Roman"/>
          <w:sz w:val="28"/>
          <w:szCs w:val="28"/>
        </w:rPr>
        <w:t xml:space="preserve"> </w:t>
      </w:r>
      <w:r w:rsidR="00C267BE" w:rsidRPr="00C267BE">
        <w:rPr>
          <w:rFonts w:ascii="Times New Roman" w:eastAsia="DejaVuSans" w:hAnsi="Times New Roman" w:cs="Times New Roman"/>
          <w:sz w:val="28"/>
          <w:szCs w:val="28"/>
        </w:rPr>
        <w:t xml:space="preserve">документы </w:t>
      </w:r>
      <w:r>
        <w:rPr>
          <w:rFonts w:ascii="Times New Roman" w:eastAsia="DejaVuSans" w:hAnsi="Times New Roman" w:cs="Times New Roman"/>
          <w:sz w:val="28"/>
          <w:szCs w:val="28"/>
        </w:rPr>
        <w:t>работнику</w:t>
      </w:r>
      <w:r w:rsidR="00C267BE" w:rsidRPr="00C267BE">
        <w:rPr>
          <w:rFonts w:ascii="Times New Roman" w:eastAsia="DejaVuSans" w:hAnsi="Times New Roman" w:cs="Times New Roman"/>
          <w:sz w:val="28"/>
          <w:szCs w:val="28"/>
        </w:rPr>
        <w:t xml:space="preserve"> структурного подразделения</w:t>
      </w:r>
      <w:r>
        <w:rPr>
          <w:rFonts w:ascii="Times New Roman" w:eastAsia="DejaVuSans" w:hAnsi="Times New Roman" w:cs="Times New Roman"/>
          <w:sz w:val="28"/>
          <w:szCs w:val="28"/>
        </w:rPr>
        <w:t>, заменяющего его.</w:t>
      </w:r>
    </w:p>
    <w:p w:rsidR="00F37D84" w:rsidRPr="00DE187A" w:rsidRDefault="006B4F8E" w:rsidP="00C267BE">
      <w:pPr>
        <w:pStyle w:val="ad"/>
        <w:ind w:firstLine="709"/>
        <w:jc w:val="both"/>
        <w:rPr>
          <w:sz w:val="28"/>
        </w:rPr>
      </w:pPr>
      <w:r>
        <w:rPr>
          <w:sz w:val="28"/>
          <w:szCs w:val="28"/>
        </w:rPr>
        <w:t>1.1</w:t>
      </w:r>
      <w:r w:rsidR="00076E1C">
        <w:rPr>
          <w:sz w:val="28"/>
          <w:szCs w:val="28"/>
        </w:rPr>
        <w:t>2</w:t>
      </w:r>
      <w:r w:rsidR="00F37D84" w:rsidRPr="00C267BE">
        <w:rPr>
          <w:sz w:val="28"/>
          <w:szCs w:val="28"/>
        </w:rPr>
        <w:t>. При утрате документов</w:t>
      </w:r>
      <w:r w:rsidR="00F37D84" w:rsidRPr="00DE187A">
        <w:rPr>
          <w:sz w:val="28"/>
        </w:rPr>
        <w:t xml:space="preserve"> </w:t>
      </w:r>
      <w:r w:rsidR="00807382" w:rsidRPr="00DE187A">
        <w:rPr>
          <w:sz w:val="28"/>
        </w:rPr>
        <w:t xml:space="preserve">сотрудник структурного </w:t>
      </w:r>
      <w:r w:rsidR="00F37D84" w:rsidRPr="00DE187A">
        <w:rPr>
          <w:sz w:val="28"/>
        </w:rPr>
        <w:t xml:space="preserve">подразделения информирует </w:t>
      </w:r>
      <w:r w:rsidR="00807382" w:rsidRPr="00DE187A">
        <w:rPr>
          <w:sz w:val="28"/>
        </w:rPr>
        <w:t xml:space="preserve">об этом </w:t>
      </w:r>
      <w:r w:rsidR="00F37D84" w:rsidRPr="00DE187A">
        <w:rPr>
          <w:sz w:val="28"/>
        </w:rPr>
        <w:t>руководи</w:t>
      </w:r>
      <w:r w:rsidR="00807382" w:rsidRPr="00DE187A">
        <w:rPr>
          <w:sz w:val="28"/>
        </w:rPr>
        <w:t xml:space="preserve">теля структурного подразделения, </w:t>
      </w:r>
      <w:r w:rsidR="00F37D84" w:rsidRPr="00DE187A">
        <w:rPr>
          <w:sz w:val="28"/>
        </w:rPr>
        <w:t>после чего организуется розыск документов.</w:t>
      </w:r>
    </w:p>
    <w:p w:rsidR="00F37D84" w:rsidRPr="00DE187A" w:rsidRDefault="00F37D84" w:rsidP="00DE187A">
      <w:pPr>
        <w:pStyle w:val="ad"/>
        <w:ind w:firstLine="709"/>
        <w:jc w:val="both"/>
        <w:rPr>
          <w:sz w:val="28"/>
        </w:rPr>
      </w:pPr>
      <w:r w:rsidRPr="00DE187A">
        <w:rPr>
          <w:sz w:val="28"/>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37D84" w:rsidRPr="00DE187A" w:rsidRDefault="00F37D84" w:rsidP="00DE187A">
      <w:pPr>
        <w:pStyle w:val="ad"/>
        <w:ind w:firstLine="709"/>
        <w:jc w:val="both"/>
        <w:rPr>
          <w:sz w:val="28"/>
        </w:rPr>
      </w:pPr>
      <w:r w:rsidRPr="00DE187A">
        <w:rPr>
          <w:sz w:val="28"/>
        </w:rPr>
        <w:t>1.1</w:t>
      </w:r>
      <w:r w:rsidR="00076E1C">
        <w:rPr>
          <w:sz w:val="28"/>
        </w:rPr>
        <w:t>3</w:t>
      </w:r>
      <w:r w:rsidRPr="00DE187A">
        <w:rPr>
          <w:sz w:val="28"/>
        </w:rPr>
        <w:t xml:space="preserve">. Правила работы с документами в системе электронного документооборота организации (далее </w:t>
      </w:r>
      <w:r w:rsidR="00DE187A">
        <w:rPr>
          <w:sz w:val="28"/>
        </w:rPr>
        <w:t>–</w:t>
      </w:r>
      <w:r w:rsidRPr="00DE187A">
        <w:rPr>
          <w:sz w:val="28"/>
        </w:rPr>
        <w:t xml:space="preserve"> СЭД) и иных информационных системах, в которых осуществляется создание (включение) и хранение документов, не должны входить в противоречие с положениями </w:t>
      </w:r>
      <w:r w:rsidR="00807382" w:rsidRPr="00DE187A">
        <w:rPr>
          <w:sz w:val="28"/>
        </w:rPr>
        <w:t>Ин</w:t>
      </w:r>
      <w:r w:rsidRPr="00DE187A">
        <w:rPr>
          <w:sz w:val="28"/>
        </w:rPr>
        <w:t>струкции.</w:t>
      </w:r>
    </w:p>
    <w:p w:rsidR="00495CBE" w:rsidRDefault="00495CBE" w:rsidP="00116456">
      <w:pPr>
        <w:spacing w:after="0" w:line="240" w:lineRule="auto"/>
        <w:ind w:firstLine="851"/>
        <w:jc w:val="both"/>
        <w:rPr>
          <w:rFonts w:ascii="Times New Roman" w:eastAsia="Times New Roman" w:hAnsi="Times New Roman" w:cs="Times New Roman"/>
          <w:sz w:val="28"/>
          <w:szCs w:val="28"/>
          <w:lang w:eastAsia="ru-RU"/>
        </w:rPr>
      </w:pPr>
    </w:p>
    <w:p w:rsidR="00F37D84" w:rsidRPr="00DE187A" w:rsidRDefault="00F37D84" w:rsidP="00C51C51">
      <w:pPr>
        <w:spacing w:after="0" w:line="240" w:lineRule="auto"/>
        <w:jc w:val="center"/>
        <w:outlineLvl w:val="2"/>
        <w:rPr>
          <w:rFonts w:ascii="Times New Roman" w:eastAsia="Times New Roman" w:hAnsi="Times New Roman" w:cs="Times New Roman"/>
          <w:bCs/>
          <w:sz w:val="28"/>
          <w:szCs w:val="28"/>
          <w:lang w:eastAsia="ru-RU"/>
        </w:rPr>
      </w:pPr>
      <w:r w:rsidRPr="00DE187A">
        <w:rPr>
          <w:rFonts w:ascii="Times New Roman" w:eastAsia="Times New Roman" w:hAnsi="Times New Roman" w:cs="Times New Roman"/>
          <w:bCs/>
          <w:sz w:val="28"/>
          <w:szCs w:val="28"/>
          <w:lang w:eastAsia="ru-RU"/>
        </w:rPr>
        <w:t>II. Документирование управленческой деятельности</w:t>
      </w:r>
    </w:p>
    <w:p w:rsidR="00807382" w:rsidRPr="00F37D84" w:rsidRDefault="00807382"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Default="00F37D84" w:rsidP="00DE187A">
      <w:pPr>
        <w:pStyle w:val="ad"/>
        <w:ind w:firstLine="709"/>
        <w:jc w:val="both"/>
        <w:rPr>
          <w:sz w:val="28"/>
          <w:szCs w:val="28"/>
        </w:rPr>
      </w:pPr>
      <w:r w:rsidRPr="00DE187A">
        <w:rPr>
          <w:sz w:val="28"/>
          <w:szCs w:val="28"/>
        </w:rPr>
        <w:t xml:space="preserve">2.1. В соответствии с законодательством Российской Федерации, локальными нормативными актами в </w:t>
      </w:r>
      <w:r w:rsidR="00807382" w:rsidRPr="00DE187A">
        <w:rPr>
          <w:sz w:val="28"/>
          <w:szCs w:val="28"/>
        </w:rPr>
        <w:t xml:space="preserve">Администрации </w:t>
      </w:r>
      <w:r w:rsidRPr="00DE187A">
        <w:rPr>
          <w:sz w:val="28"/>
          <w:szCs w:val="28"/>
        </w:rPr>
        <w:t>издаются организационно-распорядительные документы.</w:t>
      </w:r>
    </w:p>
    <w:p w:rsidR="006B4F8E" w:rsidRP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С</w:t>
      </w:r>
      <w:r w:rsidRPr="006B4F8E">
        <w:rPr>
          <w:rFonts w:ascii="Times New Roman" w:eastAsia="DejaVuSans" w:hAnsi="Times New Roman" w:cs="Times New Roman"/>
          <w:sz w:val="28"/>
          <w:szCs w:val="28"/>
        </w:rPr>
        <w:t>остав документов, образующихся</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 xml:space="preserve">в деятельности </w:t>
      </w:r>
      <w:r>
        <w:rPr>
          <w:rFonts w:ascii="Times New Roman" w:eastAsia="DejaVuSans" w:hAnsi="Times New Roman" w:cs="Times New Roman"/>
          <w:sz w:val="28"/>
          <w:szCs w:val="28"/>
        </w:rPr>
        <w:t>Администрации,</w:t>
      </w:r>
      <w:r w:rsidRPr="006B4F8E">
        <w:rPr>
          <w:rFonts w:ascii="Times New Roman" w:eastAsia="DejaVuSans" w:hAnsi="Times New Roman" w:cs="Times New Roman"/>
          <w:sz w:val="28"/>
          <w:szCs w:val="28"/>
        </w:rPr>
        <w:t xml:space="preserve"> определяется е</w:t>
      </w:r>
      <w:r>
        <w:rPr>
          <w:rFonts w:ascii="Times New Roman" w:eastAsia="DejaVuSans" w:hAnsi="Times New Roman" w:cs="Times New Roman"/>
          <w:sz w:val="28"/>
          <w:szCs w:val="28"/>
        </w:rPr>
        <w:t xml:space="preserve">е </w:t>
      </w:r>
      <w:r w:rsidRPr="006B4F8E">
        <w:rPr>
          <w:rFonts w:ascii="Times New Roman" w:eastAsia="DejaVuSans" w:hAnsi="Times New Roman" w:cs="Times New Roman"/>
          <w:sz w:val="28"/>
          <w:szCs w:val="28"/>
        </w:rPr>
        <w:t>полномочиями, кругом выполняемых функций и предоставляемых</w:t>
      </w:r>
      <w:r>
        <w:rPr>
          <w:rFonts w:ascii="Times New Roman" w:eastAsia="DejaVuSans" w:hAnsi="Times New Roman" w:cs="Times New Roman"/>
          <w:sz w:val="28"/>
          <w:szCs w:val="28"/>
        </w:rPr>
        <w:t xml:space="preserve"> муниципальных</w:t>
      </w:r>
      <w:r w:rsidRPr="006B4F8E">
        <w:rPr>
          <w:rFonts w:ascii="Times New Roman" w:eastAsia="DejaVuSans" w:hAnsi="Times New Roman" w:cs="Times New Roman"/>
          <w:sz w:val="28"/>
          <w:szCs w:val="28"/>
        </w:rPr>
        <w:t xml:space="preserve"> услуг, порядком разрешения вопросов, объемом и характером взаимосвязей</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с иными государственными органами, органами местного самоуправления, организациями,</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гражданами.</w:t>
      </w:r>
    </w:p>
    <w:p w:rsidR="006B4F8E" w:rsidRDefault="00F37D84" w:rsidP="006B4F8E">
      <w:pPr>
        <w:autoSpaceDE w:val="0"/>
        <w:autoSpaceDN w:val="0"/>
        <w:adjustRightInd w:val="0"/>
        <w:spacing w:after="0" w:line="240" w:lineRule="auto"/>
        <w:ind w:firstLine="708"/>
        <w:jc w:val="both"/>
        <w:rPr>
          <w:rFonts w:ascii="Times New Roman" w:eastAsia="DejaVuSans" w:hAnsi="Times New Roman" w:cs="Times New Roman"/>
          <w:sz w:val="20"/>
          <w:szCs w:val="20"/>
        </w:rPr>
      </w:pPr>
      <w:r w:rsidRPr="006B4F8E">
        <w:rPr>
          <w:rFonts w:ascii="Times New Roman" w:hAnsi="Times New Roman" w:cs="Times New Roman"/>
          <w:sz w:val="28"/>
          <w:szCs w:val="28"/>
        </w:rPr>
        <w:t xml:space="preserve">2.2. Организационно-распорядительные документы, создаваемые в </w:t>
      </w:r>
      <w:r w:rsidR="00807382" w:rsidRPr="006B4F8E">
        <w:rPr>
          <w:rFonts w:ascii="Times New Roman" w:hAnsi="Times New Roman" w:cs="Times New Roman"/>
          <w:sz w:val="28"/>
          <w:szCs w:val="28"/>
        </w:rPr>
        <w:t>Администрации</w:t>
      </w:r>
      <w:r w:rsidRPr="006B4F8E">
        <w:rPr>
          <w:rFonts w:ascii="Times New Roman" w:hAnsi="Times New Roman" w:cs="Times New Roman"/>
          <w:sz w:val="28"/>
          <w:szCs w:val="28"/>
        </w:rPr>
        <w:t xml:space="preserve">, должны быть оформлены по правилам, установленным </w:t>
      </w:r>
      <w:r w:rsidR="00807382" w:rsidRPr="006B4F8E">
        <w:rPr>
          <w:rFonts w:ascii="Times New Roman" w:hAnsi="Times New Roman" w:cs="Times New Roman"/>
          <w:sz w:val="28"/>
          <w:szCs w:val="28"/>
        </w:rPr>
        <w:t>Инструкцией</w:t>
      </w:r>
      <w:r w:rsidRPr="006B4F8E">
        <w:rPr>
          <w:rFonts w:ascii="Times New Roman" w:hAnsi="Times New Roman" w:cs="Times New Roman"/>
          <w:sz w:val="28"/>
          <w:szCs w:val="28"/>
        </w:rPr>
        <w:t>.</w:t>
      </w:r>
      <w:r w:rsidR="006B4F8E" w:rsidRPr="006B4F8E">
        <w:rPr>
          <w:rFonts w:ascii="Times New Roman" w:eastAsia="DejaVuSans" w:hAnsi="Times New Roman" w:cs="Times New Roman"/>
          <w:sz w:val="20"/>
          <w:szCs w:val="20"/>
        </w:rPr>
        <w:t xml:space="preserve"> </w:t>
      </w:r>
    </w:p>
    <w:p w:rsidR="00F37D84" w:rsidRP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2.3. С</w:t>
      </w:r>
      <w:r w:rsidRPr="006B4F8E">
        <w:rPr>
          <w:rFonts w:ascii="Times New Roman" w:eastAsia="DejaVuSans" w:hAnsi="Times New Roman" w:cs="Times New Roman"/>
          <w:sz w:val="28"/>
          <w:szCs w:val="28"/>
        </w:rPr>
        <w:t>оздаются документы на бумажном носителе, электронные</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документы (документы, созданные в цифровой форме и имеющие статус подлинника</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lastRenderedPageBreak/>
        <w:t>документа) и электронные копии документов, полученные в результате оцифровки</w:t>
      </w:r>
      <w:r>
        <w:rPr>
          <w:rFonts w:ascii="Times New Roman" w:eastAsia="DejaVuSans" w:hAnsi="Times New Roman" w:cs="Times New Roman"/>
          <w:sz w:val="28"/>
          <w:szCs w:val="28"/>
        </w:rPr>
        <w:t xml:space="preserve"> </w:t>
      </w:r>
      <w:r w:rsidRPr="006B4F8E">
        <w:rPr>
          <w:rFonts w:ascii="Times New Roman" w:eastAsia="DejaVuSans" w:hAnsi="Times New Roman" w:cs="Times New Roman"/>
          <w:sz w:val="28"/>
          <w:szCs w:val="28"/>
        </w:rPr>
        <w:t>(например, сканирования) документов на бумажном носителе.</w:t>
      </w:r>
    </w:p>
    <w:p w:rsidR="00F37D84" w:rsidRPr="00DE187A" w:rsidRDefault="00F37D84" w:rsidP="00DE187A">
      <w:pPr>
        <w:pStyle w:val="ad"/>
        <w:ind w:firstLine="709"/>
        <w:jc w:val="both"/>
        <w:rPr>
          <w:sz w:val="28"/>
          <w:szCs w:val="28"/>
        </w:rPr>
      </w:pPr>
      <w:r w:rsidRPr="00DE187A">
        <w:rPr>
          <w:sz w:val="28"/>
          <w:szCs w:val="28"/>
        </w:rPr>
        <w:t>2.</w:t>
      </w:r>
      <w:r w:rsidR="00076E1C">
        <w:rPr>
          <w:sz w:val="28"/>
          <w:szCs w:val="28"/>
        </w:rPr>
        <w:t>4</w:t>
      </w:r>
      <w:r w:rsidRPr="00DE187A">
        <w:rPr>
          <w:sz w:val="28"/>
          <w:szCs w:val="28"/>
        </w:rPr>
        <w:t xml:space="preserve">. Создание документов </w:t>
      </w:r>
      <w:r w:rsidR="00A55A64" w:rsidRPr="00DE187A">
        <w:rPr>
          <w:sz w:val="28"/>
          <w:szCs w:val="28"/>
        </w:rPr>
        <w:t xml:space="preserve">Администрации при использовании </w:t>
      </w:r>
      <w:r w:rsidRPr="00DE187A">
        <w:rPr>
          <w:sz w:val="28"/>
          <w:szCs w:val="28"/>
        </w:rPr>
        <w:t>СЭД, в целях повышения эффективности использования СЭД, осуществляется с использованием шаблонов бланков документов и шаблонов документов.</w:t>
      </w:r>
    </w:p>
    <w:p w:rsidR="006B4F8E" w:rsidRDefault="006B4F8E" w:rsidP="006B4F8E">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П</w:t>
      </w:r>
      <w:r w:rsidRPr="006B4F8E">
        <w:rPr>
          <w:rFonts w:ascii="Times New Roman" w:eastAsia="DejaVuSans" w:hAnsi="Times New Roman" w:cs="Times New Roman"/>
          <w:color w:val="000000"/>
          <w:sz w:val="28"/>
          <w:szCs w:val="28"/>
        </w:rPr>
        <w:t>ри</w:t>
      </w:r>
      <w:r w:rsidR="008B3AE3">
        <w:rPr>
          <w:rFonts w:ascii="Times New Roman" w:eastAsia="DejaVuSans" w:hAnsi="Times New Roman" w:cs="Times New Roman"/>
          <w:color w:val="000000"/>
          <w:sz w:val="28"/>
          <w:szCs w:val="28"/>
        </w:rPr>
        <w:t xml:space="preserve"> создании электронных документов</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используются электронные шаблоны бланков и электронные шаблоны (унифицированные</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формы) документов, которые по составу реквизитов</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 xml:space="preserve">документов должны быть идентичны документам на бумажном носителе. </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sidRPr="006B4F8E">
        <w:rPr>
          <w:rFonts w:ascii="Times New Roman" w:eastAsia="DejaVuSans" w:hAnsi="Times New Roman" w:cs="Times New Roman"/>
          <w:color w:val="000000"/>
          <w:sz w:val="28"/>
          <w:szCs w:val="28"/>
        </w:rPr>
        <w:t>Электронные</w:t>
      </w:r>
      <w:r>
        <w:rPr>
          <w:rFonts w:ascii="Times New Roman" w:eastAsia="DejaVuSans" w:hAnsi="Times New Roman" w:cs="Times New Roman"/>
          <w:color w:val="000000"/>
          <w:sz w:val="28"/>
          <w:szCs w:val="28"/>
        </w:rPr>
        <w:t xml:space="preserve"> </w:t>
      </w:r>
      <w:r w:rsidRPr="006B4F8E">
        <w:rPr>
          <w:rFonts w:ascii="Times New Roman" w:eastAsia="DejaVuSans" w:hAnsi="Times New Roman" w:cs="Times New Roman"/>
          <w:color w:val="000000"/>
          <w:sz w:val="28"/>
          <w:szCs w:val="28"/>
        </w:rPr>
        <w:t>шаблоны бланков и электронные шаблоны документов должны быть защищены от</w:t>
      </w:r>
      <w:r w:rsidRPr="006B4F8E">
        <w:rPr>
          <w:rFonts w:ascii="Times New Roman" w:hAnsi="Times New Roman" w:cs="Times New Roman"/>
          <w:sz w:val="28"/>
          <w:szCs w:val="28"/>
        </w:rPr>
        <w:t xml:space="preserve"> </w:t>
      </w:r>
      <w:r>
        <w:rPr>
          <w:rFonts w:ascii="Times New Roman" w:hAnsi="Times New Roman" w:cs="Times New Roman"/>
          <w:sz w:val="28"/>
          <w:szCs w:val="28"/>
        </w:rPr>
        <w:t>несанкционированных изменений</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p>
    <w:p w:rsidR="006B4F8E" w:rsidRPr="006B4F8E" w:rsidRDefault="006B4F8E" w:rsidP="006B4F8E">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Блан</w:t>
      </w:r>
      <w:r w:rsidR="00044916">
        <w:rPr>
          <w:rFonts w:ascii="Times New Roman" w:hAnsi="Times New Roman" w:cs="Times New Roman"/>
          <w:sz w:val="28"/>
          <w:szCs w:val="28"/>
        </w:rPr>
        <w:t>ки д</w:t>
      </w:r>
      <w:r>
        <w:rPr>
          <w:rFonts w:ascii="Times New Roman" w:hAnsi="Times New Roman" w:cs="Times New Roman"/>
          <w:sz w:val="28"/>
          <w:szCs w:val="28"/>
        </w:rPr>
        <w:t>окументов</w:t>
      </w:r>
    </w:p>
    <w:p w:rsidR="006B4F8E"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p>
    <w:p w:rsidR="00F37D84" w:rsidRDefault="006B4F8E" w:rsidP="006B4F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37D84" w:rsidRPr="006B4F8E">
        <w:rPr>
          <w:rFonts w:ascii="Times New Roman" w:hAnsi="Times New Roman" w:cs="Times New Roman"/>
          <w:sz w:val="28"/>
          <w:szCs w:val="28"/>
        </w:rPr>
        <w:t>.</w:t>
      </w:r>
      <w:r>
        <w:rPr>
          <w:rFonts w:ascii="Times New Roman" w:hAnsi="Times New Roman" w:cs="Times New Roman"/>
          <w:sz w:val="28"/>
          <w:szCs w:val="28"/>
        </w:rPr>
        <w:t>1</w:t>
      </w:r>
      <w:r w:rsidR="00F37D84" w:rsidRPr="006B4F8E">
        <w:rPr>
          <w:rFonts w:ascii="Times New Roman" w:hAnsi="Times New Roman" w:cs="Times New Roman"/>
          <w:sz w:val="28"/>
          <w:szCs w:val="28"/>
        </w:rPr>
        <w:t xml:space="preserve">. Документы </w:t>
      </w:r>
      <w:r w:rsidR="009575AD" w:rsidRPr="006B4F8E">
        <w:rPr>
          <w:rFonts w:ascii="Times New Roman" w:hAnsi="Times New Roman" w:cs="Times New Roman"/>
          <w:sz w:val="28"/>
          <w:szCs w:val="28"/>
        </w:rPr>
        <w:t>Администрации</w:t>
      </w:r>
      <w:r w:rsidR="00F37D84" w:rsidRPr="006B4F8E">
        <w:rPr>
          <w:rFonts w:ascii="Times New Roman" w:hAnsi="Times New Roman" w:cs="Times New Roman"/>
          <w:sz w:val="28"/>
          <w:szCs w:val="28"/>
        </w:rPr>
        <w:t xml:space="preserve"> оформляются на бланках или стандартных листах бумаги формата А4.</w:t>
      </w:r>
    </w:p>
    <w:p w:rsidR="00E22D4C" w:rsidRPr="00DE187A" w:rsidRDefault="006B4F8E" w:rsidP="00DE187A">
      <w:pPr>
        <w:pStyle w:val="ad"/>
        <w:ind w:firstLine="709"/>
        <w:jc w:val="both"/>
        <w:rPr>
          <w:sz w:val="28"/>
          <w:szCs w:val="28"/>
        </w:rPr>
      </w:pPr>
      <w:r>
        <w:rPr>
          <w:sz w:val="28"/>
          <w:szCs w:val="28"/>
        </w:rPr>
        <w:t>3.</w:t>
      </w:r>
      <w:r w:rsidR="00A4231A">
        <w:rPr>
          <w:sz w:val="28"/>
          <w:szCs w:val="28"/>
        </w:rPr>
        <w:t>2</w:t>
      </w:r>
      <w:r>
        <w:rPr>
          <w:sz w:val="28"/>
          <w:szCs w:val="28"/>
        </w:rPr>
        <w:t xml:space="preserve">. </w:t>
      </w:r>
      <w:r w:rsidR="00E22D4C" w:rsidRPr="00DE187A">
        <w:rPr>
          <w:sz w:val="28"/>
          <w:szCs w:val="28"/>
        </w:rPr>
        <w:t>Бланки документов Администрации разрабатываются на основе продольного варианта расположения реквизитов.</w:t>
      </w:r>
    </w:p>
    <w:p w:rsidR="00F37D84" w:rsidRPr="00DE187A" w:rsidRDefault="00A4231A" w:rsidP="00DE187A">
      <w:pPr>
        <w:pStyle w:val="ad"/>
        <w:ind w:firstLine="709"/>
        <w:jc w:val="both"/>
        <w:rPr>
          <w:sz w:val="28"/>
          <w:szCs w:val="28"/>
        </w:rPr>
      </w:pPr>
      <w:r>
        <w:rPr>
          <w:sz w:val="28"/>
          <w:szCs w:val="28"/>
        </w:rPr>
        <w:t>3.3.</w:t>
      </w:r>
      <w:r w:rsidR="00F37D84" w:rsidRPr="00DE187A">
        <w:rPr>
          <w:sz w:val="28"/>
          <w:szCs w:val="28"/>
        </w:rPr>
        <w:t xml:space="preserve"> Для изготовления документов в </w:t>
      </w:r>
      <w:r w:rsidR="00A55A64" w:rsidRPr="00DE187A">
        <w:rPr>
          <w:sz w:val="28"/>
          <w:szCs w:val="28"/>
        </w:rPr>
        <w:t>Администрации</w:t>
      </w:r>
      <w:r w:rsidR="00F37D84" w:rsidRPr="00DE187A">
        <w:rPr>
          <w:sz w:val="28"/>
          <w:szCs w:val="28"/>
        </w:rPr>
        <w:t xml:space="preserve"> используются:</w:t>
      </w:r>
    </w:p>
    <w:p w:rsidR="00E22D4C" w:rsidRPr="00DE187A" w:rsidRDefault="00E22D4C" w:rsidP="00DE187A">
      <w:pPr>
        <w:pStyle w:val="ad"/>
        <w:ind w:firstLine="709"/>
        <w:jc w:val="both"/>
        <w:rPr>
          <w:sz w:val="28"/>
          <w:szCs w:val="28"/>
        </w:rPr>
      </w:pPr>
      <w:r w:rsidRPr="00DE187A">
        <w:rPr>
          <w:sz w:val="28"/>
          <w:szCs w:val="28"/>
        </w:rPr>
        <w:t>- бланк постановления Администрации;</w:t>
      </w:r>
    </w:p>
    <w:p w:rsidR="009575AD" w:rsidRPr="00DE187A" w:rsidRDefault="00E22D4C" w:rsidP="00DE187A">
      <w:pPr>
        <w:pStyle w:val="ad"/>
        <w:ind w:firstLine="709"/>
        <w:jc w:val="both"/>
        <w:rPr>
          <w:sz w:val="28"/>
          <w:szCs w:val="28"/>
        </w:rPr>
      </w:pPr>
      <w:r w:rsidRPr="00DE187A">
        <w:rPr>
          <w:sz w:val="28"/>
          <w:szCs w:val="28"/>
        </w:rPr>
        <w:t>- бланк распоряжения Администрации</w:t>
      </w:r>
      <w:r w:rsidR="009575AD" w:rsidRPr="00DE187A">
        <w:rPr>
          <w:sz w:val="28"/>
          <w:szCs w:val="28"/>
        </w:rPr>
        <w:t>;</w:t>
      </w:r>
    </w:p>
    <w:p w:rsidR="009575AD" w:rsidRPr="00DE187A" w:rsidRDefault="00E22D4C" w:rsidP="00DE187A">
      <w:pPr>
        <w:pStyle w:val="ad"/>
        <w:ind w:firstLine="709"/>
        <w:jc w:val="both"/>
        <w:rPr>
          <w:sz w:val="28"/>
          <w:szCs w:val="28"/>
        </w:rPr>
      </w:pPr>
      <w:r w:rsidRPr="00DE187A">
        <w:rPr>
          <w:sz w:val="28"/>
          <w:szCs w:val="28"/>
        </w:rPr>
        <w:t>- бланк письма Администрации</w:t>
      </w:r>
      <w:r w:rsidR="009575AD" w:rsidRPr="00DE187A">
        <w:rPr>
          <w:sz w:val="28"/>
          <w:szCs w:val="28"/>
        </w:rPr>
        <w:t>;</w:t>
      </w:r>
    </w:p>
    <w:p w:rsidR="009575AD" w:rsidRPr="00DE187A" w:rsidRDefault="00E22D4C" w:rsidP="00DE187A">
      <w:pPr>
        <w:pStyle w:val="ad"/>
        <w:ind w:firstLine="709"/>
        <w:jc w:val="both"/>
        <w:rPr>
          <w:sz w:val="28"/>
          <w:szCs w:val="28"/>
        </w:rPr>
      </w:pPr>
      <w:r w:rsidRPr="00DE187A">
        <w:rPr>
          <w:sz w:val="28"/>
          <w:szCs w:val="28"/>
        </w:rPr>
        <w:t>- бланк письма структурного подразделения Администрации</w:t>
      </w:r>
      <w:r w:rsidR="00852722" w:rsidRPr="00DE187A">
        <w:rPr>
          <w:sz w:val="28"/>
          <w:szCs w:val="28"/>
        </w:rPr>
        <w:t>.</w:t>
      </w:r>
    </w:p>
    <w:p w:rsidR="00F37D84" w:rsidRPr="00DE187A" w:rsidRDefault="00A4231A" w:rsidP="00DE187A">
      <w:pPr>
        <w:pStyle w:val="ad"/>
        <w:ind w:firstLine="709"/>
        <w:jc w:val="both"/>
        <w:rPr>
          <w:sz w:val="28"/>
          <w:szCs w:val="28"/>
        </w:rPr>
      </w:pPr>
      <w:r>
        <w:rPr>
          <w:sz w:val="28"/>
          <w:szCs w:val="28"/>
        </w:rPr>
        <w:t>3.4.</w:t>
      </w:r>
      <w:r w:rsidR="00F37D84" w:rsidRPr="00DE187A">
        <w:rPr>
          <w:sz w:val="28"/>
          <w:szCs w:val="28"/>
        </w:rPr>
        <w:t xml:space="preserve"> На бланках документов воспроизводится </w:t>
      </w:r>
      <w:r w:rsidR="00196645" w:rsidRPr="00DE187A">
        <w:rPr>
          <w:sz w:val="28"/>
          <w:szCs w:val="28"/>
        </w:rPr>
        <w:t>герб муниципального района Янаульский район</w:t>
      </w:r>
      <w:r w:rsidR="004A232B" w:rsidRPr="004A232B">
        <w:t xml:space="preserve"> </w:t>
      </w:r>
      <w:r w:rsidR="004A232B" w:rsidRPr="004A232B">
        <w:rPr>
          <w:sz w:val="28"/>
          <w:szCs w:val="28"/>
        </w:rPr>
        <w:t>Республики Башкортостан</w:t>
      </w:r>
      <w:r w:rsidR="00F37D84" w:rsidRPr="00DE187A">
        <w:rPr>
          <w:sz w:val="28"/>
          <w:szCs w:val="28"/>
        </w:rPr>
        <w:t>.</w:t>
      </w:r>
    </w:p>
    <w:p w:rsidR="00F37D84" w:rsidRPr="00DE187A" w:rsidRDefault="00A4231A" w:rsidP="00DE187A">
      <w:pPr>
        <w:pStyle w:val="ad"/>
        <w:ind w:firstLine="709"/>
        <w:jc w:val="both"/>
        <w:rPr>
          <w:sz w:val="28"/>
          <w:szCs w:val="28"/>
        </w:rPr>
      </w:pPr>
      <w:r>
        <w:rPr>
          <w:sz w:val="28"/>
          <w:szCs w:val="28"/>
        </w:rPr>
        <w:t>3.</w:t>
      </w:r>
      <w:r w:rsidR="00EE03BB">
        <w:rPr>
          <w:sz w:val="28"/>
          <w:szCs w:val="28"/>
        </w:rPr>
        <w:t>5</w:t>
      </w:r>
      <w:r w:rsidR="00F37D84" w:rsidRPr="00DE187A">
        <w:rPr>
          <w:sz w:val="28"/>
          <w:szCs w:val="28"/>
        </w:rPr>
        <w:t xml:space="preserve">. Бланки документов </w:t>
      </w:r>
      <w:r w:rsidR="00070013" w:rsidRPr="00DE187A">
        <w:rPr>
          <w:sz w:val="28"/>
          <w:szCs w:val="28"/>
        </w:rPr>
        <w:t>Администрации</w:t>
      </w:r>
      <w:r w:rsidR="00F37D84" w:rsidRPr="00DE187A">
        <w:rPr>
          <w:sz w:val="28"/>
          <w:szCs w:val="28"/>
        </w:rPr>
        <w:t xml:space="preserve"> изготавливаются </w:t>
      </w:r>
      <w:r>
        <w:rPr>
          <w:sz w:val="28"/>
          <w:szCs w:val="28"/>
        </w:rPr>
        <w:t xml:space="preserve">по заказу Администрации </w:t>
      </w:r>
      <w:r w:rsidR="00F37D84" w:rsidRPr="00DE187A">
        <w:rPr>
          <w:sz w:val="28"/>
          <w:szCs w:val="28"/>
        </w:rPr>
        <w:t>типографским способом, средствами оперативной полиграфии или компьютерной техники.</w:t>
      </w:r>
    </w:p>
    <w:p w:rsidR="00F37D84" w:rsidRPr="00DE187A" w:rsidRDefault="00A4231A" w:rsidP="00DE187A">
      <w:pPr>
        <w:pStyle w:val="ad"/>
        <w:ind w:firstLine="709"/>
        <w:jc w:val="both"/>
        <w:rPr>
          <w:sz w:val="28"/>
          <w:szCs w:val="28"/>
        </w:rPr>
      </w:pPr>
      <w:r>
        <w:rPr>
          <w:sz w:val="28"/>
          <w:szCs w:val="28"/>
        </w:rPr>
        <w:t>3.</w:t>
      </w:r>
      <w:r w:rsidR="00EE03BB">
        <w:rPr>
          <w:sz w:val="28"/>
          <w:szCs w:val="28"/>
        </w:rPr>
        <w:t>6</w:t>
      </w:r>
      <w:r w:rsidR="00F37D84" w:rsidRPr="00DE187A">
        <w:rPr>
          <w:sz w:val="28"/>
          <w:szCs w:val="28"/>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F37D84" w:rsidRPr="00DE187A" w:rsidRDefault="00EE03BB" w:rsidP="00DE187A">
      <w:pPr>
        <w:pStyle w:val="ad"/>
        <w:ind w:firstLine="709"/>
        <w:jc w:val="both"/>
        <w:rPr>
          <w:sz w:val="28"/>
          <w:szCs w:val="28"/>
        </w:rPr>
      </w:pPr>
      <w:r>
        <w:rPr>
          <w:sz w:val="28"/>
          <w:szCs w:val="28"/>
        </w:rPr>
        <w:t>3.7.</w:t>
      </w:r>
      <w:r w:rsidR="00F37D84" w:rsidRPr="00DE187A">
        <w:rPr>
          <w:sz w:val="28"/>
          <w:szCs w:val="28"/>
        </w:rPr>
        <w:t xml:space="preserve"> </w:t>
      </w:r>
      <w:r w:rsidR="008B3AE3">
        <w:rPr>
          <w:sz w:val="28"/>
          <w:szCs w:val="28"/>
        </w:rPr>
        <w:t xml:space="preserve">Бланки Администрации </w:t>
      </w:r>
      <w:r w:rsidR="00F37D84" w:rsidRPr="00DE187A">
        <w:rPr>
          <w:sz w:val="28"/>
          <w:szCs w:val="28"/>
        </w:rPr>
        <w:t>должны иметь поля не менее:</w:t>
      </w:r>
    </w:p>
    <w:p w:rsidR="00F37D84" w:rsidRPr="00DE187A" w:rsidRDefault="00852722" w:rsidP="00DE187A">
      <w:pPr>
        <w:pStyle w:val="ad"/>
        <w:ind w:firstLine="709"/>
        <w:jc w:val="both"/>
        <w:rPr>
          <w:sz w:val="28"/>
          <w:szCs w:val="28"/>
        </w:rPr>
      </w:pPr>
      <w:r w:rsidRPr="00DE187A">
        <w:rPr>
          <w:sz w:val="28"/>
          <w:szCs w:val="28"/>
        </w:rPr>
        <w:t>3</w:t>
      </w:r>
      <w:r w:rsidR="00F37D84" w:rsidRPr="00DE187A">
        <w:rPr>
          <w:sz w:val="28"/>
          <w:szCs w:val="28"/>
        </w:rPr>
        <w:t xml:space="preserve">0 мм </w:t>
      </w:r>
      <w:r w:rsidR="004A232B">
        <w:rPr>
          <w:sz w:val="28"/>
          <w:szCs w:val="28"/>
        </w:rPr>
        <w:t>–</w:t>
      </w:r>
      <w:r w:rsidR="00F37D84" w:rsidRPr="00DE187A">
        <w:rPr>
          <w:sz w:val="28"/>
          <w:szCs w:val="28"/>
        </w:rPr>
        <w:t xml:space="preserve"> левое;</w:t>
      </w:r>
    </w:p>
    <w:p w:rsidR="00F37D84" w:rsidRPr="00DE187A" w:rsidRDefault="00F37D84" w:rsidP="00DE187A">
      <w:pPr>
        <w:pStyle w:val="ad"/>
        <w:ind w:firstLine="709"/>
        <w:jc w:val="both"/>
        <w:rPr>
          <w:sz w:val="28"/>
          <w:szCs w:val="28"/>
        </w:rPr>
      </w:pPr>
      <w:r w:rsidRPr="00DE187A">
        <w:rPr>
          <w:sz w:val="28"/>
          <w:szCs w:val="28"/>
        </w:rPr>
        <w:t xml:space="preserve">10 мм </w:t>
      </w:r>
      <w:r w:rsidR="004A232B">
        <w:rPr>
          <w:sz w:val="28"/>
          <w:szCs w:val="28"/>
        </w:rPr>
        <w:t>–</w:t>
      </w:r>
      <w:r w:rsidRPr="00DE187A">
        <w:rPr>
          <w:sz w:val="28"/>
          <w:szCs w:val="28"/>
        </w:rPr>
        <w:t xml:space="preserve"> правое;</w:t>
      </w:r>
    </w:p>
    <w:p w:rsidR="00F37D84" w:rsidRPr="00DE187A" w:rsidRDefault="00F37D84" w:rsidP="00DE187A">
      <w:pPr>
        <w:pStyle w:val="ad"/>
        <w:ind w:firstLine="709"/>
        <w:jc w:val="both"/>
        <w:rPr>
          <w:sz w:val="28"/>
          <w:szCs w:val="28"/>
        </w:rPr>
      </w:pPr>
      <w:r w:rsidRPr="00DE187A">
        <w:rPr>
          <w:sz w:val="28"/>
          <w:szCs w:val="28"/>
        </w:rPr>
        <w:t xml:space="preserve">20 мм </w:t>
      </w:r>
      <w:r w:rsidR="004A232B">
        <w:rPr>
          <w:sz w:val="28"/>
          <w:szCs w:val="28"/>
        </w:rPr>
        <w:t>–</w:t>
      </w:r>
      <w:r w:rsidRPr="00DE187A">
        <w:rPr>
          <w:sz w:val="28"/>
          <w:szCs w:val="28"/>
        </w:rPr>
        <w:t xml:space="preserve"> верхнее;</w:t>
      </w:r>
    </w:p>
    <w:p w:rsidR="00F37D84" w:rsidRPr="00DE187A" w:rsidRDefault="00F37D84" w:rsidP="00DE187A">
      <w:pPr>
        <w:pStyle w:val="ad"/>
        <w:ind w:firstLine="709"/>
        <w:jc w:val="both"/>
        <w:rPr>
          <w:sz w:val="28"/>
          <w:szCs w:val="28"/>
        </w:rPr>
      </w:pPr>
      <w:r w:rsidRPr="00DE187A">
        <w:rPr>
          <w:sz w:val="28"/>
          <w:szCs w:val="28"/>
        </w:rPr>
        <w:t xml:space="preserve">20 мм </w:t>
      </w:r>
      <w:r w:rsidR="004A232B">
        <w:rPr>
          <w:sz w:val="28"/>
          <w:szCs w:val="28"/>
        </w:rPr>
        <w:t>–</w:t>
      </w:r>
      <w:r w:rsidRPr="00DE187A">
        <w:rPr>
          <w:sz w:val="28"/>
          <w:szCs w:val="28"/>
        </w:rPr>
        <w:t xml:space="preserve"> нижнее.</w:t>
      </w:r>
    </w:p>
    <w:p w:rsidR="00E22D4C" w:rsidRPr="00DE187A" w:rsidRDefault="00A4231A" w:rsidP="00DE187A">
      <w:pPr>
        <w:pStyle w:val="ad"/>
        <w:ind w:firstLine="709"/>
        <w:jc w:val="both"/>
        <w:rPr>
          <w:sz w:val="28"/>
          <w:szCs w:val="28"/>
        </w:rPr>
      </w:pPr>
      <w:r>
        <w:rPr>
          <w:sz w:val="28"/>
          <w:szCs w:val="28"/>
        </w:rPr>
        <w:t>3.</w:t>
      </w:r>
      <w:r w:rsidR="00EE03BB">
        <w:rPr>
          <w:sz w:val="28"/>
          <w:szCs w:val="28"/>
        </w:rPr>
        <w:t>8</w:t>
      </w:r>
      <w:r w:rsidR="00E22D4C" w:rsidRPr="00DE187A">
        <w:rPr>
          <w:sz w:val="28"/>
          <w:szCs w:val="28"/>
        </w:rPr>
        <w:t>. Бланк постановления, распоряжения Администрации должен включать реквизиты:</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герб района</w:t>
      </w:r>
      <w:r>
        <w:rPr>
          <w:sz w:val="28"/>
          <w:szCs w:val="28"/>
        </w:rPr>
        <w:t>;</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Администрации;</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вида документа.</w:t>
      </w:r>
    </w:p>
    <w:p w:rsidR="00E22D4C" w:rsidRPr="00DE187A" w:rsidRDefault="00A4231A" w:rsidP="00DE187A">
      <w:pPr>
        <w:pStyle w:val="ad"/>
        <w:ind w:firstLine="709"/>
        <w:jc w:val="both"/>
        <w:rPr>
          <w:sz w:val="28"/>
          <w:szCs w:val="28"/>
        </w:rPr>
      </w:pPr>
      <w:r>
        <w:rPr>
          <w:sz w:val="28"/>
          <w:szCs w:val="28"/>
        </w:rPr>
        <w:t>3.</w:t>
      </w:r>
      <w:r w:rsidR="00EE03BB">
        <w:rPr>
          <w:sz w:val="28"/>
          <w:szCs w:val="28"/>
        </w:rPr>
        <w:t>9</w:t>
      </w:r>
      <w:r w:rsidR="00E22D4C" w:rsidRPr="00DE187A">
        <w:rPr>
          <w:sz w:val="28"/>
          <w:szCs w:val="28"/>
        </w:rPr>
        <w:t>. Бланк письма Администрации должен включать следующие реквизиты:</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герб района;</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наименование Администрации;</w:t>
      </w:r>
    </w:p>
    <w:p w:rsidR="00E22D4C" w:rsidRPr="00DE187A" w:rsidRDefault="00FE091C" w:rsidP="00DE187A">
      <w:pPr>
        <w:pStyle w:val="ad"/>
        <w:ind w:firstLine="709"/>
        <w:jc w:val="both"/>
        <w:rPr>
          <w:sz w:val="28"/>
          <w:szCs w:val="28"/>
        </w:rPr>
      </w:pPr>
      <w:r>
        <w:rPr>
          <w:sz w:val="28"/>
          <w:szCs w:val="28"/>
        </w:rPr>
        <w:lastRenderedPageBreak/>
        <w:t xml:space="preserve">- </w:t>
      </w:r>
      <w:r w:rsidR="00E22D4C" w:rsidRPr="00DE187A">
        <w:rPr>
          <w:sz w:val="28"/>
          <w:szCs w:val="28"/>
        </w:rPr>
        <w:t>справочные данные об организации;</w:t>
      </w:r>
    </w:p>
    <w:p w:rsidR="00E22D4C" w:rsidRPr="00DE187A" w:rsidRDefault="00FE091C" w:rsidP="00DE187A">
      <w:pPr>
        <w:pStyle w:val="ad"/>
        <w:ind w:firstLine="709"/>
        <w:jc w:val="both"/>
        <w:rPr>
          <w:sz w:val="28"/>
          <w:szCs w:val="28"/>
        </w:rPr>
      </w:pPr>
      <w:r>
        <w:rPr>
          <w:sz w:val="28"/>
          <w:szCs w:val="28"/>
        </w:rPr>
        <w:t xml:space="preserve">- </w:t>
      </w:r>
      <w:r w:rsidR="00E22D4C" w:rsidRPr="00DE187A">
        <w:rPr>
          <w:sz w:val="28"/>
          <w:szCs w:val="28"/>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7F2E09" w:rsidRPr="00044916" w:rsidRDefault="007F2E09" w:rsidP="00DE187A">
      <w:pPr>
        <w:pStyle w:val="ad"/>
        <w:ind w:firstLine="709"/>
        <w:jc w:val="both"/>
        <w:rPr>
          <w:sz w:val="28"/>
        </w:rPr>
      </w:pPr>
      <w:r>
        <w:rPr>
          <w:sz w:val="28"/>
          <w:szCs w:val="28"/>
        </w:rPr>
        <w:t>3.</w:t>
      </w:r>
      <w:r w:rsidR="00EE03BB">
        <w:rPr>
          <w:sz w:val="28"/>
          <w:szCs w:val="28"/>
        </w:rPr>
        <w:t>10</w:t>
      </w:r>
      <w:r>
        <w:rPr>
          <w:sz w:val="28"/>
          <w:szCs w:val="28"/>
        </w:rPr>
        <w:t xml:space="preserve">. </w:t>
      </w:r>
      <w:r w:rsidRPr="00DE187A">
        <w:rPr>
          <w:sz w:val="28"/>
        </w:rPr>
        <w:t>Отдел делопроизводства</w:t>
      </w:r>
      <w:r>
        <w:rPr>
          <w:sz w:val="28"/>
        </w:rPr>
        <w:t xml:space="preserve"> ведет учет использования бланков, изготовленных типографским способом, по форме </w:t>
      </w:r>
      <w:r w:rsidRPr="00046AC6">
        <w:rPr>
          <w:sz w:val="28"/>
        </w:rPr>
        <w:t xml:space="preserve">согласно приложению № </w:t>
      </w:r>
      <w:r w:rsidR="00046AC6" w:rsidRPr="00046AC6">
        <w:rPr>
          <w:sz w:val="28"/>
        </w:rPr>
        <w:t>1</w:t>
      </w:r>
      <w:r w:rsidRPr="00046AC6">
        <w:rPr>
          <w:sz w:val="28"/>
        </w:rPr>
        <w:t>,</w:t>
      </w:r>
      <w:r w:rsidRPr="00046AC6">
        <w:rPr>
          <w:b/>
          <w:sz w:val="28"/>
        </w:rPr>
        <w:t xml:space="preserve"> </w:t>
      </w:r>
      <w:r w:rsidRPr="00044916">
        <w:rPr>
          <w:sz w:val="28"/>
        </w:rPr>
        <w:t xml:space="preserve">отдельно по каждому виду бланков. </w:t>
      </w:r>
      <w:r w:rsidR="00044916" w:rsidRPr="00044916">
        <w:rPr>
          <w:sz w:val="28"/>
        </w:rPr>
        <w:t>Журнал учета ведется в электроном виде.</w:t>
      </w:r>
    </w:p>
    <w:p w:rsidR="00044916" w:rsidRDefault="00044916" w:rsidP="00DE187A">
      <w:pPr>
        <w:pStyle w:val="ad"/>
        <w:ind w:firstLine="709"/>
        <w:jc w:val="both"/>
        <w:rPr>
          <w:sz w:val="28"/>
          <w:szCs w:val="28"/>
        </w:rPr>
      </w:pPr>
      <w:r w:rsidRPr="00044916">
        <w:rPr>
          <w:sz w:val="28"/>
          <w:szCs w:val="28"/>
        </w:rPr>
        <w:t>3.1</w:t>
      </w:r>
      <w:r w:rsidR="00EE03BB">
        <w:rPr>
          <w:sz w:val="28"/>
          <w:szCs w:val="28"/>
        </w:rPr>
        <w:t>1</w:t>
      </w:r>
      <w:r w:rsidRPr="00044916">
        <w:rPr>
          <w:sz w:val="28"/>
          <w:szCs w:val="28"/>
        </w:rPr>
        <w:t>.</w:t>
      </w:r>
      <w:r>
        <w:rPr>
          <w:sz w:val="28"/>
          <w:szCs w:val="28"/>
        </w:rPr>
        <w:t xml:space="preserve"> Акты об уничтожении испорченных бланков оформляются ежегодно, в начале года, следующего за отчетным.</w:t>
      </w:r>
    </w:p>
    <w:p w:rsidR="00E4243B" w:rsidRPr="00044916" w:rsidRDefault="00E4243B" w:rsidP="00DE187A">
      <w:pPr>
        <w:pStyle w:val="ad"/>
        <w:ind w:firstLine="709"/>
        <w:jc w:val="both"/>
        <w:rPr>
          <w:sz w:val="28"/>
          <w:szCs w:val="28"/>
        </w:rPr>
      </w:pPr>
    </w:p>
    <w:p w:rsidR="00E4243B" w:rsidRPr="00A80A49" w:rsidRDefault="00D951BA" w:rsidP="00E4243B">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00E4243B" w:rsidRPr="00A80A49">
        <w:rPr>
          <w:rFonts w:ascii="Times New Roman" w:eastAsia="Times New Roman" w:hAnsi="Times New Roman" w:cs="Times New Roman"/>
          <w:bCs/>
          <w:sz w:val="28"/>
          <w:szCs w:val="28"/>
          <w:lang w:eastAsia="ru-RU"/>
        </w:rPr>
        <w:t>V. Организация документооборота</w:t>
      </w:r>
    </w:p>
    <w:p w:rsidR="00E4243B" w:rsidRPr="00A80A49" w:rsidRDefault="00E4243B" w:rsidP="00E4243B">
      <w:pPr>
        <w:spacing w:after="0" w:line="240" w:lineRule="auto"/>
        <w:jc w:val="center"/>
        <w:outlineLvl w:val="2"/>
        <w:rPr>
          <w:rFonts w:ascii="Times New Roman" w:eastAsia="Times New Roman" w:hAnsi="Times New Roman" w:cs="Times New Roman"/>
          <w:bCs/>
          <w:sz w:val="28"/>
          <w:szCs w:val="28"/>
          <w:lang w:eastAsia="ru-RU"/>
        </w:rPr>
      </w:pPr>
    </w:p>
    <w:p w:rsidR="00E4243B" w:rsidRDefault="00D951BA" w:rsidP="00E4243B">
      <w:pPr>
        <w:pStyle w:val="ad"/>
        <w:ind w:firstLine="709"/>
        <w:jc w:val="both"/>
        <w:rPr>
          <w:sz w:val="28"/>
          <w:szCs w:val="28"/>
        </w:rPr>
      </w:pPr>
      <w:r>
        <w:rPr>
          <w:sz w:val="28"/>
          <w:szCs w:val="28"/>
        </w:rPr>
        <w:t>4</w:t>
      </w:r>
      <w:r w:rsidR="00E4243B">
        <w:rPr>
          <w:sz w:val="28"/>
          <w:szCs w:val="28"/>
        </w:rPr>
        <w:t>.</w:t>
      </w:r>
      <w:r w:rsidR="00E4243B" w:rsidRPr="00A80A49">
        <w:rPr>
          <w:sz w:val="28"/>
          <w:szCs w:val="28"/>
        </w:rPr>
        <w:t xml:space="preserve">1. </w:t>
      </w:r>
      <w:r w:rsidR="00E4243B">
        <w:rPr>
          <w:sz w:val="28"/>
          <w:szCs w:val="28"/>
        </w:rPr>
        <w:t>Общие принципы организации документооборота</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.1.1. </w:t>
      </w:r>
      <w:r w:rsidR="00E4243B" w:rsidRPr="00A80A49">
        <w:rPr>
          <w:sz w:val="28"/>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.1.2. </w:t>
      </w:r>
      <w:r w:rsidR="00E4243B" w:rsidRPr="00A80A49">
        <w:rPr>
          <w:sz w:val="28"/>
          <w:szCs w:val="28"/>
        </w:rPr>
        <w:t xml:space="preserve">Цель организации документооборота </w:t>
      </w:r>
      <w:r w:rsidR="00E4243B">
        <w:rPr>
          <w:sz w:val="28"/>
          <w:szCs w:val="28"/>
        </w:rPr>
        <w:t>–</w:t>
      </w:r>
      <w:r w:rsidR="00E4243B" w:rsidRPr="00A80A49">
        <w:rPr>
          <w:sz w:val="28"/>
          <w:szCs w:val="28"/>
        </w:rPr>
        <w:t xml:space="preserve"> обеспечение своевременного принятия управленческих решений и их исполнения. Задача документооборота </w:t>
      </w:r>
      <w:r w:rsidR="00E4243B">
        <w:rPr>
          <w:sz w:val="28"/>
          <w:szCs w:val="28"/>
        </w:rPr>
        <w:t>–</w:t>
      </w:r>
      <w:r w:rsidR="00E4243B" w:rsidRPr="00A80A49">
        <w:rPr>
          <w:sz w:val="28"/>
          <w:szCs w:val="28"/>
        </w:rPr>
        <w:t xml:space="preserve"> организовать движение документов по наименее короткому пути с минимальными затратами труда и времени, в условиях э</w:t>
      </w:r>
      <w:r w:rsidR="00E4243B">
        <w:rPr>
          <w:sz w:val="28"/>
          <w:szCs w:val="28"/>
        </w:rPr>
        <w:t>лектронного документооборота – о</w:t>
      </w:r>
      <w:r w:rsidR="00E4243B" w:rsidRPr="00A80A49">
        <w:rPr>
          <w:sz w:val="28"/>
          <w:szCs w:val="28"/>
        </w:rPr>
        <w:t>беспечить доступ к документам пользователям СЭД в соответствии с предоставленными им правами.</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.1.3. </w:t>
      </w:r>
      <w:r w:rsidR="00E4243B" w:rsidRPr="00A80A49">
        <w:rPr>
          <w:sz w:val="28"/>
          <w:szCs w:val="28"/>
        </w:rPr>
        <w:t>В условиях применения СЭД в Администрации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Администрации,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.1.4. </w:t>
      </w:r>
      <w:r w:rsidR="00E4243B" w:rsidRPr="00A80A49">
        <w:rPr>
          <w:sz w:val="28"/>
          <w:szCs w:val="28"/>
        </w:rPr>
        <w:t>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отделом по организационной работе и делопроизводству.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.1.5. </w:t>
      </w:r>
      <w:r w:rsidR="00E4243B" w:rsidRPr="00A80A49">
        <w:rPr>
          <w:sz w:val="28"/>
          <w:szCs w:val="28"/>
        </w:rPr>
        <w:t xml:space="preserve">Организация документооборота основывается на принципах: централизации операций </w:t>
      </w:r>
      <w:r w:rsidR="00E4243B">
        <w:rPr>
          <w:sz w:val="28"/>
          <w:szCs w:val="28"/>
        </w:rPr>
        <w:t>по приему и отправке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распределения документов на документопотоки, имеющие одинаковый маршрут (маршрутизация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организации предварительного рассмотрения входящих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исключения возвратных движений документа, не обусловленных деловой необходимостью;</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однократности регистрации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устранения необоснованных согласований проектов документов;</w:t>
      </w:r>
    </w:p>
    <w:p w:rsidR="00E4243B" w:rsidRPr="00A80A49" w:rsidRDefault="00E4243B" w:rsidP="00E4243B">
      <w:pPr>
        <w:pStyle w:val="ad"/>
        <w:ind w:firstLine="709"/>
        <w:jc w:val="both"/>
        <w:rPr>
          <w:sz w:val="28"/>
          <w:szCs w:val="28"/>
        </w:rPr>
      </w:pPr>
      <w:r>
        <w:rPr>
          <w:sz w:val="28"/>
          <w:szCs w:val="28"/>
        </w:rPr>
        <w:lastRenderedPageBreak/>
        <w:t xml:space="preserve">- </w:t>
      </w:r>
      <w:r w:rsidRPr="00A80A49">
        <w:rPr>
          <w:sz w:val="28"/>
          <w:szCs w:val="28"/>
        </w:rPr>
        <w:t>временной регламентации операций по обработке, рассмотрению и согласованию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.1.6. </w:t>
      </w:r>
      <w:r w:rsidR="00E4243B" w:rsidRPr="00A80A49">
        <w:rPr>
          <w:sz w:val="28"/>
          <w:szCs w:val="28"/>
        </w:rPr>
        <w:t xml:space="preserve">В документообороте организации выделяются документопотоки: входящие (поступающие) документы; исходящие (отправляемые) документы; внутренние документы. </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.1.7. </w:t>
      </w:r>
      <w:r w:rsidR="00E4243B" w:rsidRPr="00A80A49">
        <w:rPr>
          <w:sz w:val="28"/>
          <w:szCs w:val="28"/>
        </w:rPr>
        <w:t>Доставка и отправка документов в Администрации осуществляются средствами почтовой связи, нарочными и различными видами электросвязи (факсимильная, телефонная, электронная почта, система межведомственного электронного документооборота).</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.1.8. </w:t>
      </w:r>
      <w:r w:rsidR="00E4243B" w:rsidRPr="00A80A49">
        <w:rPr>
          <w:sz w:val="28"/>
          <w:szCs w:val="28"/>
        </w:rPr>
        <w:t>В Администрацию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r w:rsidR="00E4243B">
        <w:rPr>
          <w:sz w:val="28"/>
          <w:szCs w:val="28"/>
        </w:rPr>
        <w:t>, а также посредством специализированных сайтов, порталов в сети Интернет и программных обеспечений</w:t>
      </w:r>
      <w:r w:rsidR="00E4243B" w:rsidRPr="00A80A49">
        <w:rPr>
          <w:sz w:val="28"/>
          <w:szCs w:val="28"/>
        </w:rPr>
        <w:t>.</w:t>
      </w:r>
    </w:p>
    <w:p w:rsidR="00E4243B" w:rsidRDefault="00D951BA" w:rsidP="00E4243B">
      <w:pPr>
        <w:pStyle w:val="ad"/>
        <w:ind w:firstLine="709"/>
        <w:jc w:val="both"/>
        <w:rPr>
          <w:sz w:val="28"/>
          <w:szCs w:val="28"/>
        </w:rPr>
      </w:pPr>
      <w:r>
        <w:rPr>
          <w:sz w:val="28"/>
          <w:szCs w:val="28"/>
        </w:rPr>
        <w:t>4</w:t>
      </w:r>
      <w:r w:rsidR="00E4243B">
        <w:rPr>
          <w:sz w:val="28"/>
          <w:szCs w:val="28"/>
        </w:rPr>
        <w:t>.2. Прием и обработка поступающих документов.</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hAnsi="Times New Roman" w:cs="Times New Roman"/>
          <w:sz w:val="28"/>
          <w:szCs w:val="28"/>
        </w:rPr>
        <w:t>4</w:t>
      </w:r>
      <w:r w:rsidR="00E4243B" w:rsidRPr="008D64E7">
        <w:rPr>
          <w:rFonts w:ascii="Times New Roman" w:hAnsi="Times New Roman" w:cs="Times New Roman"/>
          <w:sz w:val="28"/>
          <w:szCs w:val="28"/>
        </w:rPr>
        <w:t xml:space="preserve">.2.1. Прием документов осуществляется отделом делопроизводства. </w:t>
      </w:r>
      <w:r w:rsidR="00E4243B">
        <w:rPr>
          <w:rFonts w:ascii="Times New Roman" w:eastAsia="DejaVuSans" w:hAnsi="Times New Roman" w:cs="Times New Roman"/>
          <w:sz w:val="28"/>
          <w:szCs w:val="28"/>
        </w:rPr>
        <w:t>П</w:t>
      </w:r>
      <w:r w:rsidR="00E4243B" w:rsidRPr="008D64E7">
        <w:rPr>
          <w:rFonts w:ascii="Times New Roman" w:eastAsia="DejaVuSans" w:hAnsi="Times New Roman" w:cs="Times New Roman"/>
          <w:sz w:val="28"/>
          <w:szCs w:val="28"/>
        </w:rPr>
        <w:t>ри поступлении</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документов из других государственных органов, органов местного самоуправления,</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организаций непосредственно в структурные подразделения, но требующие рассмотрения</w:t>
      </w:r>
      <w:r w:rsidR="00E4243B">
        <w:rPr>
          <w:rFonts w:ascii="Times New Roman" w:eastAsia="DejaVuSans" w:hAnsi="Times New Roman" w:cs="Times New Roman"/>
          <w:sz w:val="28"/>
          <w:szCs w:val="28"/>
        </w:rPr>
        <w:t xml:space="preserve"> </w:t>
      </w:r>
      <w:r w:rsidR="00E4243B" w:rsidRPr="008D64E7">
        <w:rPr>
          <w:rFonts w:ascii="Times New Roman" w:eastAsia="DejaVuSans" w:hAnsi="Times New Roman" w:cs="Times New Roman"/>
          <w:sz w:val="28"/>
          <w:szCs w:val="28"/>
        </w:rPr>
        <w:t xml:space="preserve">руководства, передаются для регистрации </w:t>
      </w:r>
      <w:r w:rsidR="00E4243B">
        <w:rPr>
          <w:rFonts w:ascii="Times New Roman" w:eastAsia="DejaVuSans" w:hAnsi="Times New Roman" w:cs="Times New Roman"/>
          <w:sz w:val="28"/>
          <w:szCs w:val="28"/>
        </w:rPr>
        <w:t>в отдел делопроизводств</w:t>
      </w:r>
      <w:r w:rsidR="00E4243B" w:rsidRPr="008D64E7">
        <w:rPr>
          <w:rFonts w:ascii="Times New Roman" w:eastAsia="DejaVuSans" w:hAnsi="Times New Roman" w:cs="Times New Roman"/>
          <w:sz w:val="28"/>
          <w:szCs w:val="28"/>
        </w:rPr>
        <w:t>.</w:t>
      </w:r>
    </w:p>
    <w:p w:rsidR="00E4243B" w:rsidRPr="008D64E7"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4243B" w:rsidRPr="008D64E7">
        <w:rPr>
          <w:rFonts w:ascii="Times New Roman" w:hAnsi="Times New Roman" w:cs="Times New Roman"/>
          <w:sz w:val="28"/>
          <w:szCs w:val="28"/>
        </w:rPr>
        <w:t>.2.2. Все поступившие в Администрацию документы подлежат первичной обработке, включающей:</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правильности доставки документов;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целостности упаковки (конвертов, пакетов);</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вскрытие упаковки (за исключением конвертов, пакетов с пометкой «Лично» и графами ограничения доступа к документу);</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проверку целостности входящих документов, включая приложения;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уничтожение конвертов, пакетов или упаковки;</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проставление отметки о поступлении документа в организацию.</w:t>
      </w:r>
    </w:p>
    <w:p w:rsidR="00E4243B" w:rsidRPr="00A80A49" w:rsidRDefault="00D951BA" w:rsidP="00E4243B">
      <w:pPr>
        <w:pStyle w:val="ad"/>
        <w:ind w:firstLine="709"/>
        <w:jc w:val="both"/>
        <w:rPr>
          <w:sz w:val="28"/>
          <w:szCs w:val="28"/>
        </w:rPr>
      </w:pPr>
      <w:r>
        <w:rPr>
          <w:sz w:val="28"/>
          <w:szCs w:val="28"/>
        </w:rPr>
        <w:t>4</w:t>
      </w:r>
      <w:r w:rsidR="00E4243B">
        <w:rPr>
          <w:sz w:val="28"/>
          <w:szCs w:val="28"/>
        </w:rPr>
        <w:t>.2.3</w:t>
      </w:r>
      <w:r w:rsidR="00E4243B" w:rsidRPr="00A80A49">
        <w:rPr>
          <w:sz w:val="28"/>
          <w:szCs w:val="28"/>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E4243B" w:rsidRPr="00A80A49" w:rsidRDefault="00E4243B" w:rsidP="00E4243B">
      <w:pPr>
        <w:pStyle w:val="ad"/>
        <w:ind w:firstLine="709"/>
        <w:jc w:val="both"/>
        <w:rPr>
          <w:sz w:val="28"/>
          <w:szCs w:val="28"/>
        </w:rPr>
      </w:pPr>
      <w:r w:rsidRPr="00A80A49">
        <w:rPr>
          <w:sz w:val="28"/>
          <w:szCs w:val="28"/>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Pr="00335204">
        <w:rPr>
          <w:sz w:val="28"/>
          <w:szCs w:val="28"/>
        </w:rPr>
        <w:t xml:space="preserve">начальнику отдела </w:t>
      </w:r>
      <w:r w:rsidRPr="00A80A49">
        <w:rPr>
          <w:sz w:val="28"/>
          <w:szCs w:val="28"/>
        </w:rPr>
        <w:t>делопроизводства.</w:t>
      </w:r>
    </w:p>
    <w:p w:rsidR="00E4243B" w:rsidRPr="00A80A49" w:rsidRDefault="00D951BA" w:rsidP="00E4243B">
      <w:pPr>
        <w:pStyle w:val="ad"/>
        <w:ind w:firstLine="709"/>
        <w:jc w:val="both"/>
        <w:rPr>
          <w:sz w:val="28"/>
          <w:szCs w:val="28"/>
        </w:rPr>
      </w:pPr>
      <w:r>
        <w:rPr>
          <w:sz w:val="28"/>
          <w:szCs w:val="28"/>
        </w:rPr>
        <w:t>4</w:t>
      </w:r>
      <w:r w:rsidR="00E4243B">
        <w:rPr>
          <w:sz w:val="28"/>
          <w:szCs w:val="28"/>
        </w:rPr>
        <w:t>.2.4</w:t>
      </w:r>
      <w:r w:rsidR="00E4243B" w:rsidRPr="00A80A49">
        <w:rPr>
          <w:sz w:val="28"/>
          <w:szCs w:val="28"/>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отдела делопроизводства.</w:t>
      </w:r>
    </w:p>
    <w:p w:rsidR="00E4243B" w:rsidRPr="00A80A49" w:rsidRDefault="00E4243B" w:rsidP="00E4243B">
      <w:pPr>
        <w:pStyle w:val="ad"/>
        <w:ind w:firstLine="709"/>
        <w:jc w:val="both"/>
        <w:rPr>
          <w:sz w:val="28"/>
          <w:szCs w:val="28"/>
        </w:rPr>
      </w:pPr>
      <w:r w:rsidRPr="00A80A49">
        <w:rPr>
          <w:sz w:val="28"/>
          <w:szCs w:val="28"/>
        </w:rPr>
        <w:lastRenderedPageBreak/>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E4243B" w:rsidRPr="00A80A49" w:rsidRDefault="00D951BA" w:rsidP="00E4243B">
      <w:pPr>
        <w:pStyle w:val="ad"/>
        <w:ind w:firstLine="709"/>
        <w:jc w:val="both"/>
        <w:rPr>
          <w:sz w:val="28"/>
          <w:szCs w:val="28"/>
        </w:rPr>
      </w:pPr>
      <w:r>
        <w:rPr>
          <w:sz w:val="28"/>
          <w:szCs w:val="28"/>
        </w:rPr>
        <w:t>4</w:t>
      </w:r>
      <w:r w:rsidR="00E4243B">
        <w:rPr>
          <w:sz w:val="28"/>
          <w:szCs w:val="28"/>
        </w:rPr>
        <w:t>.2.5</w:t>
      </w:r>
      <w:r w:rsidR="00E4243B" w:rsidRPr="00A80A49">
        <w:rPr>
          <w:sz w:val="28"/>
          <w:szCs w:val="28"/>
        </w:rPr>
        <w:t>. Конверты, пакеты или упаковка сохраняются и прилагаются к входящим документам в случаях:</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если только по ним можно установить отправителя или дату отправления;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если входящий документ поступил позже указанного в тексте документа срока исполнения или даты мероприятия;</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при большом расхождении между датами подписания и получения документов.</w:t>
      </w:r>
    </w:p>
    <w:p w:rsidR="00E4243B" w:rsidRPr="00A80A49" w:rsidRDefault="00E4243B" w:rsidP="00E4243B">
      <w:pPr>
        <w:pStyle w:val="ad"/>
        <w:ind w:firstLine="709"/>
        <w:jc w:val="both"/>
        <w:rPr>
          <w:sz w:val="28"/>
          <w:szCs w:val="28"/>
        </w:rPr>
      </w:pPr>
      <w:r w:rsidRPr="00A80A49">
        <w:rPr>
          <w:sz w:val="28"/>
          <w:szCs w:val="28"/>
        </w:rPr>
        <w:t>После завершения работы с документом конверт вместе с документом помещается на хранение в дело.</w:t>
      </w:r>
    </w:p>
    <w:p w:rsidR="00E4243B" w:rsidRPr="00A80A49" w:rsidRDefault="00D951BA" w:rsidP="00E4243B">
      <w:pPr>
        <w:pStyle w:val="ad"/>
        <w:ind w:firstLine="709"/>
        <w:jc w:val="both"/>
        <w:rPr>
          <w:sz w:val="28"/>
          <w:szCs w:val="28"/>
        </w:rPr>
      </w:pPr>
      <w:r>
        <w:rPr>
          <w:sz w:val="28"/>
          <w:szCs w:val="28"/>
        </w:rPr>
        <w:t>4</w:t>
      </w:r>
      <w:r w:rsidR="00E4243B">
        <w:rPr>
          <w:sz w:val="28"/>
          <w:szCs w:val="28"/>
        </w:rPr>
        <w:t>.2.6</w:t>
      </w:r>
      <w:r w:rsidR="00E4243B" w:rsidRPr="00A80A49">
        <w:rPr>
          <w:sz w:val="28"/>
          <w:szCs w:val="28"/>
        </w:rPr>
        <w:t>. Конверты (п</w:t>
      </w:r>
      <w:r w:rsidR="00E4243B">
        <w:rPr>
          <w:sz w:val="28"/>
          <w:szCs w:val="28"/>
        </w:rPr>
        <w:t>акеты), имеющие отметку «Лично»</w:t>
      </w:r>
      <w:r w:rsidR="00E4243B" w:rsidRPr="00A80A49">
        <w:rPr>
          <w:sz w:val="28"/>
          <w:szCs w:val="28"/>
        </w:rPr>
        <w:t>, грифы ограничения доступа к документам, содержащим сведения конфиденциального характера, не вскрываются и передаются:</w:t>
      </w:r>
    </w:p>
    <w:p w:rsidR="00E4243B" w:rsidRPr="00A80A49" w:rsidRDefault="00E4243B" w:rsidP="00E4243B">
      <w:pPr>
        <w:pStyle w:val="ad"/>
        <w:ind w:firstLine="709"/>
        <w:jc w:val="both"/>
        <w:rPr>
          <w:sz w:val="28"/>
          <w:szCs w:val="28"/>
        </w:rPr>
      </w:pPr>
      <w:r>
        <w:rPr>
          <w:sz w:val="28"/>
          <w:szCs w:val="28"/>
        </w:rPr>
        <w:t>- с отметкой «Лично»</w:t>
      </w:r>
      <w:r w:rsidRPr="00A80A49">
        <w:rPr>
          <w:sz w:val="28"/>
          <w:szCs w:val="28"/>
        </w:rPr>
        <w:t xml:space="preserve"> - непосредственно адресату;</w:t>
      </w:r>
    </w:p>
    <w:p w:rsidR="00E4243B" w:rsidRDefault="00E4243B" w:rsidP="00E4243B">
      <w:pPr>
        <w:pStyle w:val="ad"/>
        <w:ind w:firstLine="709"/>
        <w:jc w:val="both"/>
        <w:rPr>
          <w:sz w:val="28"/>
          <w:szCs w:val="28"/>
        </w:rPr>
      </w:pPr>
      <w:r>
        <w:rPr>
          <w:sz w:val="28"/>
          <w:szCs w:val="28"/>
        </w:rPr>
        <w:t xml:space="preserve">- </w:t>
      </w:r>
      <w:r w:rsidRPr="00A80A49">
        <w:rPr>
          <w:sz w:val="28"/>
          <w:szCs w:val="28"/>
        </w:rPr>
        <w:t xml:space="preserve">с грифами ограничения доступа </w:t>
      </w:r>
      <w:r>
        <w:rPr>
          <w:sz w:val="28"/>
          <w:szCs w:val="28"/>
        </w:rPr>
        <w:t>–</w:t>
      </w:r>
      <w:r w:rsidRPr="00A80A49">
        <w:rPr>
          <w:sz w:val="28"/>
          <w:szCs w:val="28"/>
        </w:rPr>
        <w:t xml:space="preserve"> работнику Администрации, в обязанности которого входит обработка документов, содержащих сведения конфиденциального характера.</w:t>
      </w:r>
    </w:p>
    <w:p w:rsidR="00E4243B" w:rsidRDefault="00D951BA" w:rsidP="00E4243B">
      <w:pPr>
        <w:pStyle w:val="ad"/>
        <w:ind w:firstLine="709"/>
        <w:jc w:val="both"/>
        <w:rPr>
          <w:sz w:val="28"/>
          <w:szCs w:val="28"/>
        </w:rPr>
      </w:pPr>
      <w:r>
        <w:rPr>
          <w:sz w:val="28"/>
          <w:szCs w:val="28"/>
        </w:rPr>
        <w:t>4</w:t>
      </w:r>
      <w:r w:rsidR="00E4243B">
        <w:rPr>
          <w:sz w:val="28"/>
          <w:szCs w:val="28"/>
        </w:rPr>
        <w:t>.2.7. Не подлежат регистрации: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 Анкеты (резюме), направляемые в целях трудоустройства.</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2. Бухгалтерские документы (бухгалтерская отчетность, счета, счета-фактуры, акты</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сверки взаиморасчетов, акты приемки-передачи основных средств, товарные</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накладные).</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3. ГОСТы, технические регламенты, руководящие и другие документы по техническому</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регулированию и стандартизации.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4. Графики, наряды, заявки, разнарядки.</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5. Документы (проекты документов), требующие подписания (согласования,</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утверждения) и последующего возврата.</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6. Конкурсная документация.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7. Научно-техническая и проектная документация.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8. Корреспонденция, адресованная работникам организации с пометкой «Лично».</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9. Отчеты о НИР.</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10. Печатные издания (книги, журналы, газеты), каталоги, техническая литература,</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тематические и специальные сборники, плакаты.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11. Поздравительные письма и телеграммы, благодарственные письма и телеграммы,</w:t>
      </w:r>
      <w:r>
        <w:rPr>
          <w:rFonts w:ascii="Times New Roman" w:eastAsia="DejaVuSans" w:hAnsi="Times New Roman" w:cs="Times New Roman"/>
          <w:sz w:val="28"/>
          <w:szCs w:val="28"/>
        </w:rPr>
        <w:t xml:space="preserve"> </w:t>
      </w:r>
      <w:r w:rsidRPr="004665E0">
        <w:rPr>
          <w:rFonts w:ascii="Times New Roman" w:eastAsia="DejaVuSans" w:hAnsi="Times New Roman" w:cs="Times New Roman"/>
          <w:sz w:val="28"/>
          <w:szCs w:val="28"/>
        </w:rPr>
        <w:t>пригласительные билеты.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12. Прейскуранты.</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13. Пригласительные билеты, приглашения.</w:t>
      </w:r>
    </w:p>
    <w:p w:rsidR="00E4243B" w:rsidRPr="004665E0"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4665E0">
        <w:rPr>
          <w:rFonts w:ascii="Times New Roman" w:eastAsia="DejaVuSans" w:hAnsi="Times New Roman" w:cs="Times New Roman"/>
          <w:sz w:val="28"/>
          <w:szCs w:val="28"/>
        </w:rPr>
        <w:t>14. Программы конференций, совещаний.</w:t>
      </w:r>
    </w:p>
    <w:p w:rsidR="00E4243B" w:rsidRPr="004665E0" w:rsidRDefault="00E4243B" w:rsidP="00E4243B">
      <w:pPr>
        <w:pStyle w:val="ad"/>
        <w:ind w:firstLine="709"/>
        <w:jc w:val="both"/>
        <w:rPr>
          <w:sz w:val="28"/>
          <w:szCs w:val="28"/>
        </w:rPr>
      </w:pPr>
      <w:r w:rsidRPr="004665E0">
        <w:rPr>
          <w:rFonts w:eastAsia="DejaVuSans"/>
          <w:sz w:val="28"/>
          <w:szCs w:val="28"/>
        </w:rPr>
        <w:t>15. Рекламные материалы (письма, листовки, проспекты, буклеты).</w:t>
      </w:r>
    </w:p>
    <w:p w:rsidR="00E4243B" w:rsidRPr="00A80A49" w:rsidRDefault="00D951BA" w:rsidP="00E4243B">
      <w:pPr>
        <w:pStyle w:val="ad"/>
        <w:ind w:firstLine="709"/>
        <w:jc w:val="both"/>
        <w:rPr>
          <w:sz w:val="28"/>
          <w:szCs w:val="28"/>
        </w:rPr>
      </w:pPr>
      <w:r>
        <w:rPr>
          <w:sz w:val="28"/>
          <w:szCs w:val="28"/>
        </w:rPr>
        <w:t>4</w:t>
      </w:r>
      <w:r w:rsidR="00E4243B">
        <w:rPr>
          <w:sz w:val="28"/>
          <w:szCs w:val="28"/>
        </w:rPr>
        <w:t>.2.8</w:t>
      </w:r>
      <w:r w:rsidR="00E4243B" w:rsidRPr="00A80A49">
        <w:rPr>
          <w:sz w:val="28"/>
          <w:szCs w:val="28"/>
        </w:rPr>
        <w:t>. Входящие электронные документы, поступившие от других организаций по электронной почте</w:t>
      </w:r>
      <w:r w:rsidR="00E4243B">
        <w:rPr>
          <w:sz w:val="28"/>
          <w:szCs w:val="28"/>
        </w:rPr>
        <w:t xml:space="preserve"> на электронный адрес Администрации</w:t>
      </w:r>
      <w:r w:rsidR="00E4243B" w:rsidRPr="00A80A49">
        <w:rPr>
          <w:sz w:val="28"/>
          <w:szCs w:val="28"/>
        </w:rPr>
        <w:t xml:space="preserve">, посредством СЭД и/или </w:t>
      </w:r>
      <w:r w:rsidR="00E4243B">
        <w:rPr>
          <w:sz w:val="28"/>
          <w:szCs w:val="28"/>
        </w:rPr>
        <w:t xml:space="preserve">системы межведомственного электронного </w:t>
      </w:r>
      <w:r w:rsidR="00E4243B">
        <w:rPr>
          <w:sz w:val="28"/>
          <w:szCs w:val="28"/>
        </w:rPr>
        <w:lastRenderedPageBreak/>
        <w:t xml:space="preserve">документооборота органов власти Республики Башкортостан (далее </w:t>
      </w:r>
      <w:r w:rsidR="00E4243B" w:rsidRPr="00A80A49">
        <w:rPr>
          <w:sz w:val="28"/>
          <w:szCs w:val="28"/>
        </w:rPr>
        <w:t>СМЭД</w:t>
      </w:r>
      <w:r w:rsidR="00E4243B">
        <w:rPr>
          <w:sz w:val="28"/>
          <w:szCs w:val="28"/>
        </w:rPr>
        <w:t>),</w:t>
      </w:r>
      <w:r w:rsidR="00E4243B" w:rsidRPr="00A80A49">
        <w:rPr>
          <w:sz w:val="28"/>
          <w:szCs w:val="28"/>
        </w:rPr>
        <w:t xml:space="preserve"> принимаются отделом делопроизводства.</w:t>
      </w:r>
    </w:p>
    <w:p w:rsidR="00E4243B" w:rsidRPr="00A80A49" w:rsidRDefault="00E4243B" w:rsidP="00E4243B">
      <w:pPr>
        <w:pStyle w:val="ad"/>
        <w:ind w:firstLine="709"/>
        <w:jc w:val="both"/>
        <w:rPr>
          <w:sz w:val="28"/>
          <w:szCs w:val="28"/>
        </w:rPr>
      </w:pPr>
      <w:r w:rsidRPr="00A80A49">
        <w:rPr>
          <w:sz w:val="28"/>
          <w:szCs w:val="28"/>
        </w:rPr>
        <w:t>Электронные документы, поступившие по информационно</w:t>
      </w:r>
      <w:r>
        <w:rPr>
          <w:sz w:val="28"/>
          <w:szCs w:val="28"/>
        </w:rPr>
        <w:t>-</w:t>
      </w:r>
      <w:r w:rsidRPr="00A80A49">
        <w:rPr>
          <w:sz w:val="28"/>
          <w:szCs w:val="28"/>
        </w:rPr>
        <w:t xml:space="preserve">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 </w:t>
      </w:r>
      <w:r>
        <w:rPr>
          <w:sz w:val="28"/>
          <w:szCs w:val="28"/>
        </w:rPr>
        <w:t>–</w:t>
      </w:r>
      <w:r w:rsidRPr="00A80A49">
        <w:rPr>
          <w:sz w:val="28"/>
          <w:szCs w:val="28"/>
        </w:rPr>
        <w:t xml:space="preserve"> получателем соглашения об обмене электронными документами, подписанными соответствующей подписью.</w:t>
      </w:r>
    </w:p>
    <w:p w:rsidR="00E4243B" w:rsidRPr="00A80A49" w:rsidRDefault="00D951BA" w:rsidP="00E4243B">
      <w:pPr>
        <w:pStyle w:val="ad"/>
        <w:ind w:firstLine="709"/>
        <w:jc w:val="both"/>
        <w:rPr>
          <w:sz w:val="28"/>
          <w:szCs w:val="28"/>
        </w:rPr>
      </w:pPr>
      <w:r>
        <w:rPr>
          <w:sz w:val="28"/>
          <w:szCs w:val="28"/>
        </w:rPr>
        <w:t>4</w:t>
      </w:r>
      <w:r w:rsidR="00E4243B">
        <w:rPr>
          <w:sz w:val="28"/>
          <w:szCs w:val="28"/>
        </w:rPr>
        <w:t>.2.9</w:t>
      </w:r>
      <w:r w:rsidR="00E4243B" w:rsidRPr="00A80A49">
        <w:rPr>
          <w:sz w:val="28"/>
          <w:szCs w:val="28"/>
        </w:rPr>
        <w:t xml:space="preserve">. Первичная обработка электронных документов, полученных по информационно-телекоммуникационным каналам связи (электронная почта, СМЭД) от других организаций и граждан, должна соответствовать </w:t>
      </w:r>
      <w:r w:rsidR="00E4243B">
        <w:rPr>
          <w:sz w:val="28"/>
          <w:szCs w:val="28"/>
        </w:rPr>
        <w:t>порядку</w:t>
      </w:r>
      <w:r w:rsidR="00E4243B" w:rsidRPr="00A80A49">
        <w:rPr>
          <w:sz w:val="28"/>
          <w:szCs w:val="28"/>
        </w:rPr>
        <w:t xml:space="preserve"> работы с входящими документами.</w:t>
      </w:r>
    </w:p>
    <w:p w:rsidR="00E4243B" w:rsidRDefault="00D951BA" w:rsidP="00E4243B">
      <w:pPr>
        <w:pStyle w:val="ad"/>
        <w:ind w:firstLine="709"/>
        <w:jc w:val="both"/>
        <w:rPr>
          <w:sz w:val="28"/>
          <w:szCs w:val="28"/>
        </w:rPr>
      </w:pPr>
      <w:r>
        <w:rPr>
          <w:sz w:val="28"/>
          <w:szCs w:val="28"/>
        </w:rPr>
        <w:t>4</w:t>
      </w:r>
      <w:r w:rsidR="00E4243B">
        <w:rPr>
          <w:sz w:val="28"/>
          <w:szCs w:val="28"/>
        </w:rPr>
        <w:t>.2.10</w:t>
      </w:r>
      <w:r w:rsidR="00E4243B" w:rsidRPr="00A80A49">
        <w:rPr>
          <w:sz w:val="28"/>
          <w:szCs w:val="28"/>
        </w:rPr>
        <w:t>. Первичная обработка документов завершается их распределением (сортировкой) на регистрируемые и нерегистрируемые.</w:t>
      </w:r>
    </w:p>
    <w:p w:rsidR="00E4243B" w:rsidRPr="00A80A49" w:rsidRDefault="00E4243B" w:rsidP="00E4243B">
      <w:pPr>
        <w:pStyle w:val="ad"/>
        <w:ind w:firstLine="709"/>
        <w:jc w:val="both"/>
        <w:rPr>
          <w:sz w:val="28"/>
          <w:szCs w:val="28"/>
        </w:rPr>
      </w:pPr>
      <w:r>
        <w:rPr>
          <w:sz w:val="28"/>
          <w:szCs w:val="28"/>
        </w:rPr>
        <w:t>Не регистрируются: указан не верный адресат, документы, содержащие рекламу, коммерческое предложение и т.п.</w:t>
      </w:r>
    </w:p>
    <w:p w:rsidR="00E4243B" w:rsidRDefault="00D951BA" w:rsidP="00E4243B">
      <w:pPr>
        <w:pStyle w:val="ad"/>
        <w:ind w:firstLine="709"/>
        <w:jc w:val="both"/>
        <w:rPr>
          <w:sz w:val="28"/>
          <w:szCs w:val="28"/>
        </w:rPr>
      </w:pPr>
      <w:r>
        <w:rPr>
          <w:sz w:val="28"/>
          <w:szCs w:val="28"/>
        </w:rPr>
        <w:t>4</w:t>
      </w:r>
      <w:r w:rsidR="00E4243B">
        <w:rPr>
          <w:sz w:val="28"/>
          <w:szCs w:val="28"/>
        </w:rPr>
        <w:t>.3</w:t>
      </w:r>
      <w:r w:rsidR="00E4243B" w:rsidRPr="00A80A49">
        <w:rPr>
          <w:sz w:val="28"/>
          <w:szCs w:val="28"/>
        </w:rPr>
        <w:t>. Регистрация входящих документов</w:t>
      </w:r>
      <w:r w:rsidR="00E4243B">
        <w:rPr>
          <w:sz w:val="28"/>
          <w:szCs w:val="28"/>
        </w:rPr>
        <w:t>.</w:t>
      </w:r>
      <w:r w:rsidR="00E4243B" w:rsidRPr="00A80A49">
        <w:rPr>
          <w:sz w:val="28"/>
          <w:szCs w:val="28"/>
        </w:rPr>
        <w:t xml:space="preserve"> </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.3.1. </w:t>
      </w:r>
      <w:r w:rsidR="00E4243B" w:rsidRPr="00A80A49">
        <w:rPr>
          <w:sz w:val="28"/>
          <w:szCs w:val="28"/>
        </w:rPr>
        <w:t>Регистрация входящих документов осуществляется один раз</w:t>
      </w:r>
      <w:r w:rsidR="00E4243B">
        <w:rPr>
          <w:sz w:val="28"/>
          <w:szCs w:val="28"/>
        </w:rPr>
        <w:t xml:space="preserve">, </w:t>
      </w:r>
      <w:r w:rsidR="00E4243B" w:rsidRPr="00A80A49">
        <w:rPr>
          <w:sz w:val="28"/>
          <w:szCs w:val="28"/>
        </w:rPr>
        <w:t>независимо от способа их доставки: в отделе делопроизводства или в структурном подразделении организации в соответствии с установленной формой организации делопроизводства.</w:t>
      </w:r>
    </w:p>
    <w:p w:rsidR="00E4243B" w:rsidRPr="00A80A49" w:rsidRDefault="00D951BA" w:rsidP="00E4243B">
      <w:pPr>
        <w:pStyle w:val="ad"/>
        <w:ind w:firstLine="709"/>
        <w:jc w:val="both"/>
        <w:rPr>
          <w:sz w:val="28"/>
          <w:szCs w:val="28"/>
        </w:rPr>
      </w:pPr>
      <w:r>
        <w:rPr>
          <w:sz w:val="28"/>
          <w:szCs w:val="28"/>
        </w:rPr>
        <w:t>4</w:t>
      </w:r>
      <w:r w:rsidR="00E4243B">
        <w:rPr>
          <w:sz w:val="28"/>
          <w:szCs w:val="28"/>
        </w:rPr>
        <w:t>.3.2</w:t>
      </w:r>
      <w:r w:rsidR="00E4243B" w:rsidRPr="00A80A49">
        <w:rPr>
          <w:sz w:val="28"/>
          <w:szCs w:val="28"/>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E4243B" w:rsidRPr="00A80A49" w:rsidRDefault="00E4243B" w:rsidP="00E4243B">
      <w:pPr>
        <w:pStyle w:val="ad"/>
        <w:ind w:firstLine="709"/>
        <w:jc w:val="both"/>
        <w:rPr>
          <w:sz w:val="28"/>
          <w:szCs w:val="28"/>
        </w:rPr>
      </w:pPr>
      <w:r w:rsidRPr="00A80A49">
        <w:rPr>
          <w:sz w:val="28"/>
          <w:szCs w:val="28"/>
        </w:rPr>
        <w:t>Регистрация обращений граждан осуществляется в течение трех дней с момента поступления обращения.</w:t>
      </w:r>
    </w:p>
    <w:p w:rsidR="00E4243B" w:rsidRDefault="00D951BA" w:rsidP="00E4243B">
      <w:pPr>
        <w:pStyle w:val="ad"/>
        <w:ind w:firstLine="708"/>
        <w:jc w:val="both"/>
        <w:rPr>
          <w:sz w:val="28"/>
          <w:szCs w:val="28"/>
        </w:rPr>
      </w:pPr>
      <w:r>
        <w:rPr>
          <w:sz w:val="28"/>
          <w:szCs w:val="28"/>
        </w:rPr>
        <w:t>4</w:t>
      </w:r>
      <w:r w:rsidR="00E4243B">
        <w:rPr>
          <w:sz w:val="28"/>
          <w:szCs w:val="28"/>
        </w:rPr>
        <w:t xml:space="preserve">.3.3. </w:t>
      </w:r>
      <w:r w:rsidR="00E4243B" w:rsidRPr="00A80A49">
        <w:rPr>
          <w:sz w:val="28"/>
          <w:szCs w:val="28"/>
        </w:rPr>
        <w:t>Сведения о поступившем документе вносятся в электронную рег</w:t>
      </w:r>
      <w:r w:rsidR="00E4243B">
        <w:rPr>
          <w:sz w:val="28"/>
          <w:szCs w:val="28"/>
        </w:rPr>
        <w:t xml:space="preserve">истрационную карточку (ЭРК) СЭД, </w:t>
      </w:r>
      <w:r w:rsidR="00E4243B" w:rsidRPr="00A80A49">
        <w:rPr>
          <w:sz w:val="28"/>
          <w:szCs w:val="28"/>
        </w:rPr>
        <w:t>а поступившему документу присваивается регистрационный номер.</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с Администрации Главы Республики Башкортостан, состоит из префикса 01-25-АП-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с Правительства Республики Башкортостан, Государственного Собрания – Курултая Республики Башкортостан, состоит из префикса 01-25-ПР-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 Указа Главы Республики Башкортостан, постановления, распоряжения Правительства Республики Башкортостан – состоит из префикса 01-02-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lastRenderedPageBreak/>
        <w:t>Регистрационный номер входящего документа, поступившего от иного юридического лица, состоит из префикса 01-25- и порядкового номера документа в пределах календарного года.</w:t>
      </w:r>
    </w:p>
    <w:p w:rsidR="00D951BA" w:rsidRPr="00FA1570" w:rsidRDefault="00D951BA" w:rsidP="00D951BA">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Регистрационный номер входящего документа, поступившего от гражданина, состоит из префикса 01-23- и порядкового номера документа в пределах календарного года.</w:t>
      </w:r>
    </w:p>
    <w:p w:rsidR="00D951BA" w:rsidRDefault="00D951BA" w:rsidP="00D951BA">
      <w:pPr>
        <w:pStyle w:val="ad"/>
        <w:ind w:firstLine="709"/>
        <w:jc w:val="both"/>
        <w:rPr>
          <w:sz w:val="28"/>
          <w:szCs w:val="28"/>
        </w:rPr>
      </w:pPr>
      <w:r w:rsidRPr="00FA1570">
        <w:rPr>
          <w:sz w:val="28"/>
          <w:szCs w:val="28"/>
        </w:rPr>
        <w:t>Регистрационные номера и</w:t>
      </w:r>
      <w:r w:rsidRPr="00FA1570">
        <w:rPr>
          <w:sz w:val="28"/>
        </w:rPr>
        <w:t>ных групп документов, используемых при регистрации входящей корреспонденции</w:t>
      </w:r>
      <w:r>
        <w:rPr>
          <w:sz w:val="28"/>
        </w:rPr>
        <w:t xml:space="preserve">, состоят из </w:t>
      </w:r>
      <w:r w:rsidRPr="00A80A49">
        <w:rPr>
          <w:sz w:val="28"/>
          <w:szCs w:val="28"/>
        </w:rPr>
        <w:t>порядкового номера докумен</w:t>
      </w:r>
      <w:r>
        <w:rPr>
          <w:sz w:val="28"/>
          <w:szCs w:val="28"/>
        </w:rPr>
        <w:t>та в пределах календарного года.</w:t>
      </w:r>
    </w:p>
    <w:p w:rsidR="00E4243B" w:rsidRPr="00A80A49" w:rsidRDefault="00D951BA" w:rsidP="00E4243B">
      <w:pPr>
        <w:pStyle w:val="ad"/>
        <w:ind w:firstLine="709"/>
        <w:jc w:val="both"/>
        <w:rPr>
          <w:sz w:val="28"/>
          <w:szCs w:val="28"/>
        </w:rPr>
      </w:pPr>
      <w:r>
        <w:rPr>
          <w:sz w:val="28"/>
          <w:szCs w:val="28"/>
        </w:rPr>
        <w:t>4</w:t>
      </w:r>
      <w:r w:rsidR="00E4243B">
        <w:rPr>
          <w:sz w:val="28"/>
          <w:szCs w:val="28"/>
        </w:rPr>
        <w:t>.3.4. При регистрации в</w:t>
      </w:r>
      <w:r w:rsidR="00E4243B" w:rsidRPr="00A80A49">
        <w:rPr>
          <w:sz w:val="28"/>
          <w:szCs w:val="28"/>
        </w:rPr>
        <w:t xml:space="preserve"> ЭРК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наименование организации (корреспондента);</w:t>
      </w:r>
    </w:p>
    <w:p w:rsidR="00E4243B" w:rsidRPr="00A80A49" w:rsidRDefault="00E4243B" w:rsidP="00E4243B">
      <w:pPr>
        <w:pStyle w:val="ad"/>
        <w:ind w:firstLine="709"/>
        <w:jc w:val="both"/>
        <w:rPr>
          <w:sz w:val="28"/>
          <w:szCs w:val="28"/>
        </w:rPr>
      </w:pPr>
      <w:r>
        <w:rPr>
          <w:sz w:val="28"/>
          <w:szCs w:val="28"/>
        </w:rPr>
        <w:t>2</w:t>
      </w:r>
      <w:r w:rsidRPr="00A80A49">
        <w:rPr>
          <w:sz w:val="28"/>
          <w:szCs w:val="28"/>
        </w:rPr>
        <w:t>) адресат;</w:t>
      </w:r>
    </w:p>
    <w:p w:rsidR="00E4243B" w:rsidRPr="00A80A49" w:rsidRDefault="00E4243B" w:rsidP="00E4243B">
      <w:pPr>
        <w:pStyle w:val="ad"/>
        <w:ind w:firstLine="709"/>
        <w:jc w:val="both"/>
        <w:rPr>
          <w:sz w:val="28"/>
          <w:szCs w:val="28"/>
        </w:rPr>
      </w:pPr>
      <w:r>
        <w:rPr>
          <w:sz w:val="28"/>
          <w:szCs w:val="28"/>
        </w:rPr>
        <w:t>3</w:t>
      </w:r>
      <w:r w:rsidRPr="00A80A49">
        <w:rPr>
          <w:sz w:val="28"/>
          <w:szCs w:val="28"/>
        </w:rPr>
        <w:t>) дата поступившего документа;</w:t>
      </w:r>
    </w:p>
    <w:p w:rsidR="00E4243B" w:rsidRPr="00A80A49" w:rsidRDefault="00E4243B" w:rsidP="00E4243B">
      <w:pPr>
        <w:pStyle w:val="ad"/>
        <w:ind w:firstLine="709"/>
        <w:jc w:val="both"/>
        <w:rPr>
          <w:sz w:val="28"/>
          <w:szCs w:val="28"/>
        </w:rPr>
      </w:pPr>
      <w:r>
        <w:rPr>
          <w:sz w:val="28"/>
          <w:szCs w:val="28"/>
        </w:rPr>
        <w:t>4</w:t>
      </w:r>
      <w:r w:rsidRPr="00A80A49">
        <w:rPr>
          <w:sz w:val="28"/>
          <w:szCs w:val="28"/>
        </w:rPr>
        <w:t>) регистрационный номер поступившего документа;</w:t>
      </w:r>
    </w:p>
    <w:p w:rsidR="00E4243B" w:rsidRPr="00A80A49" w:rsidRDefault="00E4243B" w:rsidP="00E4243B">
      <w:pPr>
        <w:pStyle w:val="ad"/>
        <w:ind w:firstLine="709"/>
        <w:jc w:val="both"/>
        <w:rPr>
          <w:sz w:val="28"/>
          <w:szCs w:val="28"/>
        </w:rPr>
      </w:pPr>
      <w:r>
        <w:rPr>
          <w:sz w:val="28"/>
          <w:szCs w:val="28"/>
        </w:rPr>
        <w:t>5</w:t>
      </w:r>
      <w:r w:rsidRPr="00A80A49">
        <w:rPr>
          <w:sz w:val="28"/>
          <w:szCs w:val="28"/>
        </w:rPr>
        <w:t>) должность, фамилия и инициалы лица, подписавшего документ (при наличии);</w:t>
      </w:r>
    </w:p>
    <w:p w:rsidR="00E4243B" w:rsidRPr="00A80A49" w:rsidRDefault="00E4243B" w:rsidP="00E4243B">
      <w:pPr>
        <w:pStyle w:val="ad"/>
        <w:ind w:firstLine="709"/>
        <w:jc w:val="both"/>
        <w:rPr>
          <w:sz w:val="28"/>
          <w:szCs w:val="28"/>
        </w:rPr>
      </w:pPr>
      <w:r>
        <w:rPr>
          <w:sz w:val="28"/>
          <w:szCs w:val="28"/>
        </w:rPr>
        <w:t>6</w:t>
      </w:r>
      <w:r w:rsidRPr="00A80A49">
        <w:rPr>
          <w:sz w:val="28"/>
          <w:szCs w:val="28"/>
        </w:rPr>
        <w:t>) дата поступления документа;</w:t>
      </w:r>
    </w:p>
    <w:p w:rsidR="00E4243B" w:rsidRDefault="00E4243B" w:rsidP="00E4243B">
      <w:pPr>
        <w:pStyle w:val="ad"/>
        <w:ind w:firstLine="709"/>
        <w:jc w:val="both"/>
        <w:rPr>
          <w:sz w:val="28"/>
          <w:szCs w:val="28"/>
        </w:rPr>
      </w:pPr>
      <w:r>
        <w:rPr>
          <w:sz w:val="28"/>
          <w:szCs w:val="28"/>
        </w:rPr>
        <w:t>7</w:t>
      </w:r>
      <w:r w:rsidRPr="00A80A49">
        <w:rPr>
          <w:sz w:val="28"/>
          <w:szCs w:val="28"/>
        </w:rPr>
        <w:t>) входящий регистрационный номер;</w:t>
      </w:r>
    </w:p>
    <w:p w:rsidR="00E4243B" w:rsidRPr="00A80A49" w:rsidRDefault="00E4243B" w:rsidP="00E4243B">
      <w:pPr>
        <w:pStyle w:val="ad"/>
        <w:ind w:firstLine="709"/>
        <w:jc w:val="both"/>
        <w:rPr>
          <w:sz w:val="28"/>
          <w:szCs w:val="28"/>
        </w:rPr>
      </w:pPr>
      <w:r>
        <w:rPr>
          <w:sz w:val="28"/>
          <w:szCs w:val="28"/>
        </w:rPr>
        <w:t>8) способ доставки;</w:t>
      </w:r>
    </w:p>
    <w:p w:rsidR="00E4243B" w:rsidRPr="00A80A49" w:rsidRDefault="00E4243B" w:rsidP="00E4243B">
      <w:pPr>
        <w:pStyle w:val="ad"/>
        <w:ind w:firstLine="709"/>
        <w:jc w:val="both"/>
        <w:rPr>
          <w:sz w:val="28"/>
          <w:szCs w:val="28"/>
        </w:rPr>
      </w:pPr>
      <w:r>
        <w:rPr>
          <w:sz w:val="28"/>
          <w:szCs w:val="28"/>
        </w:rPr>
        <w:t>9</w:t>
      </w:r>
      <w:r w:rsidRPr="00A80A49">
        <w:rPr>
          <w:sz w:val="28"/>
          <w:szCs w:val="28"/>
        </w:rPr>
        <w:t>) заголовок к тексту (краткое содержание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10) количество листов основного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11) отметка о приложении (количество приложений, общее количество листов приложений);</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12) сведения о связанных документах (наименование вида документа, дата, регистрационный</w:t>
      </w:r>
      <w:r>
        <w:rPr>
          <w:rFonts w:ascii="Times New Roman" w:eastAsia="DejaVuSans" w:hAnsi="Times New Roman" w:cs="Times New Roman"/>
          <w:color w:val="000000"/>
          <w:sz w:val="28"/>
          <w:szCs w:val="28"/>
        </w:rPr>
        <w:t xml:space="preserve"> </w:t>
      </w:r>
      <w:r w:rsidRPr="004401D4">
        <w:rPr>
          <w:rFonts w:ascii="Times New Roman" w:eastAsia="DejaVuSans" w:hAnsi="Times New Roman" w:cs="Times New Roman"/>
          <w:color w:val="000000"/>
          <w:sz w:val="28"/>
          <w:szCs w:val="28"/>
        </w:rPr>
        <w:t>номер, тип связи);</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13) резолюция (исполнитель (исполнители), поручение, должностное лицо, давшее</w:t>
      </w:r>
      <w:r>
        <w:rPr>
          <w:rFonts w:ascii="Times New Roman" w:eastAsia="DejaVuSans" w:hAnsi="Times New Roman" w:cs="Times New Roman"/>
          <w:color w:val="000000"/>
          <w:sz w:val="28"/>
          <w:szCs w:val="28"/>
        </w:rPr>
        <w:t xml:space="preserve"> </w:t>
      </w:r>
      <w:r w:rsidRPr="004401D4">
        <w:rPr>
          <w:rFonts w:ascii="Times New Roman" w:eastAsia="DejaVuSans" w:hAnsi="Times New Roman" w:cs="Times New Roman"/>
          <w:color w:val="000000"/>
          <w:sz w:val="28"/>
          <w:szCs w:val="28"/>
        </w:rPr>
        <w:t>поручение, дата формирования поручения);</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14) срок исполнения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15) индекс дела по номенклатуре дел;</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16) сведения о переадресации документа;</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17) отметка о контроле;</w:t>
      </w:r>
    </w:p>
    <w:p w:rsidR="00E4243B" w:rsidRPr="004401D4" w:rsidRDefault="00E4243B" w:rsidP="00E4243B">
      <w:pPr>
        <w:autoSpaceDE w:val="0"/>
        <w:autoSpaceDN w:val="0"/>
        <w:adjustRightInd w:val="0"/>
        <w:spacing w:after="0" w:line="240" w:lineRule="auto"/>
        <w:ind w:firstLine="708"/>
        <w:jc w:val="both"/>
        <w:rPr>
          <w:rFonts w:ascii="Times New Roman" w:eastAsia="DejaVuSans" w:hAnsi="Times New Roman" w:cs="Times New Roman"/>
          <w:color w:val="000000"/>
          <w:sz w:val="28"/>
          <w:szCs w:val="28"/>
        </w:rPr>
      </w:pPr>
      <w:r w:rsidRPr="004401D4">
        <w:rPr>
          <w:rFonts w:ascii="Times New Roman" w:eastAsia="DejaVuSans" w:hAnsi="Times New Roman" w:cs="Times New Roman"/>
          <w:color w:val="000000"/>
          <w:sz w:val="28"/>
          <w:szCs w:val="28"/>
        </w:rPr>
        <w:t>18) гриф ограничения доступа к документу</w:t>
      </w:r>
      <w:r>
        <w:rPr>
          <w:rFonts w:ascii="Times New Roman" w:eastAsia="DejaVuSans" w:hAnsi="Times New Roman" w:cs="Times New Roman"/>
          <w:color w:val="000000"/>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.3.5.</w:t>
      </w:r>
      <w:r w:rsidR="00E4243B" w:rsidRPr="00A80A49">
        <w:rPr>
          <w:sz w:val="28"/>
          <w:szCs w:val="28"/>
        </w:rPr>
        <w:t xml:space="preserve">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w:t>
      </w:r>
      <w:r w:rsidR="00E4243B">
        <w:rPr>
          <w:sz w:val="28"/>
          <w:szCs w:val="28"/>
        </w:rPr>
        <w:t>–</w:t>
      </w:r>
      <w:r w:rsidR="00E4243B" w:rsidRPr="00A80A49">
        <w:rPr>
          <w:sz w:val="28"/>
          <w:szCs w:val="28"/>
        </w:rPr>
        <w:t xml:space="preserve"> время поступления в часах и минутах) и входящий регистрационный номер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.3.6.</w:t>
      </w:r>
      <w:r w:rsidR="00E4243B" w:rsidRPr="00A80A49">
        <w:rPr>
          <w:sz w:val="28"/>
          <w:szCs w:val="28"/>
        </w:rPr>
        <w:t xml:space="preserve"> Документы, поступившие на бумажном носителе, сканируются, электронная копия документа включается в СЭД и присоединяется к ЭРК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.3.7</w:t>
      </w:r>
      <w:r w:rsidR="00E4243B" w:rsidRPr="00A80A49">
        <w:rPr>
          <w:sz w:val="28"/>
          <w:szCs w:val="28"/>
        </w:rPr>
        <w:t xml:space="preserve">. Корреспонденция на иностранных языках, адресованная руководству организации, после регистрации в отделе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w:t>
      </w:r>
      <w:r w:rsidR="00E4243B" w:rsidRPr="00A80A49">
        <w:rPr>
          <w:sz w:val="28"/>
          <w:szCs w:val="28"/>
        </w:rPr>
        <w:lastRenderedPageBreak/>
        <w:t>корреспонденция на иностранных языках передается по назначению непосредственно в структурные подразделения.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.3.8</w:t>
      </w:r>
      <w:r w:rsidR="00E4243B" w:rsidRPr="00A80A49">
        <w:rPr>
          <w:sz w:val="28"/>
          <w:szCs w:val="28"/>
        </w:rPr>
        <w:t>.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.3.9</w:t>
      </w:r>
      <w:r w:rsidR="00E4243B" w:rsidRPr="00A80A49">
        <w:rPr>
          <w:sz w:val="28"/>
          <w:szCs w:val="28"/>
        </w:rPr>
        <w:t>. Предварительное рассмотрение входящих документов осуществляется в отделе делопроизводства после регистрации документов.</w:t>
      </w:r>
    </w:p>
    <w:p w:rsidR="00E4243B" w:rsidRPr="00A80A49" w:rsidRDefault="00E4243B" w:rsidP="00E4243B">
      <w:pPr>
        <w:pStyle w:val="ad"/>
        <w:ind w:firstLine="709"/>
        <w:jc w:val="both"/>
        <w:rPr>
          <w:sz w:val="28"/>
          <w:szCs w:val="28"/>
        </w:rPr>
      </w:pPr>
      <w:r w:rsidRPr="00A80A49">
        <w:rPr>
          <w:sz w:val="28"/>
          <w:szCs w:val="28"/>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E4243B" w:rsidRPr="00A80A49" w:rsidRDefault="00D951BA" w:rsidP="00E4243B">
      <w:pPr>
        <w:pStyle w:val="ad"/>
        <w:ind w:firstLine="709"/>
        <w:jc w:val="both"/>
        <w:rPr>
          <w:sz w:val="28"/>
          <w:szCs w:val="28"/>
        </w:rPr>
      </w:pPr>
      <w:r>
        <w:rPr>
          <w:sz w:val="28"/>
          <w:szCs w:val="28"/>
        </w:rPr>
        <w:t>4</w:t>
      </w:r>
      <w:r w:rsidR="00E4243B">
        <w:rPr>
          <w:sz w:val="28"/>
          <w:szCs w:val="28"/>
        </w:rPr>
        <w:t>.3.10</w:t>
      </w:r>
      <w:r w:rsidR="00E4243B" w:rsidRPr="00A80A49">
        <w:rPr>
          <w:sz w:val="28"/>
          <w:szCs w:val="28"/>
        </w:rPr>
        <w:t>. Предварительному рассмотрению подлежат входящие документы, адресованные в Администрацию и на имя главы Администрации.</w:t>
      </w:r>
    </w:p>
    <w:p w:rsidR="00E4243B" w:rsidRPr="00A80A49" w:rsidRDefault="00E4243B" w:rsidP="00E4243B">
      <w:pPr>
        <w:pStyle w:val="ad"/>
        <w:ind w:firstLine="709"/>
        <w:jc w:val="both"/>
        <w:rPr>
          <w:sz w:val="28"/>
          <w:szCs w:val="28"/>
        </w:rPr>
      </w:pPr>
      <w:r w:rsidRPr="00A80A49">
        <w:rPr>
          <w:sz w:val="28"/>
          <w:szCs w:val="28"/>
        </w:rP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w:t>
      </w:r>
    </w:p>
    <w:p w:rsidR="00E4243B" w:rsidRPr="00A80A49" w:rsidRDefault="00D951BA" w:rsidP="00E4243B">
      <w:pPr>
        <w:pStyle w:val="ad"/>
        <w:ind w:firstLine="709"/>
        <w:jc w:val="both"/>
        <w:rPr>
          <w:sz w:val="28"/>
          <w:szCs w:val="28"/>
        </w:rPr>
      </w:pPr>
      <w:r>
        <w:rPr>
          <w:sz w:val="28"/>
          <w:szCs w:val="28"/>
        </w:rPr>
        <w:t>4</w:t>
      </w:r>
      <w:r w:rsidR="00E4243B">
        <w:rPr>
          <w:sz w:val="28"/>
          <w:szCs w:val="28"/>
        </w:rPr>
        <w:t>.3.11</w:t>
      </w:r>
      <w:r w:rsidR="00E4243B" w:rsidRPr="00A80A49">
        <w:rPr>
          <w:sz w:val="28"/>
          <w:szCs w:val="28"/>
        </w:rPr>
        <w:t>. Предварительное рассмотрение осуществляется исходя из оценки содержания входящих документов, с учетом, установленного в организации распределения функциональных обязанностей.</w:t>
      </w:r>
    </w:p>
    <w:p w:rsidR="00E4243B" w:rsidRPr="00A80A49" w:rsidRDefault="00D951BA" w:rsidP="00E4243B">
      <w:pPr>
        <w:pStyle w:val="ad"/>
        <w:ind w:firstLine="709"/>
        <w:jc w:val="both"/>
        <w:rPr>
          <w:sz w:val="28"/>
          <w:szCs w:val="28"/>
        </w:rPr>
      </w:pPr>
      <w:r>
        <w:rPr>
          <w:sz w:val="28"/>
          <w:szCs w:val="28"/>
        </w:rPr>
        <w:t>4</w:t>
      </w:r>
      <w:r w:rsidR="00E4243B">
        <w:rPr>
          <w:sz w:val="28"/>
          <w:szCs w:val="28"/>
        </w:rPr>
        <w:t>.3.12</w:t>
      </w:r>
      <w:r w:rsidR="00E4243B" w:rsidRPr="00A80A49">
        <w:rPr>
          <w:sz w:val="28"/>
          <w:szCs w:val="28"/>
        </w:rPr>
        <w:t>. По результатам предварительного рассмотрения документы распределяются на документопотоки, направляемые:</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 xml:space="preserve">на рассмотрение главы Администрации (документы, поступающие из Федеральных органов власти, надзорных органов всех уровней, Правительства Республики Башкортостан, Администрации Главы Республики Башкортостан, документы по наиболее важным и принципиальным вопросам деятельности Администрации, обращения граждан, за исключением обращений </w:t>
      </w:r>
      <w:r>
        <w:rPr>
          <w:sz w:val="28"/>
          <w:szCs w:val="28"/>
        </w:rPr>
        <w:t xml:space="preserve">по оказанию </w:t>
      </w:r>
      <w:r w:rsidRPr="00A80A49">
        <w:rPr>
          <w:sz w:val="28"/>
          <w:szCs w:val="28"/>
        </w:rPr>
        <w:t>муниципальны</w:t>
      </w:r>
      <w:r>
        <w:rPr>
          <w:sz w:val="28"/>
          <w:szCs w:val="28"/>
        </w:rPr>
        <w:t>х услуг</w:t>
      </w:r>
      <w:r w:rsidRPr="00A80A49">
        <w:rPr>
          <w:sz w:val="28"/>
          <w:szCs w:val="28"/>
        </w:rPr>
        <w:t>);</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 xml:space="preserve">на рассмотрение заместителей </w:t>
      </w:r>
      <w:r w:rsidRPr="00E21F7C">
        <w:rPr>
          <w:sz w:val="28"/>
          <w:szCs w:val="28"/>
        </w:rPr>
        <w:t>руководителя (документы</w:t>
      </w:r>
      <w:r w:rsidRPr="00A80A49">
        <w:rPr>
          <w:sz w:val="28"/>
          <w:szCs w:val="28"/>
        </w:rPr>
        <w:t xml:space="preserve"> по направлениям деятельности, курируемых соответствующими заместителями);</w:t>
      </w:r>
    </w:p>
    <w:p w:rsidR="00E4243B" w:rsidRPr="00A80A49" w:rsidRDefault="00E4243B" w:rsidP="00E4243B">
      <w:pPr>
        <w:pStyle w:val="ad"/>
        <w:ind w:firstLine="709"/>
        <w:jc w:val="both"/>
        <w:rPr>
          <w:sz w:val="28"/>
          <w:szCs w:val="28"/>
        </w:rPr>
      </w:pPr>
      <w:r>
        <w:rPr>
          <w:sz w:val="28"/>
          <w:szCs w:val="28"/>
        </w:rPr>
        <w:t xml:space="preserve">- </w:t>
      </w:r>
      <w:r w:rsidRPr="00A80A49">
        <w:rPr>
          <w:sz w:val="28"/>
          <w:szCs w:val="28"/>
        </w:rPr>
        <w:t>на рассмотрение и исполнение в структурные подразделения по направлениям их деятельности.</w:t>
      </w:r>
    </w:p>
    <w:p w:rsidR="00E4243B" w:rsidRPr="00A80A49" w:rsidRDefault="00D951BA" w:rsidP="00E4243B">
      <w:pPr>
        <w:pStyle w:val="ad"/>
        <w:ind w:firstLine="709"/>
        <w:jc w:val="both"/>
        <w:rPr>
          <w:sz w:val="28"/>
          <w:szCs w:val="28"/>
        </w:rPr>
      </w:pPr>
      <w:r>
        <w:rPr>
          <w:sz w:val="28"/>
          <w:szCs w:val="28"/>
        </w:rPr>
        <w:t>4</w:t>
      </w:r>
      <w:r w:rsidR="00E4243B">
        <w:rPr>
          <w:sz w:val="28"/>
          <w:szCs w:val="28"/>
        </w:rPr>
        <w:t>.3.13</w:t>
      </w:r>
      <w:r w:rsidR="00E4243B" w:rsidRPr="00A80A49">
        <w:rPr>
          <w:sz w:val="28"/>
          <w:szCs w:val="28"/>
        </w:rPr>
        <w:t>.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E4243B" w:rsidRDefault="00D951BA" w:rsidP="00E4243B">
      <w:pPr>
        <w:pStyle w:val="ad"/>
        <w:ind w:firstLine="709"/>
        <w:jc w:val="both"/>
        <w:rPr>
          <w:sz w:val="28"/>
          <w:szCs w:val="28"/>
        </w:rPr>
      </w:pPr>
      <w:r>
        <w:rPr>
          <w:sz w:val="28"/>
          <w:szCs w:val="28"/>
        </w:rPr>
        <w:t>4</w:t>
      </w:r>
      <w:r w:rsidR="00E4243B">
        <w:rPr>
          <w:sz w:val="28"/>
          <w:szCs w:val="28"/>
        </w:rPr>
        <w:t>.4. Рассмотрение документов</w:t>
      </w:r>
    </w:p>
    <w:p w:rsidR="00E4243B" w:rsidRPr="00A80A49" w:rsidRDefault="00E4243B" w:rsidP="00E4243B">
      <w:pPr>
        <w:pStyle w:val="ad"/>
        <w:ind w:firstLine="709"/>
        <w:jc w:val="both"/>
        <w:rPr>
          <w:sz w:val="28"/>
          <w:szCs w:val="28"/>
        </w:rPr>
      </w:pPr>
      <w:r>
        <w:rPr>
          <w:sz w:val="28"/>
          <w:szCs w:val="28"/>
        </w:rPr>
        <w:t>7.4.1</w:t>
      </w:r>
      <w:r w:rsidRPr="00A80A49">
        <w:rPr>
          <w:sz w:val="28"/>
          <w:szCs w:val="28"/>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 В случае отсутствия руководителя (командировка, иные причины) срок рассмотрения документов может быть продлен до 3-х дней.</w:t>
      </w:r>
    </w:p>
    <w:p w:rsidR="00E4243B" w:rsidRPr="00A80A49" w:rsidRDefault="00E4243B" w:rsidP="00E4243B">
      <w:pPr>
        <w:pStyle w:val="ad"/>
        <w:ind w:firstLine="709"/>
        <w:jc w:val="both"/>
        <w:rPr>
          <w:sz w:val="28"/>
          <w:szCs w:val="28"/>
        </w:rPr>
      </w:pPr>
      <w:r w:rsidRPr="00A80A49">
        <w:rPr>
          <w:sz w:val="28"/>
          <w:szCs w:val="28"/>
        </w:rPr>
        <w:t>Документы, требующие срочного рассмотрения, рассматриваются руководителем незамедлительно.</w:t>
      </w:r>
    </w:p>
    <w:p w:rsidR="00E4243B" w:rsidRPr="00A80A49" w:rsidRDefault="00D951BA" w:rsidP="00E4243B">
      <w:pPr>
        <w:pStyle w:val="ad"/>
        <w:ind w:firstLine="709"/>
        <w:jc w:val="both"/>
        <w:rPr>
          <w:sz w:val="28"/>
          <w:szCs w:val="28"/>
        </w:rPr>
      </w:pPr>
      <w:r>
        <w:rPr>
          <w:sz w:val="28"/>
          <w:szCs w:val="28"/>
        </w:rPr>
        <w:t>4</w:t>
      </w:r>
      <w:r w:rsidR="00E4243B">
        <w:rPr>
          <w:sz w:val="28"/>
          <w:szCs w:val="28"/>
        </w:rPr>
        <w:t>.4.2</w:t>
      </w:r>
      <w:r w:rsidR="00E4243B" w:rsidRPr="00A80A49">
        <w:rPr>
          <w:sz w:val="28"/>
          <w:szCs w:val="28"/>
        </w:rPr>
        <w:t>. Результаты рассмотрения документа главой Администрации, его заместителями, руководителями подразделений оформляются в виде резолюции в СЭД.</w:t>
      </w:r>
    </w:p>
    <w:p w:rsidR="00E4243B" w:rsidRDefault="00D951BA" w:rsidP="00E4243B">
      <w:pPr>
        <w:pStyle w:val="ad"/>
        <w:ind w:firstLine="709"/>
        <w:jc w:val="both"/>
        <w:rPr>
          <w:sz w:val="28"/>
          <w:szCs w:val="28"/>
        </w:rPr>
      </w:pPr>
      <w:r>
        <w:rPr>
          <w:sz w:val="28"/>
          <w:szCs w:val="28"/>
        </w:rPr>
        <w:lastRenderedPageBreak/>
        <w:t>4</w:t>
      </w:r>
      <w:r w:rsidR="00E4243B">
        <w:rPr>
          <w:sz w:val="28"/>
          <w:szCs w:val="28"/>
        </w:rPr>
        <w:t>.4.3</w:t>
      </w:r>
      <w:r w:rsidR="00E4243B" w:rsidRPr="00A80A49">
        <w:rPr>
          <w:sz w:val="28"/>
          <w:szCs w:val="28"/>
        </w:rPr>
        <w:t>.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w:t>
      </w:r>
    </w:p>
    <w:p w:rsidR="00E4243B" w:rsidRPr="00134347"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.4.5. М</w:t>
      </w:r>
      <w:r w:rsidR="00E4243B" w:rsidRPr="00134347">
        <w:rPr>
          <w:rFonts w:ascii="Times New Roman" w:eastAsia="DejaVuSans" w:hAnsi="Times New Roman" w:cs="Times New Roman"/>
          <w:sz w:val="28"/>
          <w:szCs w:val="28"/>
        </w:rPr>
        <w:t>есто хранения подлинника документа, если документ поступил на бумажном</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носителе</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в структурном подразделении, назначенном</w:t>
      </w:r>
      <w:r w:rsidR="00E4243B">
        <w:rPr>
          <w:rFonts w:ascii="Times New Roman" w:eastAsia="DejaVuSans" w:hAnsi="Times New Roman" w:cs="Times New Roman"/>
          <w:sz w:val="28"/>
          <w:szCs w:val="28"/>
        </w:rPr>
        <w:t xml:space="preserve"> </w:t>
      </w:r>
      <w:r w:rsidR="00E4243B" w:rsidRPr="00134347">
        <w:rPr>
          <w:rFonts w:ascii="Times New Roman" w:eastAsia="DejaVuSans" w:hAnsi="Times New Roman" w:cs="Times New Roman"/>
          <w:sz w:val="28"/>
          <w:szCs w:val="28"/>
        </w:rPr>
        <w:t>ответственным исполнителем по документу</w:t>
      </w:r>
      <w:r w:rsidR="00E4243B">
        <w:rPr>
          <w:rFonts w:ascii="Times New Roman" w:eastAsia="DejaVuSans" w:hAnsi="Times New Roman" w:cs="Times New Roman"/>
          <w:sz w:val="28"/>
          <w:szCs w:val="28"/>
        </w:rPr>
        <w:t>.</w:t>
      </w:r>
    </w:p>
    <w:p w:rsidR="00E4243B" w:rsidRDefault="00D951BA" w:rsidP="00E4243B">
      <w:pPr>
        <w:pStyle w:val="ad"/>
        <w:ind w:firstLine="709"/>
        <w:jc w:val="both"/>
        <w:rPr>
          <w:sz w:val="28"/>
          <w:szCs w:val="28"/>
        </w:rPr>
      </w:pPr>
      <w:r>
        <w:rPr>
          <w:sz w:val="28"/>
          <w:szCs w:val="28"/>
        </w:rPr>
        <w:t>4</w:t>
      </w:r>
      <w:r w:rsidR="00E4243B">
        <w:rPr>
          <w:sz w:val="28"/>
          <w:szCs w:val="28"/>
        </w:rPr>
        <w:t>.5. Работа с исходящими документами.</w:t>
      </w:r>
    </w:p>
    <w:p w:rsidR="00E4243B" w:rsidRPr="00701525"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7.5.1. О</w:t>
      </w:r>
      <w:r w:rsidRPr="00701525">
        <w:rPr>
          <w:rFonts w:ascii="Times New Roman" w:eastAsia="DejaVuSans" w:hAnsi="Times New Roman" w:cs="Times New Roman"/>
          <w:sz w:val="28"/>
          <w:szCs w:val="28"/>
        </w:rPr>
        <w:t xml:space="preserve">тветственность за составление и оформление документа в соответствии с </w:t>
      </w:r>
      <w:r>
        <w:rPr>
          <w:rFonts w:ascii="Times New Roman" w:eastAsia="DejaVuSans" w:hAnsi="Times New Roman" w:cs="Times New Roman"/>
          <w:sz w:val="28"/>
          <w:szCs w:val="28"/>
        </w:rPr>
        <w:t>Инструкций</w:t>
      </w:r>
      <w:r w:rsidRPr="00701525">
        <w:rPr>
          <w:rFonts w:ascii="Times New Roman" w:eastAsia="DejaVuSans" w:hAnsi="Times New Roman" w:cs="Times New Roman"/>
          <w:sz w:val="28"/>
          <w:szCs w:val="28"/>
        </w:rPr>
        <w:t>, а также</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согласование проекта документа с заинтересованными органами власти и</w:t>
      </w:r>
      <w:r>
        <w:rPr>
          <w:rFonts w:ascii="Times New Roman" w:eastAsia="DejaVuSans" w:hAnsi="Times New Roman" w:cs="Times New Roman"/>
          <w:sz w:val="28"/>
          <w:szCs w:val="28"/>
        </w:rPr>
        <w:t xml:space="preserve"> должностными лицами возлагается на исполнителя документа.</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.5.2. П</w:t>
      </w:r>
      <w:r w:rsidR="00E4243B" w:rsidRPr="00701525">
        <w:rPr>
          <w:rFonts w:ascii="Times New Roman" w:eastAsia="DejaVuSans" w:hAnsi="Times New Roman" w:cs="Times New Roman"/>
          <w:sz w:val="28"/>
          <w:szCs w:val="28"/>
        </w:rPr>
        <w:t>роекты документов готовятся в форме электронных документов или документов на бумажном носителе</w:t>
      </w:r>
      <w:r w:rsidR="00E4243B">
        <w:rPr>
          <w:rFonts w:ascii="Times New Roman" w:eastAsia="DejaVuSans" w:hAnsi="Times New Roman" w:cs="Times New Roman"/>
          <w:sz w:val="28"/>
          <w:szCs w:val="28"/>
        </w:rPr>
        <w:t>. П</w:t>
      </w:r>
      <w:r w:rsidR="00E4243B" w:rsidRPr="00701525">
        <w:rPr>
          <w:rFonts w:ascii="Times New Roman" w:eastAsia="DejaVuSans" w:hAnsi="Times New Roman" w:cs="Times New Roman"/>
          <w:sz w:val="28"/>
          <w:szCs w:val="28"/>
        </w:rPr>
        <w:t>ри подготовке электронных документов используются электронные шаблоны,</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документов на бумажном носителе – бланки установленной формы или бумага</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стандартного формата</w:t>
      </w:r>
      <w:r w:rsidR="00E4243B">
        <w:rPr>
          <w:rFonts w:ascii="Times New Roman" w:eastAsia="DejaVuSans" w:hAnsi="Times New Roman" w:cs="Times New Roman"/>
          <w:sz w:val="28"/>
          <w:szCs w:val="28"/>
        </w:rPr>
        <w:t xml:space="preserve">. </w:t>
      </w:r>
    </w:p>
    <w:p w:rsidR="00E4243B" w:rsidRPr="00701525"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.5.3. П</w:t>
      </w:r>
      <w:r w:rsidR="00E4243B" w:rsidRPr="00701525">
        <w:rPr>
          <w:rFonts w:ascii="Times New Roman" w:eastAsia="DejaVuSans" w:hAnsi="Times New Roman" w:cs="Times New Roman"/>
          <w:sz w:val="28"/>
          <w:szCs w:val="28"/>
        </w:rPr>
        <w:t>роекты документов</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подготовленные в форме электронных документов, включаются в СЭД</w:t>
      </w:r>
      <w:r w:rsidR="00E4243B">
        <w:rPr>
          <w:rFonts w:ascii="Times New Roman" w:eastAsia="DejaVuSans" w:hAnsi="Times New Roman" w:cs="Times New Roman"/>
          <w:sz w:val="28"/>
          <w:szCs w:val="28"/>
        </w:rPr>
        <w:t>.</w:t>
      </w:r>
    </w:p>
    <w:p w:rsidR="00E4243B" w:rsidRDefault="00D951BA" w:rsidP="00E4243B">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00E4243B">
        <w:rPr>
          <w:rFonts w:ascii="Times New Roman" w:eastAsia="DejaVuSans" w:hAnsi="Times New Roman" w:cs="Times New Roman"/>
          <w:sz w:val="28"/>
          <w:szCs w:val="28"/>
        </w:rPr>
        <w:t>.5.4. С</w:t>
      </w:r>
      <w:r w:rsidR="00E4243B" w:rsidRPr="00701525">
        <w:rPr>
          <w:rFonts w:ascii="Times New Roman" w:eastAsia="DejaVuSans" w:hAnsi="Times New Roman" w:cs="Times New Roman"/>
          <w:sz w:val="28"/>
          <w:szCs w:val="28"/>
        </w:rPr>
        <w:t>огласование проектов отправляемых документов может проводиться в СЭД или в</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форме визирования проекта исполнителем (руководителем подразделения или его</w:t>
      </w:r>
      <w:r w:rsidR="00E4243B">
        <w:rPr>
          <w:rFonts w:ascii="Times New Roman" w:eastAsia="DejaVuSans" w:hAnsi="Times New Roman" w:cs="Times New Roman"/>
          <w:sz w:val="28"/>
          <w:szCs w:val="28"/>
        </w:rPr>
        <w:t xml:space="preserve"> </w:t>
      </w:r>
      <w:r w:rsidR="00E4243B" w:rsidRPr="00701525">
        <w:rPr>
          <w:rFonts w:ascii="Times New Roman" w:eastAsia="DejaVuSans" w:hAnsi="Times New Roman" w:cs="Times New Roman"/>
          <w:sz w:val="28"/>
          <w:szCs w:val="28"/>
        </w:rPr>
        <w:t>заместителем), при необходимости работниками других структурных подразделений</w:t>
      </w:r>
      <w:r w:rsidR="00E4243B">
        <w:rPr>
          <w:rFonts w:ascii="Times New Roman" w:eastAsia="DejaVuSans" w:hAnsi="Times New Roman" w:cs="Times New Roman"/>
          <w:sz w:val="28"/>
          <w:szCs w:val="28"/>
        </w:rPr>
        <w:t>.</w:t>
      </w:r>
    </w:p>
    <w:p w:rsidR="00E4243B" w:rsidRPr="00701525"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В</w:t>
      </w:r>
      <w:r w:rsidRPr="00701525">
        <w:rPr>
          <w:rFonts w:ascii="Times New Roman" w:eastAsia="DejaVuSans" w:hAnsi="Times New Roman" w:cs="Times New Roman"/>
          <w:sz w:val="28"/>
          <w:szCs w:val="28"/>
        </w:rPr>
        <w:t>изы на отправляемых документах проставляются на копии (визовом экземпляре)</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документа, на оборотной стороне последнего листа подлинника документа или на</w:t>
      </w:r>
      <w:r>
        <w:rPr>
          <w:rFonts w:ascii="Times New Roman" w:eastAsia="DejaVuSans" w:hAnsi="Times New Roman" w:cs="Times New Roman"/>
          <w:sz w:val="28"/>
          <w:szCs w:val="28"/>
        </w:rPr>
        <w:t xml:space="preserve"> </w:t>
      </w:r>
      <w:r w:rsidRPr="00701525">
        <w:rPr>
          <w:rFonts w:ascii="Times New Roman" w:eastAsia="DejaVuSans" w:hAnsi="Times New Roman" w:cs="Times New Roman"/>
          <w:sz w:val="28"/>
          <w:szCs w:val="28"/>
        </w:rPr>
        <w:t>листе согласования</w:t>
      </w:r>
      <w:r>
        <w:rPr>
          <w:rFonts w:ascii="Times New Roman" w:eastAsia="DejaVuSans" w:hAnsi="Times New Roman" w:cs="Times New Roman"/>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.5.5.</w:t>
      </w:r>
      <w:r w:rsidR="00E4243B" w:rsidRPr="00A80A49">
        <w:rPr>
          <w:sz w:val="28"/>
          <w:szCs w:val="28"/>
        </w:rPr>
        <w:t xml:space="preserve"> Исходящие документы, завизированные всеми заинтересованными лицами, проверяются отделом делопроизводства на предмет соответствия оформления документам правилам делопроизводства, и направляются на подпись главе Администрации или его заместителям.</w:t>
      </w:r>
    </w:p>
    <w:p w:rsidR="00E4243B" w:rsidRPr="00A80A49" w:rsidRDefault="00D951BA" w:rsidP="00E4243B">
      <w:pPr>
        <w:pStyle w:val="ad"/>
        <w:ind w:firstLine="709"/>
        <w:jc w:val="both"/>
        <w:rPr>
          <w:sz w:val="28"/>
          <w:szCs w:val="28"/>
        </w:rPr>
      </w:pPr>
      <w:r>
        <w:rPr>
          <w:sz w:val="28"/>
          <w:szCs w:val="28"/>
        </w:rPr>
        <w:t>4</w:t>
      </w:r>
      <w:r w:rsidR="00E4243B">
        <w:rPr>
          <w:sz w:val="28"/>
          <w:szCs w:val="28"/>
        </w:rPr>
        <w:t>.5.6</w:t>
      </w:r>
      <w:r w:rsidR="00E4243B" w:rsidRPr="00A80A49">
        <w:rPr>
          <w:sz w:val="28"/>
          <w:szCs w:val="28"/>
        </w:rPr>
        <w:t>. Неправильно оформленные документы и корреспонденция неслужебного характера на подпись не принимаются и возвращаются исполнителю.</w:t>
      </w:r>
    </w:p>
    <w:p w:rsidR="00E4243B" w:rsidRDefault="00D951BA" w:rsidP="00E4243B">
      <w:pPr>
        <w:pStyle w:val="ad"/>
        <w:ind w:firstLine="709"/>
        <w:jc w:val="both"/>
        <w:rPr>
          <w:sz w:val="28"/>
          <w:szCs w:val="28"/>
        </w:rPr>
      </w:pPr>
      <w:r>
        <w:rPr>
          <w:sz w:val="28"/>
          <w:szCs w:val="28"/>
        </w:rPr>
        <w:t>4</w:t>
      </w:r>
      <w:r w:rsidR="00E4243B">
        <w:rPr>
          <w:sz w:val="28"/>
          <w:szCs w:val="28"/>
        </w:rPr>
        <w:t>.6. Регистрация исходящей документации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.6.1</w:t>
      </w:r>
      <w:r w:rsidR="00E4243B" w:rsidRPr="00A80A49">
        <w:rPr>
          <w:sz w:val="28"/>
          <w:szCs w:val="28"/>
        </w:rPr>
        <w:t>. Исходящие документы, подписанные главой Администрации, его заместителями, регистрируются в отделе делопроизводства.</w:t>
      </w:r>
    </w:p>
    <w:p w:rsidR="00E4243B" w:rsidRDefault="00D951BA" w:rsidP="00E4243B">
      <w:pPr>
        <w:pStyle w:val="ad"/>
        <w:ind w:firstLine="709"/>
        <w:jc w:val="both"/>
        <w:rPr>
          <w:sz w:val="28"/>
          <w:szCs w:val="28"/>
        </w:rPr>
      </w:pPr>
      <w:r>
        <w:rPr>
          <w:sz w:val="28"/>
          <w:szCs w:val="28"/>
        </w:rPr>
        <w:t>4</w:t>
      </w:r>
      <w:r w:rsidR="00E4243B">
        <w:rPr>
          <w:sz w:val="28"/>
          <w:szCs w:val="28"/>
        </w:rPr>
        <w:t>.6.2</w:t>
      </w:r>
      <w:r w:rsidR="00E4243B" w:rsidRPr="00A80A49">
        <w:rPr>
          <w:sz w:val="28"/>
          <w:szCs w:val="28"/>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951BA" w:rsidRPr="00FA1570" w:rsidRDefault="00D63BEE" w:rsidP="00D951BA">
      <w:pPr>
        <w:pStyle w:val="ad"/>
        <w:ind w:firstLine="709"/>
        <w:jc w:val="both"/>
        <w:rPr>
          <w:sz w:val="28"/>
          <w:szCs w:val="28"/>
        </w:rPr>
      </w:pPr>
      <w:r>
        <w:rPr>
          <w:sz w:val="28"/>
          <w:szCs w:val="28"/>
        </w:rPr>
        <w:t xml:space="preserve">4.6.3. </w:t>
      </w:r>
      <w:r w:rsidR="00D951BA" w:rsidRPr="00FA1570">
        <w:rPr>
          <w:sz w:val="28"/>
          <w:szCs w:val="28"/>
        </w:rPr>
        <w:t>Регистрационный номер исходящего документа в адрес юридических лиц состоит из префикса 01-25- и порядкового номера документа в пределах календарного года.</w:t>
      </w:r>
    </w:p>
    <w:p w:rsidR="00D951BA" w:rsidRPr="00FA1570" w:rsidRDefault="00D951BA" w:rsidP="00D951BA">
      <w:pPr>
        <w:spacing w:after="0" w:line="240" w:lineRule="auto"/>
        <w:ind w:firstLine="709"/>
        <w:jc w:val="both"/>
        <w:rPr>
          <w:rFonts w:ascii="Times New Roman" w:hAnsi="Times New Roman" w:cs="Times New Roman"/>
          <w:sz w:val="28"/>
        </w:rPr>
      </w:pPr>
      <w:r w:rsidRPr="00FA1570">
        <w:rPr>
          <w:rFonts w:ascii="Times New Roman" w:hAnsi="Times New Roman" w:cs="Times New Roman"/>
          <w:sz w:val="28"/>
          <w:szCs w:val="28"/>
        </w:rPr>
        <w:t>Регистрационный номер исходящего документа в адрес гражданина состоит из префикса 01-23- и порядкового номера документа в пределах календарного года.</w:t>
      </w:r>
    </w:p>
    <w:p w:rsidR="00D951BA" w:rsidRDefault="00D951BA" w:rsidP="00D951BA">
      <w:pPr>
        <w:spacing w:after="0" w:line="240" w:lineRule="auto"/>
        <w:ind w:firstLine="709"/>
        <w:jc w:val="both"/>
        <w:rPr>
          <w:rFonts w:ascii="Times New Roman" w:hAnsi="Times New Roman" w:cs="Times New Roman"/>
          <w:sz w:val="28"/>
          <w:szCs w:val="28"/>
        </w:rPr>
      </w:pPr>
      <w:r w:rsidRPr="00FA1570">
        <w:rPr>
          <w:rFonts w:ascii="Times New Roman" w:hAnsi="Times New Roman" w:cs="Times New Roman"/>
          <w:sz w:val="28"/>
          <w:szCs w:val="28"/>
        </w:rPr>
        <w:lastRenderedPageBreak/>
        <w:t>Регистрационные номера и</w:t>
      </w:r>
      <w:r w:rsidRPr="00FA1570">
        <w:rPr>
          <w:rFonts w:ascii="Times New Roman" w:hAnsi="Times New Roman" w:cs="Times New Roman"/>
          <w:sz w:val="28"/>
        </w:rPr>
        <w:t xml:space="preserve">ных групп документов, используемых при регистрации исходящей корреспонденции, состоят из </w:t>
      </w:r>
      <w:r w:rsidRPr="00FA1570">
        <w:rPr>
          <w:rFonts w:ascii="Times New Roman" w:hAnsi="Times New Roman" w:cs="Times New Roman"/>
          <w:sz w:val="28"/>
          <w:szCs w:val="28"/>
        </w:rPr>
        <w:t>порядкового номера документа в пределах календарного года.</w:t>
      </w:r>
    </w:p>
    <w:p w:rsidR="00D63BEE" w:rsidRDefault="00D63BEE" w:rsidP="00D63BEE">
      <w:pPr>
        <w:pStyle w:val="ad"/>
        <w:ind w:firstLine="709"/>
        <w:jc w:val="both"/>
        <w:rPr>
          <w:sz w:val="28"/>
          <w:szCs w:val="28"/>
        </w:rPr>
      </w:pPr>
      <w:r>
        <w:rPr>
          <w:sz w:val="28"/>
          <w:szCs w:val="28"/>
        </w:rPr>
        <w:t xml:space="preserve">4.6.4. </w:t>
      </w:r>
      <w:r w:rsidRPr="00FA1570">
        <w:rPr>
          <w:sz w:val="28"/>
          <w:szCs w:val="28"/>
        </w:rPr>
        <w:t>Дата регистрации и регистрационный</w:t>
      </w:r>
      <w:r w:rsidRPr="00A80A49">
        <w:rPr>
          <w:sz w:val="28"/>
          <w:szCs w:val="28"/>
        </w:rPr>
        <w:t xml:space="preserve"> номер проставляются на отправляемом документе, а также на копии исходящего документа, остающейся в деле</w:t>
      </w:r>
      <w:r>
        <w:rPr>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.6.</w:t>
      </w:r>
      <w:r w:rsidR="00D63BEE">
        <w:rPr>
          <w:sz w:val="28"/>
          <w:szCs w:val="28"/>
        </w:rPr>
        <w:t>5</w:t>
      </w:r>
      <w:r w:rsidR="00E4243B" w:rsidRPr="00A80A49">
        <w:rPr>
          <w:sz w:val="28"/>
          <w:szCs w:val="28"/>
        </w:rPr>
        <w:t>.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E4243B" w:rsidRDefault="00E4243B" w:rsidP="00E4243B">
      <w:pPr>
        <w:pStyle w:val="ad"/>
        <w:ind w:firstLine="709"/>
        <w:jc w:val="both"/>
        <w:rPr>
          <w:sz w:val="28"/>
          <w:szCs w:val="28"/>
        </w:rPr>
      </w:pPr>
      <w:r w:rsidRPr="00A80A49">
        <w:rPr>
          <w:sz w:val="28"/>
          <w:szCs w:val="28"/>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E4243B" w:rsidRPr="00A80A49" w:rsidRDefault="00D63BEE" w:rsidP="00E4243B">
      <w:pPr>
        <w:pStyle w:val="ad"/>
        <w:ind w:firstLine="709"/>
        <w:jc w:val="both"/>
        <w:rPr>
          <w:sz w:val="28"/>
          <w:szCs w:val="28"/>
        </w:rPr>
      </w:pPr>
      <w:r>
        <w:rPr>
          <w:sz w:val="28"/>
          <w:szCs w:val="28"/>
        </w:rPr>
        <w:t xml:space="preserve">4.6.6. </w:t>
      </w:r>
      <w:r w:rsidR="00E4243B">
        <w:rPr>
          <w:sz w:val="28"/>
          <w:szCs w:val="28"/>
        </w:rPr>
        <w:t xml:space="preserve">В </w:t>
      </w:r>
      <w:r w:rsidR="00E4243B" w:rsidRPr="00A80A49">
        <w:rPr>
          <w:sz w:val="28"/>
          <w:szCs w:val="28"/>
        </w:rPr>
        <w:t>ЭРК исходящих документов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адресат;</w:t>
      </w:r>
    </w:p>
    <w:p w:rsidR="00E4243B" w:rsidRPr="00A80A49" w:rsidRDefault="00E4243B" w:rsidP="00E4243B">
      <w:pPr>
        <w:pStyle w:val="ad"/>
        <w:ind w:firstLine="709"/>
        <w:jc w:val="both"/>
        <w:rPr>
          <w:sz w:val="28"/>
          <w:szCs w:val="28"/>
        </w:rPr>
      </w:pPr>
      <w:r>
        <w:rPr>
          <w:sz w:val="28"/>
          <w:szCs w:val="28"/>
        </w:rPr>
        <w:t>2</w:t>
      </w:r>
      <w:r w:rsidRPr="00A80A49">
        <w:rPr>
          <w:sz w:val="28"/>
          <w:szCs w:val="28"/>
        </w:rPr>
        <w:t>) должность, фамилия и инициалы лица, подписавшего документ;</w:t>
      </w:r>
    </w:p>
    <w:p w:rsidR="00E4243B" w:rsidRPr="00A80A49" w:rsidRDefault="00E4243B" w:rsidP="00E4243B">
      <w:pPr>
        <w:pStyle w:val="ad"/>
        <w:ind w:firstLine="709"/>
        <w:jc w:val="both"/>
        <w:rPr>
          <w:sz w:val="28"/>
          <w:szCs w:val="28"/>
        </w:rPr>
      </w:pPr>
      <w:r>
        <w:rPr>
          <w:sz w:val="28"/>
          <w:szCs w:val="28"/>
        </w:rPr>
        <w:t>3</w:t>
      </w:r>
      <w:r w:rsidRPr="00A80A49">
        <w:rPr>
          <w:sz w:val="28"/>
          <w:szCs w:val="28"/>
        </w:rPr>
        <w:t>) должность, фамилия и инициалы лица, подготовившего документ;</w:t>
      </w:r>
    </w:p>
    <w:p w:rsidR="00E4243B" w:rsidRPr="00A80A49" w:rsidRDefault="00E4243B" w:rsidP="00E4243B">
      <w:pPr>
        <w:pStyle w:val="ad"/>
        <w:ind w:firstLine="709"/>
        <w:jc w:val="both"/>
        <w:rPr>
          <w:sz w:val="28"/>
          <w:szCs w:val="28"/>
        </w:rPr>
      </w:pPr>
      <w:r>
        <w:rPr>
          <w:sz w:val="28"/>
          <w:szCs w:val="28"/>
        </w:rPr>
        <w:t>4</w:t>
      </w:r>
      <w:r w:rsidRPr="00A80A49">
        <w:rPr>
          <w:sz w:val="28"/>
          <w:szCs w:val="28"/>
        </w:rPr>
        <w:t>) дата документа;</w:t>
      </w:r>
    </w:p>
    <w:p w:rsidR="00E4243B" w:rsidRPr="00A80A49" w:rsidRDefault="00E4243B" w:rsidP="00E4243B">
      <w:pPr>
        <w:pStyle w:val="ad"/>
        <w:ind w:firstLine="709"/>
        <w:jc w:val="both"/>
        <w:rPr>
          <w:sz w:val="28"/>
          <w:szCs w:val="28"/>
        </w:rPr>
      </w:pPr>
      <w:r>
        <w:rPr>
          <w:sz w:val="28"/>
          <w:szCs w:val="28"/>
        </w:rPr>
        <w:t>5</w:t>
      </w:r>
      <w:r w:rsidRPr="00A80A49">
        <w:rPr>
          <w:sz w:val="28"/>
          <w:szCs w:val="28"/>
        </w:rPr>
        <w:t>) регистрационный номер документа;</w:t>
      </w:r>
    </w:p>
    <w:p w:rsidR="00E4243B" w:rsidRPr="00A80A49" w:rsidRDefault="00E4243B" w:rsidP="00E4243B">
      <w:pPr>
        <w:pStyle w:val="ad"/>
        <w:ind w:firstLine="709"/>
        <w:jc w:val="both"/>
        <w:rPr>
          <w:sz w:val="28"/>
          <w:szCs w:val="28"/>
        </w:rPr>
      </w:pPr>
      <w:r>
        <w:rPr>
          <w:sz w:val="28"/>
          <w:szCs w:val="28"/>
        </w:rPr>
        <w:t>6</w:t>
      </w:r>
      <w:r w:rsidRPr="00A80A49">
        <w:rPr>
          <w:sz w:val="28"/>
          <w:szCs w:val="28"/>
        </w:rPr>
        <w:t>) заголовок к тексту (краткое содержание документа);</w:t>
      </w:r>
    </w:p>
    <w:p w:rsidR="00E4243B" w:rsidRPr="00A80A49" w:rsidRDefault="00E4243B" w:rsidP="00E4243B">
      <w:pPr>
        <w:pStyle w:val="ad"/>
        <w:ind w:firstLine="709"/>
        <w:jc w:val="both"/>
        <w:rPr>
          <w:sz w:val="28"/>
          <w:szCs w:val="28"/>
        </w:rPr>
      </w:pPr>
      <w:r>
        <w:rPr>
          <w:sz w:val="28"/>
          <w:szCs w:val="28"/>
        </w:rPr>
        <w:t>7</w:t>
      </w:r>
      <w:r w:rsidRPr="00A80A49">
        <w:rPr>
          <w:sz w:val="28"/>
          <w:szCs w:val="28"/>
        </w:rPr>
        <w:t>) сведения о связанных документах (наименование вида документа, дата, регистрационный номер, тип связи);</w:t>
      </w:r>
    </w:p>
    <w:p w:rsidR="00E4243B" w:rsidRDefault="00E4243B" w:rsidP="00E4243B">
      <w:pPr>
        <w:pStyle w:val="ad"/>
        <w:ind w:firstLine="709"/>
        <w:jc w:val="both"/>
        <w:rPr>
          <w:sz w:val="28"/>
          <w:szCs w:val="28"/>
        </w:rPr>
      </w:pPr>
      <w:r>
        <w:rPr>
          <w:sz w:val="28"/>
          <w:szCs w:val="28"/>
        </w:rPr>
        <w:t>8</w:t>
      </w:r>
      <w:r w:rsidRPr="00A80A49">
        <w:rPr>
          <w:sz w:val="28"/>
          <w:szCs w:val="28"/>
        </w:rPr>
        <w:t>) гриф ограничения доступа к документу.</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4401D4">
        <w:rPr>
          <w:rFonts w:ascii="Times New Roman" w:eastAsia="DejaVuSans" w:hAnsi="Times New Roman" w:cs="Times New Roman"/>
          <w:sz w:val="28"/>
          <w:szCs w:val="28"/>
        </w:rPr>
        <w:t>) количество листов основного документа;</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10</w:t>
      </w:r>
      <w:r w:rsidRPr="004401D4">
        <w:rPr>
          <w:rFonts w:ascii="Times New Roman" w:eastAsia="DejaVuSans" w:hAnsi="Times New Roman" w:cs="Times New Roman"/>
          <w:sz w:val="28"/>
          <w:szCs w:val="28"/>
        </w:rPr>
        <w:t>) индекс дела по номенклатуре дел;</w:t>
      </w:r>
    </w:p>
    <w:p w:rsidR="00E4243B" w:rsidRPr="004401D4"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11</w:t>
      </w:r>
      <w:r w:rsidRPr="004401D4">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pStyle w:val="ad"/>
        <w:ind w:firstLine="709"/>
        <w:jc w:val="both"/>
        <w:rPr>
          <w:sz w:val="28"/>
          <w:szCs w:val="28"/>
        </w:rPr>
      </w:pPr>
      <w:r w:rsidRPr="000B5F61">
        <w:rPr>
          <w:rFonts w:eastAsia="DejaVuSans"/>
          <w:sz w:val="28"/>
          <w:szCs w:val="28"/>
        </w:rPr>
        <w:t>12) способ доставки документа адресат.</w:t>
      </w:r>
    </w:p>
    <w:p w:rsidR="00E4243B" w:rsidRPr="00A80A49" w:rsidRDefault="00D951BA" w:rsidP="00E4243B">
      <w:pPr>
        <w:pStyle w:val="ad"/>
        <w:ind w:firstLine="709"/>
        <w:jc w:val="both"/>
        <w:rPr>
          <w:sz w:val="28"/>
          <w:szCs w:val="28"/>
        </w:rPr>
      </w:pPr>
      <w:r>
        <w:rPr>
          <w:sz w:val="28"/>
          <w:szCs w:val="28"/>
        </w:rPr>
        <w:t>4</w:t>
      </w:r>
      <w:r w:rsidR="00E4243B">
        <w:rPr>
          <w:sz w:val="28"/>
          <w:szCs w:val="28"/>
        </w:rPr>
        <w:t>.6.7</w:t>
      </w:r>
      <w:r w:rsidR="00E4243B" w:rsidRPr="00A80A49">
        <w:rPr>
          <w:sz w:val="28"/>
          <w:szCs w:val="28"/>
        </w:rPr>
        <w:t>. Зарегистрированный исходящий документ передается исполнителю документа на отправку, копия документа на бумажном носителе с визами помещается исполнителем в дело в соответствии с номенклатурой дел.</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.6.8. </w:t>
      </w:r>
      <w:r w:rsidR="00E4243B" w:rsidRPr="00A80A49">
        <w:rPr>
          <w:sz w:val="28"/>
          <w:szCs w:val="28"/>
        </w:rPr>
        <w:t>Электронные документы хранятся в базе данных СЭД.</w:t>
      </w:r>
    </w:p>
    <w:p w:rsidR="00E4243B" w:rsidRDefault="00D951BA" w:rsidP="00E4243B">
      <w:pPr>
        <w:pStyle w:val="ad"/>
        <w:ind w:firstLine="709"/>
        <w:jc w:val="both"/>
        <w:rPr>
          <w:sz w:val="28"/>
          <w:szCs w:val="28"/>
        </w:rPr>
      </w:pPr>
      <w:r>
        <w:rPr>
          <w:sz w:val="28"/>
          <w:szCs w:val="28"/>
        </w:rPr>
        <w:t>4</w:t>
      </w:r>
      <w:r w:rsidR="00E4243B">
        <w:rPr>
          <w:sz w:val="28"/>
          <w:szCs w:val="28"/>
        </w:rPr>
        <w:t>.7. Отправка документов</w:t>
      </w:r>
    </w:p>
    <w:p w:rsidR="00E4243B" w:rsidRDefault="00D951BA"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4243B" w:rsidRPr="009B23B9">
        <w:rPr>
          <w:rFonts w:ascii="Times New Roman" w:hAnsi="Times New Roman" w:cs="Times New Roman"/>
          <w:sz w:val="28"/>
          <w:szCs w:val="28"/>
        </w:rPr>
        <w:t xml:space="preserve">.7.1. В зависимости от содержания и срочности документы, отправляемые из организации, доставляются адресатам средствами почтовой связи, спецсвязи, курьером, а также передаются по каналам электросвязи (электронная почта, СМЭД). </w:t>
      </w:r>
    </w:p>
    <w:p w:rsidR="00E4243B" w:rsidRPr="009B23B9" w:rsidRDefault="00E4243B" w:rsidP="00E4243B">
      <w:pPr>
        <w:autoSpaceDE w:val="0"/>
        <w:autoSpaceDN w:val="0"/>
        <w:adjustRightInd w:val="0"/>
        <w:spacing w:after="0" w:line="240" w:lineRule="auto"/>
        <w:ind w:firstLine="708"/>
        <w:jc w:val="both"/>
        <w:rPr>
          <w:sz w:val="28"/>
          <w:szCs w:val="28"/>
        </w:rPr>
      </w:pPr>
      <w:r w:rsidRPr="009B23B9">
        <w:rPr>
          <w:rFonts w:ascii="Times New Roman" w:eastAsia="DejaVuSans" w:hAnsi="Times New Roman" w:cs="Times New Roman"/>
          <w:sz w:val="28"/>
          <w:szCs w:val="28"/>
        </w:rPr>
        <w:t xml:space="preserve">Для отправки документа по </w:t>
      </w:r>
      <w:r>
        <w:rPr>
          <w:rFonts w:ascii="Times New Roman" w:eastAsia="DejaVuSans" w:hAnsi="Times New Roman" w:cs="Times New Roman"/>
          <w:sz w:val="28"/>
          <w:szCs w:val="28"/>
        </w:rPr>
        <w:t>СМЭД</w:t>
      </w:r>
      <w:r w:rsidRPr="009B23B9">
        <w:rPr>
          <w:rFonts w:ascii="Times New Roman" w:eastAsia="DejaVuSans" w:hAnsi="Times New Roman" w:cs="Times New Roman"/>
          <w:sz w:val="28"/>
          <w:szCs w:val="28"/>
        </w:rPr>
        <w:t xml:space="preserve"> должны</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быть сформированы</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отметки об электронной подписи</w:t>
      </w:r>
      <w:r>
        <w:rPr>
          <w:rFonts w:ascii="Times New Roman" w:eastAsia="DejaVuSans" w:hAnsi="Times New Roman" w:cs="Times New Roman"/>
          <w:sz w:val="28"/>
          <w:szCs w:val="28"/>
        </w:rPr>
        <w:t xml:space="preserve"> </w:t>
      </w:r>
      <w:r w:rsidRPr="009B23B9">
        <w:rPr>
          <w:rFonts w:ascii="Times New Roman" w:eastAsia="DejaVuSans" w:hAnsi="Times New Roman" w:cs="Times New Roman"/>
          <w:sz w:val="28"/>
          <w:szCs w:val="28"/>
        </w:rPr>
        <w:t>должностного лица, подписавшего документ</w:t>
      </w:r>
      <w:r>
        <w:rPr>
          <w:rFonts w:ascii="DejaVuSans" w:eastAsia="DejaVuSans" w:cs="DejaVuSans"/>
          <w:sz w:val="20"/>
          <w:szCs w:val="20"/>
        </w:rPr>
        <w:t>.</w:t>
      </w:r>
    </w:p>
    <w:p w:rsidR="00E4243B" w:rsidRPr="00A80A49" w:rsidRDefault="00E4243B" w:rsidP="00E4243B">
      <w:pPr>
        <w:pStyle w:val="ad"/>
        <w:ind w:firstLine="709"/>
        <w:jc w:val="both"/>
        <w:rPr>
          <w:sz w:val="28"/>
          <w:szCs w:val="28"/>
        </w:rPr>
      </w:pPr>
      <w:r w:rsidRPr="00A80A49">
        <w:rPr>
          <w:sz w:val="28"/>
          <w:szCs w:val="28"/>
        </w:rPr>
        <w:t>Обработка корреспонденции для отправки почтовой связью осуществляется в соответствии с Правилами оказания услуг почтовой связи.</w:t>
      </w:r>
    </w:p>
    <w:p w:rsidR="00E4243B" w:rsidRDefault="00D951BA" w:rsidP="00E4243B">
      <w:pPr>
        <w:pStyle w:val="ad"/>
        <w:ind w:firstLine="709"/>
        <w:jc w:val="both"/>
        <w:rPr>
          <w:sz w:val="28"/>
          <w:szCs w:val="28"/>
        </w:rPr>
      </w:pPr>
      <w:r>
        <w:rPr>
          <w:sz w:val="28"/>
          <w:szCs w:val="28"/>
        </w:rPr>
        <w:t>4</w:t>
      </w:r>
      <w:r w:rsidR="00E4243B">
        <w:rPr>
          <w:sz w:val="28"/>
          <w:szCs w:val="28"/>
        </w:rPr>
        <w:t>.7.2</w:t>
      </w:r>
      <w:r w:rsidR="00E4243B" w:rsidRPr="00A80A49">
        <w:rPr>
          <w:sz w:val="28"/>
          <w:szCs w:val="28"/>
        </w:rPr>
        <w:t>. Документы, подлежащие отправке, должны обрабатываться и отправляться в день их подписания и регистрации или на следующий рабочий день.</w:t>
      </w:r>
    </w:p>
    <w:p w:rsidR="00E4243B" w:rsidRDefault="00E4243B" w:rsidP="00E4243B">
      <w:pPr>
        <w:pStyle w:val="ad"/>
        <w:ind w:firstLine="709"/>
        <w:jc w:val="both"/>
        <w:rPr>
          <w:sz w:val="28"/>
          <w:szCs w:val="28"/>
        </w:rPr>
      </w:pPr>
      <w:r>
        <w:rPr>
          <w:sz w:val="28"/>
          <w:szCs w:val="28"/>
        </w:rPr>
        <w:lastRenderedPageBreak/>
        <w:t>Отправку документов по СМЭД осуществляет отдел делопроизводства.</w:t>
      </w:r>
    </w:p>
    <w:p w:rsidR="00E4243B" w:rsidRDefault="00E4243B" w:rsidP="00E4243B">
      <w:pPr>
        <w:pStyle w:val="ad"/>
        <w:ind w:firstLine="709"/>
        <w:jc w:val="both"/>
        <w:rPr>
          <w:sz w:val="28"/>
          <w:szCs w:val="28"/>
        </w:rPr>
      </w:pPr>
      <w:r>
        <w:rPr>
          <w:sz w:val="28"/>
          <w:szCs w:val="28"/>
        </w:rPr>
        <w:t>Отправку иных документов осуществляет структурное подразделение, подготовившее документ.</w:t>
      </w:r>
    </w:p>
    <w:p w:rsidR="00E4243B" w:rsidRPr="00A80A49" w:rsidRDefault="00D951BA" w:rsidP="00E4243B">
      <w:pPr>
        <w:pStyle w:val="ad"/>
        <w:ind w:firstLine="709"/>
        <w:jc w:val="both"/>
        <w:rPr>
          <w:sz w:val="28"/>
          <w:szCs w:val="28"/>
        </w:rPr>
      </w:pPr>
      <w:r>
        <w:rPr>
          <w:sz w:val="28"/>
          <w:szCs w:val="28"/>
        </w:rPr>
        <w:t>4</w:t>
      </w:r>
      <w:r w:rsidR="00E4243B">
        <w:rPr>
          <w:sz w:val="28"/>
          <w:szCs w:val="28"/>
        </w:rPr>
        <w:t>.7.3</w:t>
      </w:r>
      <w:r w:rsidR="00E4243B" w:rsidRPr="00A80A49">
        <w:rPr>
          <w:sz w:val="28"/>
          <w:szCs w:val="28"/>
        </w:rPr>
        <w:t>. Досылка или замена ранее отправленного документа осуществляется по указанию лица, подписавшего документ.</w:t>
      </w:r>
    </w:p>
    <w:p w:rsidR="00E4243B" w:rsidRDefault="00D951BA" w:rsidP="00E4243B">
      <w:pPr>
        <w:pStyle w:val="ad"/>
        <w:ind w:firstLine="709"/>
        <w:jc w:val="both"/>
        <w:rPr>
          <w:sz w:val="28"/>
          <w:szCs w:val="28"/>
        </w:rPr>
      </w:pPr>
      <w:r>
        <w:rPr>
          <w:sz w:val="28"/>
          <w:szCs w:val="28"/>
        </w:rPr>
        <w:t>4</w:t>
      </w:r>
      <w:r w:rsidR="00E4243B">
        <w:rPr>
          <w:sz w:val="28"/>
          <w:szCs w:val="28"/>
        </w:rPr>
        <w:t>.8. Регистрация и прохождение внутренней документации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.8.1</w:t>
      </w:r>
      <w:r w:rsidR="00E4243B" w:rsidRPr="00A80A49">
        <w:rPr>
          <w:sz w:val="28"/>
          <w:szCs w:val="28"/>
        </w:rPr>
        <w:t>. Прохождение внутренних документов на этапах их подготовки и оформления должно соответствовать п</w:t>
      </w:r>
      <w:r w:rsidR="00E4243B">
        <w:rPr>
          <w:sz w:val="28"/>
          <w:szCs w:val="28"/>
        </w:rPr>
        <w:t>рохождению исходящих документов</w:t>
      </w:r>
      <w:r w:rsidR="00E4243B" w:rsidRPr="00A80A49">
        <w:rPr>
          <w:sz w:val="28"/>
          <w:szCs w:val="28"/>
        </w:rPr>
        <w:t>.</w:t>
      </w:r>
    </w:p>
    <w:p w:rsidR="00E4243B" w:rsidRPr="00A80A49" w:rsidRDefault="00D951BA" w:rsidP="00E4243B">
      <w:pPr>
        <w:pStyle w:val="ad"/>
        <w:ind w:firstLine="709"/>
        <w:jc w:val="both"/>
        <w:rPr>
          <w:sz w:val="28"/>
          <w:szCs w:val="28"/>
        </w:rPr>
      </w:pPr>
      <w:r>
        <w:rPr>
          <w:sz w:val="28"/>
          <w:szCs w:val="28"/>
        </w:rPr>
        <w:t>4</w:t>
      </w:r>
      <w:r w:rsidR="00E4243B">
        <w:rPr>
          <w:sz w:val="28"/>
          <w:szCs w:val="28"/>
        </w:rPr>
        <w:t>.8.2</w:t>
      </w:r>
      <w:r w:rsidR="00E4243B" w:rsidRPr="00A80A49">
        <w:rPr>
          <w:sz w:val="28"/>
          <w:szCs w:val="28"/>
        </w:rPr>
        <w:t>. Проекты распорядительных документов (постановлений, распоряжений), подготовленных для подписания, после подготовки и согласования с заинтересованными лицами передаются в отдел делопроизводства для распечатки.</w:t>
      </w:r>
    </w:p>
    <w:p w:rsidR="00E4243B" w:rsidRPr="00A80A49" w:rsidRDefault="00D951BA" w:rsidP="00E4243B">
      <w:pPr>
        <w:pStyle w:val="ad"/>
        <w:ind w:firstLine="709"/>
        <w:jc w:val="both"/>
        <w:rPr>
          <w:sz w:val="28"/>
          <w:szCs w:val="28"/>
        </w:rPr>
      </w:pPr>
      <w:r>
        <w:rPr>
          <w:sz w:val="28"/>
          <w:szCs w:val="28"/>
        </w:rPr>
        <w:t>4</w:t>
      </w:r>
      <w:r w:rsidR="00E4243B">
        <w:rPr>
          <w:sz w:val="28"/>
          <w:szCs w:val="28"/>
        </w:rPr>
        <w:t>.8.3</w:t>
      </w:r>
      <w:r w:rsidR="00E4243B" w:rsidRPr="00A80A49">
        <w:rPr>
          <w:sz w:val="28"/>
          <w:szCs w:val="28"/>
        </w:rPr>
        <w:t>. После распечатки на официальных бланках, постановления, распоряжения передаются на подпись главе Администрации или иному уполномоченному им лицу.</w:t>
      </w:r>
    </w:p>
    <w:p w:rsidR="00E4243B" w:rsidRDefault="00D951BA" w:rsidP="00E4243B">
      <w:pPr>
        <w:pStyle w:val="ad"/>
        <w:ind w:firstLine="709"/>
        <w:jc w:val="both"/>
        <w:rPr>
          <w:sz w:val="28"/>
          <w:szCs w:val="28"/>
        </w:rPr>
      </w:pPr>
      <w:r>
        <w:rPr>
          <w:sz w:val="28"/>
          <w:szCs w:val="28"/>
        </w:rPr>
        <w:t>4</w:t>
      </w:r>
      <w:r w:rsidR="00E4243B">
        <w:rPr>
          <w:sz w:val="28"/>
          <w:szCs w:val="28"/>
        </w:rPr>
        <w:t>.8.4</w:t>
      </w:r>
      <w:r w:rsidR="00E4243B" w:rsidRPr="00A80A49">
        <w:rPr>
          <w:sz w:val="28"/>
          <w:szCs w:val="28"/>
        </w:rPr>
        <w:t>. Подписанные постановления, распоряжения регистрируются в отделе делопроизводства.</w:t>
      </w:r>
    </w:p>
    <w:p w:rsidR="00D63BEE" w:rsidRPr="00FA1570" w:rsidRDefault="00D63BEE" w:rsidP="00D63BEE">
      <w:pPr>
        <w:spacing w:after="0" w:line="240" w:lineRule="auto"/>
        <w:ind w:firstLine="709"/>
        <w:jc w:val="both"/>
        <w:rPr>
          <w:rFonts w:ascii="Times New Roman" w:hAnsi="Times New Roman" w:cs="Times New Roman"/>
          <w:sz w:val="28"/>
        </w:rPr>
      </w:pPr>
      <w:r w:rsidRPr="00FA1570">
        <w:rPr>
          <w:rFonts w:ascii="Times New Roman" w:hAnsi="Times New Roman" w:cs="Times New Roman"/>
          <w:sz w:val="28"/>
          <w:szCs w:val="28"/>
        </w:rPr>
        <w:t>Регистрационный номер</w:t>
      </w:r>
      <w:r w:rsidRPr="00BF452C">
        <w:rPr>
          <w:rFonts w:eastAsia="Arial Unicode MS"/>
          <w:color w:val="00000A"/>
          <w:sz w:val="28"/>
          <w:szCs w:val="28"/>
        </w:rPr>
        <w:t xml:space="preserve"> </w:t>
      </w:r>
      <w:r>
        <w:rPr>
          <w:rFonts w:ascii="Times New Roman" w:hAnsi="Times New Roman" w:cs="Times New Roman"/>
          <w:sz w:val="28"/>
          <w:szCs w:val="28"/>
        </w:rPr>
        <w:t>постановления</w:t>
      </w:r>
      <w:r w:rsidRPr="00FA1570">
        <w:rPr>
          <w:rFonts w:ascii="Times New Roman" w:hAnsi="Times New Roman" w:cs="Times New Roman"/>
          <w:sz w:val="28"/>
          <w:szCs w:val="28"/>
        </w:rPr>
        <w:t xml:space="preserve"> состоит из порядкового номера документа в пределах календарного года.</w:t>
      </w:r>
    </w:p>
    <w:p w:rsidR="00D63BEE" w:rsidRPr="00BF452C" w:rsidRDefault="00D63BEE" w:rsidP="00D63BEE">
      <w:pPr>
        <w:pStyle w:val="ad"/>
        <w:ind w:firstLine="709"/>
        <w:jc w:val="both"/>
        <w:rPr>
          <w:rFonts w:eastAsia="Arial Unicode MS"/>
          <w:color w:val="00000A"/>
          <w:sz w:val="28"/>
          <w:szCs w:val="28"/>
        </w:rPr>
      </w:pPr>
      <w:r w:rsidRPr="00FA1570">
        <w:rPr>
          <w:sz w:val="28"/>
          <w:szCs w:val="28"/>
        </w:rPr>
        <w:t>Регистрационный номер</w:t>
      </w:r>
      <w:r w:rsidRPr="00BF452C">
        <w:rPr>
          <w:rFonts w:eastAsia="Arial Unicode MS"/>
          <w:color w:val="00000A"/>
          <w:sz w:val="28"/>
          <w:szCs w:val="28"/>
        </w:rPr>
        <w:t xml:space="preserve"> </w:t>
      </w:r>
      <w:r>
        <w:rPr>
          <w:rFonts w:eastAsia="Arial Unicode MS"/>
          <w:color w:val="00000A"/>
          <w:sz w:val="28"/>
          <w:szCs w:val="28"/>
        </w:rPr>
        <w:t>р</w:t>
      </w:r>
      <w:r w:rsidRPr="00BF452C">
        <w:rPr>
          <w:rFonts w:eastAsia="Arial Unicode MS"/>
          <w:color w:val="00000A"/>
          <w:sz w:val="28"/>
          <w:szCs w:val="28"/>
        </w:rPr>
        <w:t>аспоряжения по кадровым вопросам регистрируются с приставкой –к.</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Распоряжения по иным внутренним вопросам (отпуска, материальная помощь, повышение квалификации, присвоение очередного чина …) регистрируется с приставкой –в.</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Распоряжения о служебных командировках регистрируются с приставкой –ск.</w:t>
      </w:r>
    </w:p>
    <w:p w:rsidR="00D63BEE" w:rsidRPr="00BF452C" w:rsidRDefault="00D63BEE" w:rsidP="00D63BEE">
      <w:pPr>
        <w:pStyle w:val="ad"/>
        <w:ind w:firstLine="709"/>
        <w:jc w:val="both"/>
        <w:rPr>
          <w:rFonts w:eastAsia="Arial Unicode MS"/>
          <w:color w:val="00000A"/>
          <w:sz w:val="28"/>
          <w:szCs w:val="28"/>
        </w:rPr>
      </w:pPr>
      <w:r w:rsidRPr="00BF452C">
        <w:rPr>
          <w:rFonts w:eastAsia="Arial Unicode MS"/>
          <w:color w:val="00000A"/>
          <w:sz w:val="28"/>
          <w:szCs w:val="28"/>
        </w:rPr>
        <w:t>Все остальные распоряжения, не касающиеся непосредственно деятельности Администрации, регистрируются с приставкой –р.</w:t>
      </w:r>
    </w:p>
    <w:p w:rsidR="00E4243B" w:rsidRDefault="00D63BEE" w:rsidP="00E4243B">
      <w:pPr>
        <w:pStyle w:val="ad"/>
        <w:ind w:firstLine="709"/>
        <w:jc w:val="both"/>
        <w:rPr>
          <w:sz w:val="28"/>
          <w:szCs w:val="28"/>
        </w:rPr>
      </w:pPr>
      <w:r>
        <w:rPr>
          <w:sz w:val="28"/>
          <w:szCs w:val="28"/>
        </w:rPr>
        <w:t xml:space="preserve">4.8.5. </w:t>
      </w:r>
      <w:r w:rsidR="00E4243B" w:rsidRPr="00A80A49">
        <w:rPr>
          <w:sz w:val="28"/>
          <w:szCs w:val="28"/>
        </w:rPr>
        <w:t>Сведения о регистрируемых постановлениях, распоряжениях вносятся в СЭД.</w:t>
      </w:r>
    </w:p>
    <w:p w:rsidR="00D63BEE" w:rsidRPr="00A80A49" w:rsidRDefault="00D63BEE" w:rsidP="00D63BEE">
      <w:pPr>
        <w:pStyle w:val="ad"/>
        <w:ind w:firstLine="709"/>
        <w:jc w:val="both"/>
        <w:rPr>
          <w:sz w:val="28"/>
          <w:szCs w:val="28"/>
        </w:rPr>
      </w:pPr>
      <w:r>
        <w:rPr>
          <w:sz w:val="28"/>
          <w:szCs w:val="28"/>
        </w:rPr>
        <w:t xml:space="preserve">В </w:t>
      </w:r>
      <w:r w:rsidRPr="00A80A49">
        <w:rPr>
          <w:sz w:val="28"/>
          <w:szCs w:val="28"/>
        </w:rPr>
        <w:t xml:space="preserve">ЭРК </w:t>
      </w:r>
      <w:r>
        <w:rPr>
          <w:sz w:val="28"/>
          <w:szCs w:val="28"/>
        </w:rPr>
        <w:t>постановлений, распоряжений</w:t>
      </w:r>
      <w:r w:rsidRPr="00A80A49">
        <w:rPr>
          <w:sz w:val="28"/>
          <w:szCs w:val="28"/>
        </w:rPr>
        <w:t xml:space="preserve"> вносятся следующие сведения о документе:</w:t>
      </w:r>
    </w:p>
    <w:p w:rsidR="00D63BEE" w:rsidRPr="00A80A49" w:rsidRDefault="00D63BEE" w:rsidP="00D63BEE">
      <w:pPr>
        <w:pStyle w:val="ad"/>
        <w:ind w:firstLine="709"/>
        <w:jc w:val="both"/>
        <w:rPr>
          <w:sz w:val="28"/>
          <w:szCs w:val="28"/>
        </w:rPr>
      </w:pPr>
      <w:r>
        <w:rPr>
          <w:sz w:val="28"/>
          <w:szCs w:val="28"/>
        </w:rPr>
        <w:t>1</w:t>
      </w:r>
      <w:r w:rsidRPr="00A80A49">
        <w:rPr>
          <w:sz w:val="28"/>
          <w:szCs w:val="28"/>
        </w:rPr>
        <w:t>) должность, фамилия и инициалы лица, подписавшего документ;</w:t>
      </w:r>
    </w:p>
    <w:p w:rsidR="00D63BEE" w:rsidRPr="00A80A49" w:rsidRDefault="00D63BEE" w:rsidP="00D63BEE">
      <w:pPr>
        <w:pStyle w:val="ad"/>
        <w:ind w:firstLine="709"/>
        <w:jc w:val="both"/>
        <w:rPr>
          <w:sz w:val="28"/>
          <w:szCs w:val="28"/>
        </w:rPr>
      </w:pPr>
      <w:r>
        <w:rPr>
          <w:sz w:val="28"/>
          <w:szCs w:val="28"/>
        </w:rPr>
        <w:t>2</w:t>
      </w:r>
      <w:r w:rsidRPr="00A80A49">
        <w:rPr>
          <w:sz w:val="28"/>
          <w:szCs w:val="28"/>
        </w:rPr>
        <w:t>) должность, фамилия и инициалы лица, подготовившего документ;</w:t>
      </w:r>
    </w:p>
    <w:p w:rsidR="00D63BEE" w:rsidRPr="00A80A49" w:rsidRDefault="00D63BEE" w:rsidP="00D63BEE">
      <w:pPr>
        <w:pStyle w:val="ad"/>
        <w:ind w:firstLine="709"/>
        <w:jc w:val="both"/>
        <w:rPr>
          <w:sz w:val="28"/>
          <w:szCs w:val="28"/>
        </w:rPr>
      </w:pPr>
      <w:r>
        <w:rPr>
          <w:sz w:val="28"/>
          <w:szCs w:val="28"/>
        </w:rPr>
        <w:t>3</w:t>
      </w:r>
      <w:r w:rsidRPr="00A80A49">
        <w:rPr>
          <w:sz w:val="28"/>
          <w:szCs w:val="28"/>
        </w:rPr>
        <w:t>) дата документа;</w:t>
      </w:r>
    </w:p>
    <w:p w:rsidR="00D63BEE" w:rsidRPr="00A80A49" w:rsidRDefault="00D63BEE" w:rsidP="00D63BEE">
      <w:pPr>
        <w:pStyle w:val="ad"/>
        <w:ind w:firstLine="709"/>
        <w:jc w:val="both"/>
        <w:rPr>
          <w:sz w:val="28"/>
          <w:szCs w:val="28"/>
        </w:rPr>
      </w:pPr>
      <w:r>
        <w:rPr>
          <w:sz w:val="28"/>
          <w:szCs w:val="28"/>
        </w:rPr>
        <w:t>4</w:t>
      </w:r>
      <w:r w:rsidRPr="00A80A49">
        <w:rPr>
          <w:sz w:val="28"/>
          <w:szCs w:val="28"/>
        </w:rPr>
        <w:t>) регистрационный номер документа;</w:t>
      </w:r>
    </w:p>
    <w:p w:rsidR="00D63BEE" w:rsidRPr="00A80A49" w:rsidRDefault="00D63BEE" w:rsidP="00D63BEE">
      <w:pPr>
        <w:pStyle w:val="ad"/>
        <w:ind w:firstLine="709"/>
        <w:jc w:val="both"/>
        <w:rPr>
          <w:sz w:val="28"/>
          <w:szCs w:val="28"/>
        </w:rPr>
      </w:pPr>
      <w:r>
        <w:rPr>
          <w:sz w:val="28"/>
          <w:szCs w:val="28"/>
        </w:rPr>
        <w:t>5</w:t>
      </w:r>
      <w:r w:rsidRPr="00A80A49">
        <w:rPr>
          <w:sz w:val="28"/>
          <w:szCs w:val="28"/>
        </w:rPr>
        <w:t>) заголовок к тексту (краткое содержание документа);</w:t>
      </w:r>
    </w:p>
    <w:p w:rsidR="00D63BEE" w:rsidRPr="00A80A49" w:rsidRDefault="00D63BEE" w:rsidP="00D63BEE">
      <w:pPr>
        <w:pStyle w:val="ad"/>
        <w:ind w:firstLine="709"/>
        <w:jc w:val="both"/>
        <w:rPr>
          <w:sz w:val="28"/>
          <w:szCs w:val="28"/>
        </w:rPr>
      </w:pPr>
      <w:r>
        <w:rPr>
          <w:sz w:val="28"/>
          <w:szCs w:val="28"/>
        </w:rPr>
        <w:t>6</w:t>
      </w:r>
      <w:r w:rsidRPr="00A80A49">
        <w:rPr>
          <w:sz w:val="28"/>
          <w:szCs w:val="28"/>
        </w:rPr>
        <w:t>) сведения о связанных документах (наименование вида документа, дата, регистрационный номер, тип связи);</w:t>
      </w:r>
    </w:p>
    <w:p w:rsidR="00D63BEE" w:rsidRDefault="00D63BEE" w:rsidP="00D63BEE">
      <w:pPr>
        <w:pStyle w:val="ad"/>
        <w:ind w:firstLine="709"/>
        <w:jc w:val="both"/>
        <w:rPr>
          <w:sz w:val="28"/>
          <w:szCs w:val="28"/>
        </w:rPr>
      </w:pPr>
      <w:r>
        <w:rPr>
          <w:sz w:val="28"/>
          <w:szCs w:val="28"/>
        </w:rPr>
        <w:t>7</w:t>
      </w:r>
      <w:r w:rsidRPr="00A80A49">
        <w:rPr>
          <w:sz w:val="28"/>
          <w:szCs w:val="28"/>
        </w:rPr>
        <w:t>) гриф ограничения доступа к документу.</w:t>
      </w:r>
    </w:p>
    <w:p w:rsidR="00D63BEE" w:rsidRPr="004401D4"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8</w:t>
      </w:r>
      <w:r w:rsidRPr="004401D4">
        <w:rPr>
          <w:rFonts w:ascii="Times New Roman" w:eastAsia="DejaVuSans" w:hAnsi="Times New Roman" w:cs="Times New Roman"/>
          <w:sz w:val="28"/>
          <w:szCs w:val="28"/>
        </w:rPr>
        <w:t>) количество листов основного документа;</w:t>
      </w:r>
    </w:p>
    <w:p w:rsidR="00D63BEE" w:rsidRPr="004401D4"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4401D4">
        <w:rPr>
          <w:rFonts w:ascii="Times New Roman" w:eastAsia="DejaVuSans" w:hAnsi="Times New Roman" w:cs="Times New Roman"/>
          <w:sz w:val="28"/>
          <w:szCs w:val="28"/>
        </w:rPr>
        <w:t>) индекс дела по номенклатуре дел;</w:t>
      </w:r>
    </w:p>
    <w:p w:rsidR="00D63BEE" w:rsidRDefault="00D63BEE" w:rsidP="00D63BEE">
      <w:pPr>
        <w:autoSpaceDE w:val="0"/>
        <w:autoSpaceDN w:val="0"/>
        <w:adjustRightInd w:val="0"/>
        <w:spacing w:after="0" w:line="240" w:lineRule="auto"/>
        <w:ind w:firstLine="709"/>
        <w:rPr>
          <w:rFonts w:ascii="Times New Roman" w:eastAsia="DejaVuSans" w:hAnsi="Times New Roman" w:cs="Times New Roman"/>
          <w:sz w:val="28"/>
          <w:szCs w:val="28"/>
        </w:rPr>
      </w:pPr>
      <w:r>
        <w:rPr>
          <w:rFonts w:ascii="Times New Roman" w:eastAsia="DejaVuSans" w:hAnsi="Times New Roman" w:cs="Times New Roman"/>
          <w:sz w:val="28"/>
          <w:szCs w:val="28"/>
        </w:rPr>
        <w:t>10</w:t>
      </w:r>
      <w:r w:rsidRPr="004401D4">
        <w:rPr>
          <w:rFonts w:ascii="Times New Roman" w:eastAsia="DejaVuSans" w:hAnsi="Times New Roman" w:cs="Times New Roman"/>
          <w:sz w:val="28"/>
          <w:szCs w:val="28"/>
        </w:rPr>
        <w:t>) отметка о приложении (количество приложений, обще</w:t>
      </w:r>
      <w:r>
        <w:rPr>
          <w:rFonts w:ascii="Times New Roman" w:eastAsia="DejaVuSans" w:hAnsi="Times New Roman" w:cs="Times New Roman"/>
          <w:sz w:val="28"/>
          <w:szCs w:val="28"/>
        </w:rPr>
        <w:t>е количество листов приложений).</w:t>
      </w:r>
    </w:p>
    <w:p w:rsidR="00E4243B" w:rsidRPr="00A80A49" w:rsidRDefault="00D951BA" w:rsidP="00E4243B">
      <w:pPr>
        <w:pStyle w:val="ad"/>
        <w:ind w:firstLine="709"/>
        <w:jc w:val="both"/>
        <w:rPr>
          <w:sz w:val="28"/>
          <w:szCs w:val="28"/>
        </w:rPr>
      </w:pPr>
      <w:r>
        <w:rPr>
          <w:sz w:val="28"/>
          <w:szCs w:val="28"/>
        </w:rPr>
        <w:lastRenderedPageBreak/>
        <w:t>4</w:t>
      </w:r>
      <w:r w:rsidR="00E4243B">
        <w:rPr>
          <w:sz w:val="28"/>
          <w:szCs w:val="28"/>
        </w:rPr>
        <w:t>.8.</w:t>
      </w:r>
      <w:r w:rsidR="00D63BEE">
        <w:rPr>
          <w:sz w:val="28"/>
          <w:szCs w:val="28"/>
        </w:rPr>
        <w:t>6</w:t>
      </w:r>
      <w:r w:rsidR="00E4243B" w:rsidRPr="00A80A49">
        <w:rPr>
          <w:sz w:val="28"/>
          <w:szCs w:val="28"/>
        </w:rPr>
        <w:t>. Подлинники постановлений, распоряжений по месту их регистрации формируются в дела в соответствии с номенклатурой дел Администрации.</w:t>
      </w:r>
    </w:p>
    <w:p w:rsidR="00E4243B" w:rsidRPr="00A80A49" w:rsidRDefault="00E4243B" w:rsidP="00E4243B">
      <w:pPr>
        <w:pStyle w:val="ad"/>
        <w:ind w:firstLine="709"/>
        <w:jc w:val="both"/>
        <w:rPr>
          <w:sz w:val="28"/>
          <w:szCs w:val="28"/>
        </w:rPr>
      </w:pPr>
      <w:r w:rsidRPr="00A80A49">
        <w:rPr>
          <w:sz w:val="28"/>
          <w:szCs w:val="28"/>
        </w:rPr>
        <w:t>Копии постановлений, распоряжений направляются исполнителю на бумажном носителе, скрепленные печатью отдела делопроизводства.</w:t>
      </w:r>
    </w:p>
    <w:p w:rsidR="00E4243B" w:rsidRPr="00877AE4" w:rsidRDefault="00E4243B" w:rsidP="00E4243B">
      <w:pPr>
        <w:pStyle w:val="ad"/>
        <w:ind w:firstLine="709"/>
        <w:jc w:val="both"/>
        <w:rPr>
          <w:sz w:val="28"/>
          <w:szCs w:val="28"/>
        </w:rPr>
      </w:pPr>
      <w:r w:rsidRPr="00A80A49">
        <w:rPr>
          <w:sz w:val="28"/>
          <w:szCs w:val="28"/>
        </w:rPr>
        <w:t>В случае необходимости коп</w:t>
      </w:r>
      <w:r>
        <w:rPr>
          <w:sz w:val="28"/>
          <w:szCs w:val="28"/>
        </w:rPr>
        <w:t xml:space="preserve">ии </w:t>
      </w:r>
      <w:r w:rsidRPr="00877AE4">
        <w:rPr>
          <w:sz w:val="28"/>
          <w:szCs w:val="28"/>
        </w:rPr>
        <w:t xml:space="preserve">постановлений, распоряжений заверяются в соответствии с пунктом </w:t>
      </w:r>
      <w:r>
        <w:rPr>
          <w:sz w:val="28"/>
          <w:szCs w:val="28"/>
        </w:rPr>
        <w:t>6</w:t>
      </w:r>
      <w:r w:rsidRPr="00877AE4">
        <w:rPr>
          <w:sz w:val="28"/>
          <w:szCs w:val="28"/>
        </w:rPr>
        <w:t>.23 Инструкции.</w:t>
      </w:r>
    </w:p>
    <w:p w:rsidR="00E4243B" w:rsidRPr="00A80A49" w:rsidRDefault="00D951BA" w:rsidP="00E4243B">
      <w:pPr>
        <w:pStyle w:val="ad"/>
        <w:ind w:firstLine="709"/>
        <w:jc w:val="both"/>
        <w:rPr>
          <w:sz w:val="28"/>
          <w:szCs w:val="28"/>
        </w:rPr>
      </w:pPr>
      <w:r>
        <w:rPr>
          <w:sz w:val="28"/>
          <w:szCs w:val="28"/>
        </w:rPr>
        <w:t>4</w:t>
      </w:r>
      <w:r w:rsidR="00E4243B">
        <w:rPr>
          <w:sz w:val="28"/>
          <w:szCs w:val="28"/>
        </w:rPr>
        <w:t>.8.6</w:t>
      </w:r>
      <w:r w:rsidR="00E4243B" w:rsidRPr="00A80A49">
        <w:rPr>
          <w:sz w:val="28"/>
          <w:szCs w:val="28"/>
        </w:rPr>
        <w:t xml:space="preserve">. Протоколы заседаний, совещаний, проводимых главой Администрации, его заместителями, оформляются и регистрируются отделом делопроизводства, секретарями соответствующих комиссий или специалистом структурного подразделения, к компетенции которого относятся рассматриваемые на совещании вопросы. </w:t>
      </w:r>
    </w:p>
    <w:p w:rsidR="00E4243B" w:rsidRPr="00A80A49" w:rsidRDefault="00D951BA" w:rsidP="00E4243B">
      <w:pPr>
        <w:pStyle w:val="ad"/>
        <w:ind w:firstLine="709"/>
        <w:jc w:val="both"/>
        <w:rPr>
          <w:sz w:val="28"/>
          <w:szCs w:val="28"/>
        </w:rPr>
      </w:pPr>
      <w:r>
        <w:rPr>
          <w:sz w:val="28"/>
          <w:szCs w:val="28"/>
        </w:rPr>
        <w:t>4</w:t>
      </w:r>
      <w:r w:rsidR="00E4243B">
        <w:rPr>
          <w:sz w:val="28"/>
          <w:szCs w:val="28"/>
        </w:rPr>
        <w:t>.8.7</w:t>
      </w:r>
      <w:r w:rsidR="00E4243B" w:rsidRPr="00A80A49">
        <w:rPr>
          <w:sz w:val="28"/>
          <w:szCs w:val="28"/>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E4243B" w:rsidRPr="00A80A49" w:rsidRDefault="00D951BA" w:rsidP="00E4243B">
      <w:pPr>
        <w:pStyle w:val="ad"/>
        <w:ind w:firstLine="709"/>
        <w:jc w:val="both"/>
        <w:rPr>
          <w:sz w:val="28"/>
          <w:szCs w:val="28"/>
        </w:rPr>
      </w:pPr>
      <w:r>
        <w:rPr>
          <w:sz w:val="28"/>
          <w:szCs w:val="28"/>
        </w:rPr>
        <w:t>4</w:t>
      </w:r>
      <w:r w:rsidR="00E4243B">
        <w:rPr>
          <w:sz w:val="28"/>
          <w:szCs w:val="28"/>
        </w:rPr>
        <w:t xml:space="preserve">.8.9. </w:t>
      </w:r>
      <w:r w:rsidR="00E4243B" w:rsidRPr="00A80A49">
        <w:rPr>
          <w:sz w:val="28"/>
          <w:szCs w:val="28"/>
        </w:rPr>
        <w:t>Подлинники протоколов по месту их регистрации формируются в дела по номенклатуре дел Администрации.</w:t>
      </w:r>
    </w:p>
    <w:p w:rsidR="00E4243B" w:rsidRPr="00A80A49" w:rsidRDefault="00D951BA" w:rsidP="00E4243B">
      <w:pPr>
        <w:pStyle w:val="ad"/>
        <w:ind w:firstLine="709"/>
        <w:jc w:val="both"/>
        <w:rPr>
          <w:sz w:val="28"/>
          <w:szCs w:val="28"/>
        </w:rPr>
      </w:pPr>
      <w:r>
        <w:rPr>
          <w:sz w:val="28"/>
          <w:szCs w:val="28"/>
        </w:rPr>
        <w:t>4</w:t>
      </w:r>
      <w:r w:rsidR="00E4243B">
        <w:rPr>
          <w:sz w:val="28"/>
          <w:szCs w:val="28"/>
        </w:rPr>
        <w:t>.8.10</w:t>
      </w:r>
      <w:r w:rsidR="00E4243B" w:rsidRPr="00A80A49">
        <w:rPr>
          <w:sz w:val="28"/>
          <w:szCs w:val="28"/>
        </w:rPr>
        <w:t xml:space="preserve">. Внутренние документы (служебные записки, информационные сообщения) на имя главы Администрации, его заместителей, руководителя структурного подразделения регистрируются в СЭД. Зарегистрированный документ передается непосредственно в подразделение </w:t>
      </w:r>
      <w:r w:rsidR="00E4243B">
        <w:rPr>
          <w:sz w:val="28"/>
          <w:szCs w:val="28"/>
        </w:rPr>
        <w:t>–</w:t>
      </w:r>
      <w:r w:rsidR="00E4243B" w:rsidRPr="00A80A49">
        <w:rPr>
          <w:sz w:val="28"/>
          <w:szCs w:val="28"/>
        </w:rPr>
        <w:t xml:space="preserve"> адресат, в котором повторно не регистрируется.</w:t>
      </w:r>
    </w:p>
    <w:p w:rsidR="00E4243B" w:rsidRPr="00A80A49" w:rsidRDefault="00E4243B" w:rsidP="00E4243B">
      <w:pPr>
        <w:pStyle w:val="ad"/>
        <w:ind w:firstLine="709"/>
        <w:jc w:val="both"/>
        <w:rPr>
          <w:sz w:val="28"/>
          <w:szCs w:val="28"/>
        </w:rPr>
      </w:pPr>
      <w:r w:rsidRPr="00A80A49">
        <w:rPr>
          <w:sz w:val="28"/>
          <w:szCs w:val="28"/>
        </w:rPr>
        <w:t>При включении в СЭД внутренних документов в ЭРК вносятся следующие сведения о документе:</w:t>
      </w:r>
    </w:p>
    <w:p w:rsidR="00E4243B" w:rsidRPr="00A80A49" w:rsidRDefault="00E4243B" w:rsidP="00E4243B">
      <w:pPr>
        <w:pStyle w:val="ad"/>
        <w:ind w:firstLine="709"/>
        <w:jc w:val="both"/>
        <w:rPr>
          <w:sz w:val="28"/>
          <w:szCs w:val="28"/>
        </w:rPr>
      </w:pPr>
      <w:r>
        <w:rPr>
          <w:sz w:val="28"/>
          <w:szCs w:val="28"/>
        </w:rPr>
        <w:t>1</w:t>
      </w:r>
      <w:r w:rsidRPr="00A80A49">
        <w:rPr>
          <w:sz w:val="28"/>
          <w:szCs w:val="28"/>
        </w:rPr>
        <w:t>) должность, фамилия и инициалы лица, подготовившего документ;</w:t>
      </w:r>
    </w:p>
    <w:p w:rsidR="00E4243B" w:rsidRPr="00A80A49" w:rsidRDefault="00E4243B" w:rsidP="00E4243B">
      <w:pPr>
        <w:pStyle w:val="ad"/>
        <w:ind w:firstLine="709"/>
        <w:jc w:val="both"/>
        <w:rPr>
          <w:sz w:val="28"/>
          <w:szCs w:val="28"/>
        </w:rPr>
      </w:pPr>
      <w:r>
        <w:rPr>
          <w:sz w:val="28"/>
          <w:szCs w:val="28"/>
        </w:rPr>
        <w:t>2</w:t>
      </w:r>
      <w:r w:rsidRPr="00A80A49">
        <w:rPr>
          <w:sz w:val="28"/>
          <w:szCs w:val="28"/>
        </w:rPr>
        <w:t>) дата документа;</w:t>
      </w:r>
    </w:p>
    <w:p w:rsidR="00E4243B" w:rsidRPr="00A80A49" w:rsidRDefault="00E4243B" w:rsidP="00E4243B">
      <w:pPr>
        <w:pStyle w:val="ad"/>
        <w:ind w:firstLine="709"/>
        <w:jc w:val="both"/>
        <w:rPr>
          <w:sz w:val="28"/>
          <w:szCs w:val="28"/>
        </w:rPr>
      </w:pPr>
      <w:r>
        <w:rPr>
          <w:sz w:val="28"/>
          <w:szCs w:val="28"/>
        </w:rPr>
        <w:t>3</w:t>
      </w:r>
      <w:r w:rsidRPr="00A80A49">
        <w:rPr>
          <w:sz w:val="28"/>
          <w:szCs w:val="28"/>
        </w:rPr>
        <w:t>) регистрационный номер документа;</w:t>
      </w:r>
    </w:p>
    <w:p w:rsidR="00E4243B" w:rsidRPr="00A80A49" w:rsidRDefault="00E4243B" w:rsidP="00E4243B">
      <w:pPr>
        <w:pStyle w:val="ad"/>
        <w:ind w:firstLine="709"/>
        <w:jc w:val="both"/>
        <w:rPr>
          <w:sz w:val="28"/>
          <w:szCs w:val="28"/>
        </w:rPr>
      </w:pPr>
      <w:r>
        <w:rPr>
          <w:sz w:val="28"/>
          <w:szCs w:val="28"/>
        </w:rPr>
        <w:t>4</w:t>
      </w:r>
      <w:r w:rsidRPr="00A80A49">
        <w:rPr>
          <w:sz w:val="28"/>
          <w:szCs w:val="28"/>
        </w:rPr>
        <w:t>) должность, фамилия и инициалы лица, подписавшего документ;</w:t>
      </w:r>
    </w:p>
    <w:p w:rsidR="00E4243B" w:rsidRPr="00A80A49" w:rsidRDefault="00E4243B" w:rsidP="00E4243B">
      <w:pPr>
        <w:pStyle w:val="ad"/>
        <w:ind w:firstLine="709"/>
        <w:jc w:val="both"/>
        <w:rPr>
          <w:sz w:val="28"/>
          <w:szCs w:val="28"/>
        </w:rPr>
      </w:pPr>
      <w:r>
        <w:rPr>
          <w:sz w:val="28"/>
          <w:szCs w:val="28"/>
        </w:rPr>
        <w:t>5</w:t>
      </w:r>
      <w:r w:rsidRPr="00A80A49">
        <w:rPr>
          <w:sz w:val="28"/>
          <w:szCs w:val="28"/>
        </w:rPr>
        <w:t>) сведения о связанных документах (наименование вида документа, дата, регистрационный номер, тип связи);</w:t>
      </w:r>
    </w:p>
    <w:p w:rsidR="00E4243B" w:rsidRPr="00A80A49" w:rsidRDefault="00E4243B" w:rsidP="00E4243B">
      <w:pPr>
        <w:pStyle w:val="ad"/>
        <w:ind w:firstLine="709"/>
        <w:jc w:val="both"/>
        <w:rPr>
          <w:sz w:val="28"/>
          <w:szCs w:val="28"/>
        </w:rPr>
      </w:pPr>
      <w:r>
        <w:rPr>
          <w:sz w:val="28"/>
          <w:szCs w:val="28"/>
        </w:rPr>
        <w:t>6</w:t>
      </w:r>
      <w:r w:rsidRPr="00A80A49">
        <w:rPr>
          <w:sz w:val="28"/>
          <w:szCs w:val="28"/>
        </w:rPr>
        <w:t>) заголовок к тексту (краткое содержание документа);</w:t>
      </w:r>
    </w:p>
    <w:p w:rsidR="00E4243B" w:rsidRPr="00A80A49" w:rsidRDefault="00E4243B" w:rsidP="00E4243B">
      <w:pPr>
        <w:pStyle w:val="ad"/>
        <w:ind w:firstLine="709"/>
        <w:jc w:val="both"/>
        <w:rPr>
          <w:sz w:val="28"/>
          <w:szCs w:val="28"/>
        </w:rPr>
      </w:pPr>
      <w:r>
        <w:rPr>
          <w:sz w:val="28"/>
          <w:szCs w:val="28"/>
        </w:rPr>
        <w:t>7</w:t>
      </w:r>
      <w:r w:rsidRPr="00A80A49">
        <w:rPr>
          <w:sz w:val="28"/>
          <w:szCs w:val="28"/>
        </w:rPr>
        <w:t>) указания по исполнению документа (исполнитель, поручение, дата исполнения);</w:t>
      </w:r>
    </w:p>
    <w:p w:rsidR="00E4243B" w:rsidRPr="00A80A49" w:rsidRDefault="00E4243B" w:rsidP="00E4243B">
      <w:pPr>
        <w:pStyle w:val="ad"/>
        <w:ind w:firstLine="709"/>
        <w:jc w:val="both"/>
        <w:rPr>
          <w:sz w:val="28"/>
          <w:szCs w:val="28"/>
        </w:rPr>
      </w:pPr>
      <w:r>
        <w:rPr>
          <w:sz w:val="28"/>
          <w:szCs w:val="28"/>
        </w:rPr>
        <w:t>8</w:t>
      </w:r>
      <w:r w:rsidRPr="00A80A49">
        <w:rPr>
          <w:sz w:val="28"/>
          <w:szCs w:val="28"/>
        </w:rPr>
        <w:t>) отметка о контроле;</w:t>
      </w:r>
    </w:p>
    <w:p w:rsidR="00E4243B" w:rsidRPr="00A80A49" w:rsidRDefault="00E4243B" w:rsidP="00E4243B">
      <w:pPr>
        <w:pStyle w:val="ad"/>
        <w:ind w:firstLine="709"/>
        <w:jc w:val="both"/>
        <w:rPr>
          <w:sz w:val="28"/>
          <w:szCs w:val="28"/>
        </w:rPr>
      </w:pPr>
      <w:r>
        <w:rPr>
          <w:sz w:val="28"/>
          <w:szCs w:val="28"/>
        </w:rPr>
        <w:t>9</w:t>
      </w:r>
      <w:r w:rsidRPr="00A80A49">
        <w:rPr>
          <w:sz w:val="28"/>
          <w:szCs w:val="28"/>
        </w:rPr>
        <w:t>) гриф ограничения доступа к документу;</w:t>
      </w:r>
    </w:p>
    <w:p w:rsidR="00E4243B" w:rsidRDefault="00E4243B" w:rsidP="00E4243B">
      <w:pPr>
        <w:pStyle w:val="ad"/>
        <w:ind w:firstLine="709"/>
        <w:jc w:val="both"/>
        <w:rPr>
          <w:sz w:val="28"/>
          <w:szCs w:val="28"/>
        </w:rPr>
      </w:pPr>
      <w:r>
        <w:rPr>
          <w:sz w:val="28"/>
          <w:szCs w:val="28"/>
        </w:rPr>
        <w:t>10</w:t>
      </w:r>
      <w:r w:rsidRPr="00A80A49">
        <w:rPr>
          <w:sz w:val="28"/>
          <w:szCs w:val="28"/>
        </w:rPr>
        <w:t>) подразделение (должностное лицо) - исполнитель (ответственный исполнитель) документа.</w:t>
      </w:r>
    </w:p>
    <w:p w:rsidR="00E4243B" w:rsidRPr="000B5F61" w:rsidRDefault="00E4243B" w:rsidP="00E4243B">
      <w:pPr>
        <w:autoSpaceDE w:val="0"/>
        <w:autoSpaceDN w:val="0"/>
        <w:adjustRightInd w:val="0"/>
        <w:spacing w:after="0" w:line="240" w:lineRule="auto"/>
        <w:ind w:firstLine="709"/>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1</w:t>
      </w:r>
      <w:r w:rsidRPr="000B5F61">
        <w:rPr>
          <w:rFonts w:ascii="Times New Roman" w:eastAsia="DejaVuSans" w:hAnsi="Times New Roman" w:cs="Times New Roman"/>
          <w:sz w:val="28"/>
          <w:szCs w:val="28"/>
        </w:rPr>
        <w:t>) количество листов основного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pStyle w:val="ad"/>
        <w:ind w:firstLine="709"/>
        <w:jc w:val="both"/>
        <w:rPr>
          <w:sz w:val="28"/>
          <w:szCs w:val="28"/>
        </w:rPr>
      </w:pPr>
      <w:r w:rsidRPr="000B5F61">
        <w:rPr>
          <w:rFonts w:eastAsia="DejaVuSans"/>
          <w:sz w:val="28"/>
          <w:szCs w:val="28"/>
        </w:rPr>
        <w:t>1</w:t>
      </w:r>
      <w:r>
        <w:rPr>
          <w:rFonts w:eastAsia="DejaVuSans"/>
          <w:sz w:val="28"/>
          <w:szCs w:val="28"/>
        </w:rPr>
        <w:t>3</w:t>
      </w:r>
      <w:r w:rsidRPr="000B5F61">
        <w:rPr>
          <w:rFonts w:eastAsia="DejaVuSans"/>
          <w:sz w:val="28"/>
          <w:szCs w:val="28"/>
        </w:rPr>
        <w:t>) индекс дела по номенклатуре дел;</w:t>
      </w:r>
    </w:p>
    <w:p w:rsidR="00E4243B" w:rsidRDefault="00E4243B" w:rsidP="00E4243B">
      <w:pPr>
        <w:pStyle w:val="ad"/>
        <w:ind w:firstLine="709"/>
        <w:jc w:val="both"/>
        <w:rPr>
          <w:sz w:val="28"/>
          <w:szCs w:val="28"/>
        </w:rPr>
      </w:pPr>
      <w:r w:rsidRPr="00A80A49">
        <w:rPr>
          <w:sz w:val="28"/>
          <w:szCs w:val="28"/>
        </w:rPr>
        <w:t>Дополнительно к указанным сведениям о входящих, исходящих и внутренних документах в ЭРК СЭД могут вноситься иные сведения.</w:t>
      </w:r>
    </w:p>
    <w:p w:rsidR="00E4243B" w:rsidRPr="000B5F61" w:rsidRDefault="00D951BA" w:rsidP="00E4243B">
      <w:pPr>
        <w:pStyle w:val="ad"/>
        <w:ind w:firstLine="709"/>
        <w:jc w:val="both"/>
        <w:rPr>
          <w:sz w:val="28"/>
          <w:szCs w:val="28"/>
        </w:rPr>
      </w:pPr>
      <w:r>
        <w:rPr>
          <w:sz w:val="28"/>
          <w:szCs w:val="28"/>
        </w:rPr>
        <w:t>4</w:t>
      </w:r>
      <w:r w:rsidR="00E4243B" w:rsidRPr="000B5F61">
        <w:rPr>
          <w:sz w:val="28"/>
          <w:szCs w:val="28"/>
        </w:rPr>
        <w:t>.9. Работа с обращениями граждан.</w:t>
      </w:r>
    </w:p>
    <w:p w:rsidR="00E4243B"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sidRPr="000B5F61">
        <w:rPr>
          <w:rFonts w:ascii="Times New Roman" w:hAnsi="Times New Roman" w:cs="Times New Roman"/>
          <w:sz w:val="28"/>
          <w:szCs w:val="28"/>
        </w:rPr>
        <w:lastRenderedPageBreak/>
        <w:t xml:space="preserve">Порядок работы с обращениями граждан регулируется Федеральным законом 02.05.2006 № 59-ФЗ </w:t>
      </w:r>
      <w:r>
        <w:rPr>
          <w:rFonts w:ascii="Times New Roman" w:hAnsi="Times New Roman" w:cs="Times New Roman"/>
          <w:sz w:val="28"/>
          <w:szCs w:val="28"/>
        </w:rPr>
        <w:t>«</w:t>
      </w:r>
      <w:r w:rsidRPr="000B5F61">
        <w:rPr>
          <w:rFonts w:ascii="Times New Roman" w:hAnsi="Times New Roman" w:cs="Times New Roman"/>
          <w:sz w:val="28"/>
          <w:szCs w:val="28"/>
        </w:rPr>
        <w:t>О порядке рассмотрения обращений граждан</w:t>
      </w:r>
      <w:r>
        <w:rPr>
          <w:rFonts w:ascii="Times New Roman" w:hAnsi="Times New Roman" w:cs="Times New Roman"/>
          <w:sz w:val="28"/>
          <w:szCs w:val="28"/>
        </w:rPr>
        <w:t xml:space="preserve"> Российской Федерации».</w:t>
      </w:r>
    </w:p>
    <w:p w:rsidR="00E4243B" w:rsidRDefault="00E4243B" w:rsidP="00E424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регистрации обращений граждан и ответов на них идентичен регистрации входящей и исходящей документации.</w:t>
      </w:r>
    </w:p>
    <w:p w:rsidR="00E4243B" w:rsidRPr="00A80A49" w:rsidRDefault="00E4243B" w:rsidP="00E4243B">
      <w:pPr>
        <w:pStyle w:val="ad"/>
        <w:ind w:firstLine="709"/>
        <w:jc w:val="both"/>
        <w:rPr>
          <w:sz w:val="28"/>
          <w:szCs w:val="28"/>
        </w:rPr>
      </w:pPr>
      <w:r w:rsidRPr="00A80A49">
        <w:rPr>
          <w:sz w:val="28"/>
          <w:szCs w:val="28"/>
        </w:rPr>
        <w:t xml:space="preserve">При включении в СЭД </w:t>
      </w:r>
      <w:r>
        <w:rPr>
          <w:sz w:val="28"/>
          <w:szCs w:val="28"/>
        </w:rPr>
        <w:t>обращений граждан и ответов на них</w:t>
      </w:r>
      <w:r w:rsidRPr="00A80A49">
        <w:rPr>
          <w:sz w:val="28"/>
          <w:szCs w:val="28"/>
        </w:rPr>
        <w:t xml:space="preserve"> в ЭРК вносятся следующие сведения о документе: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 фамилия, имя, отчество (при его наличии)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дата обращения гражданин</w:t>
      </w:r>
      <w:r>
        <w:rPr>
          <w:rFonts w:ascii="Times New Roman" w:eastAsia="DejaVuSans" w:hAnsi="Times New Roman" w:cs="Times New Roman"/>
          <w:sz w:val="28"/>
          <w:szCs w:val="28"/>
        </w:rPr>
        <w:t>а</w:t>
      </w:r>
      <w:r w:rsidRPr="000B5F61">
        <w:rPr>
          <w:rFonts w:ascii="Times New Roman" w:eastAsia="DejaVuSans" w:hAnsi="Times New Roman" w:cs="Times New Roman"/>
          <w:sz w:val="28"/>
          <w:szCs w:val="28"/>
        </w:rPr>
        <w:t>;</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3</w:t>
      </w:r>
      <w:r w:rsidRPr="000B5F61">
        <w:rPr>
          <w:rFonts w:ascii="Times New Roman" w:eastAsia="DejaVuSans" w:hAnsi="Times New Roman" w:cs="Times New Roman"/>
          <w:sz w:val="28"/>
          <w:szCs w:val="28"/>
        </w:rPr>
        <w:t>) дата сопроводительного документа (в случае переадресации обращения);</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4</w:t>
      </w:r>
      <w:r w:rsidRPr="000B5F61">
        <w:rPr>
          <w:rFonts w:ascii="Times New Roman" w:eastAsia="DejaVuSans" w:hAnsi="Times New Roman" w:cs="Times New Roman"/>
          <w:sz w:val="28"/>
          <w:szCs w:val="28"/>
        </w:rPr>
        <w:t>) дата поступления обращения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5</w:t>
      </w:r>
      <w:r w:rsidRPr="000B5F61">
        <w:rPr>
          <w:rFonts w:ascii="Times New Roman" w:eastAsia="DejaVuSans" w:hAnsi="Times New Roman" w:cs="Times New Roman"/>
          <w:sz w:val="28"/>
          <w:szCs w:val="28"/>
        </w:rPr>
        <w:t>) входящий регистрационный номер;</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6</w:t>
      </w:r>
      <w:r w:rsidRPr="000B5F61">
        <w:rPr>
          <w:rFonts w:ascii="Times New Roman" w:eastAsia="DejaVuSans" w:hAnsi="Times New Roman" w:cs="Times New Roman"/>
          <w:sz w:val="28"/>
          <w:szCs w:val="28"/>
        </w:rPr>
        <w:t>) краткое содержание обращения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Pr="000B5F61">
        <w:rPr>
          <w:rFonts w:ascii="Times New Roman" w:eastAsia="DejaVuSans" w:hAnsi="Times New Roman" w:cs="Times New Roman"/>
          <w:sz w:val="28"/>
          <w:szCs w:val="28"/>
        </w:rPr>
        <w:t>) количество листов основного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8</w:t>
      </w:r>
      <w:r w:rsidRPr="000B5F61">
        <w:rPr>
          <w:rFonts w:ascii="Times New Roman" w:eastAsia="DejaVuSans" w:hAnsi="Times New Roman" w:cs="Times New Roman"/>
          <w:sz w:val="28"/>
          <w:szCs w:val="28"/>
        </w:rPr>
        <w:t>) отметка о приложении (количество приложений, общее количество листов приложений);</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Pr="000B5F61">
        <w:rPr>
          <w:rFonts w:ascii="Times New Roman" w:eastAsia="DejaVuSans" w:hAnsi="Times New Roman" w:cs="Times New Roman"/>
          <w:sz w:val="28"/>
          <w:szCs w:val="28"/>
        </w:rPr>
        <w:t>) сведения о связанных документах (наименование вида документа, дата, регистрационный</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номер, тип связи, в т.ч. сведения о предыдущих обращениях в случае, если данное обращение</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повторное);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0</w:t>
      </w:r>
      <w:r w:rsidRPr="000B5F61">
        <w:rPr>
          <w:rFonts w:ascii="Times New Roman" w:eastAsia="DejaVuSans" w:hAnsi="Times New Roman" w:cs="Times New Roman"/>
          <w:sz w:val="28"/>
          <w:szCs w:val="28"/>
        </w:rPr>
        <w:t>) резолюция (исполнитель (исполнители), поручение, должностное лицо, давшее</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поручение, дата резолюции);</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1</w:t>
      </w:r>
      <w:r w:rsidRPr="000B5F61">
        <w:rPr>
          <w:rFonts w:ascii="Times New Roman" w:eastAsia="DejaVuSans" w:hAnsi="Times New Roman" w:cs="Times New Roman"/>
          <w:sz w:val="28"/>
          <w:szCs w:val="28"/>
        </w:rPr>
        <w:t>) срок исполнения документа;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2</w:t>
      </w:r>
      <w:r w:rsidRPr="000B5F61">
        <w:rPr>
          <w:rFonts w:ascii="Times New Roman" w:eastAsia="DejaVuSans" w:hAnsi="Times New Roman" w:cs="Times New Roman"/>
          <w:sz w:val="28"/>
          <w:szCs w:val="28"/>
        </w:rPr>
        <w:t>) индекс дела по номенклатуре дел;</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3</w:t>
      </w:r>
      <w:r w:rsidRPr="000B5F61">
        <w:rPr>
          <w:rFonts w:ascii="Times New Roman" w:eastAsia="DejaVuSans" w:hAnsi="Times New Roman" w:cs="Times New Roman"/>
          <w:sz w:val="28"/>
          <w:szCs w:val="28"/>
        </w:rPr>
        <w:t>) сведения о переадресации обращения гражданина (дата, номер</w:t>
      </w:r>
      <w:r>
        <w:rPr>
          <w:rFonts w:ascii="Times New Roman" w:eastAsia="DejaVuSans" w:hAnsi="Times New Roman" w:cs="Times New Roman"/>
          <w:sz w:val="28"/>
          <w:szCs w:val="28"/>
        </w:rPr>
        <w:t xml:space="preserve"> </w:t>
      </w:r>
      <w:r w:rsidRPr="000B5F61">
        <w:rPr>
          <w:rFonts w:ascii="Times New Roman" w:eastAsia="DejaVuSans" w:hAnsi="Times New Roman" w:cs="Times New Roman"/>
          <w:sz w:val="28"/>
          <w:szCs w:val="28"/>
        </w:rPr>
        <w:t>сопроводительного документа; наименование органа власти, организации;</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5</w:t>
      </w:r>
      <w:r w:rsidRPr="000B5F61">
        <w:rPr>
          <w:rFonts w:ascii="Times New Roman" w:eastAsia="DejaVuSans" w:hAnsi="Times New Roman" w:cs="Times New Roman"/>
          <w:sz w:val="28"/>
          <w:szCs w:val="28"/>
        </w:rPr>
        <w:t>) отметка о контроле;</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B5F61">
        <w:rPr>
          <w:rFonts w:ascii="Times New Roman" w:eastAsia="DejaVuSans" w:hAnsi="Times New Roman" w:cs="Times New Roman"/>
          <w:sz w:val="28"/>
          <w:szCs w:val="28"/>
        </w:rPr>
        <w:t>1</w:t>
      </w:r>
      <w:r>
        <w:rPr>
          <w:rFonts w:ascii="Times New Roman" w:eastAsia="DejaVuSans" w:hAnsi="Times New Roman" w:cs="Times New Roman"/>
          <w:sz w:val="28"/>
          <w:szCs w:val="28"/>
        </w:rPr>
        <w:t>6</w:t>
      </w:r>
      <w:r w:rsidRPr="000B5F61">
        <w:rPr>
          <w:rFonts w:ascii="Times New Roman" w:eastAsia="DejaVuSans" w:hAnsi="Times New Roman" w:cs="Times New Roman"/>
          <w:sz w:val="28"/>
          <w:szCs w:val="28"/>
        </w:rPr>
        <w:t xml:space="preserve">) электронный адрес </w:t>
      </w:r>
      <w:r>
        <w:rPr>
          <w:rFonts w:ascii="Times New Roman" w:eastAsia="DejaVuSans" w:hAnsi="Times New Roman" w:cs="Times New Roman"/>
          <w:sz w:val="28"/>
          <w:szCs w:val="28"/>
        </w:rPr>
        <w:t>гражданин</w:t>
      </w:r>
      <w:r w:rsidRPr="000B5F61">
        <w:rPr>
          <w:rFonts w:ascii="Times New Roman" w:eastAsia="DejaVuSans" w:hAnsi="Times New Roman" w:cs="Times New Roman"/>
          <w:sz w:val="28"/>
          <w:szCs w:val="28"/>
        </w:rPr>
        <w:t>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17</w:t>
      </w:r>
      <w:r w:rsidRPr="000B5F61">
        <w:rPr>
          <w:rFonts w:ascii="Times New Roman" w:eastAsia="DejaVuSans" w:hAnsi="Times New Roman" w:cs="Times New Roman"/>
          <w:sz w:val="28"/>
          <w:szCs w:val="28"/>
        </w:rPr>
        <w:t>) почтовый адрес гражданина;</w:t>
      </w:r>
    </w:p>
    <w:p w:rsidR="00E4243B" w:rsidRPr="000B5F61" w:rsidRDefault="00E4243B" w:rsidP="00E4243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18</w:t>
      </w:r>
      <w:r w:rsidRPr="000B5F61">
        <w:rPr>
          <w:rFonts w:ascii="Times New Roman" w:eastAsia="DejaVuSans" w:hAnsi="Times New Roman" w:cs="Times New Roman"/>
          <w:sz w:val="28"/>
          <w:szCs w:val="28"/>
        </w:rPr>
        <w:t>) вопрос по тематическому классификатору;</w:t>
      </w:r>
    </w:p>
    <w:p w:rsidR="00E4243B" w:rsidRPr="000B5F61" w:rsidRDefault="00E4243B" w:rsidP="00E424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19</w:t>
      </w:r>
      <w:r w:rsidRPr="000B5F61">
        <w:rPr>
          <w:rFonts w:ascii="Times New Roman" w:eastAsia="DejaVuSans" w:hAnsi="Times New Roman" w:cs="Times New Roman"/>
          <w:sz w:val="28"/>
          <w:szCs w:val="28"/>
        </w:rPr>
        <w:t xml:space="preserve">) </w:t>
      </w:r>
      <w:r>
        <w:rPr>
          <w:rFonts w:ascii="Times New Roman" w:eastAsia="DejaVuSans" w:hAnsi="Times New Roman" w:cs="Times New Roman"/>
          <w:sz w:val="28"/>
          <w:szCs w:val="28"/>
        </w:rPr>
        <w:t>рубрикаторы «Обращения граждан», а также иные рубрикаторы, используемые для учета и анализа.</w:t>
      </w:r>
    </w:p>
    <w:p w:rsidR="00E4243B" w:rsidRDefault="00D951BA" w:rsidP="00E4243B">
      <w:pPr>
        <w:pStyle w:val="ad"/>
        <w:ind w:firstLine="709"/>
        <w:jc w:val="both"/>
        <w:rPr>
          <w:sz w:val="28"/>
          <w:szCs w:val="28"/>
        </w:rPr>
      </w:pPr>
      <w:r>
        <w:rPr>
          <w:sz w:val="28"/>
          <w:szCs w:val="28"/>
        </w:rPr>
        <w:t>4</w:t>
      </w:r>
      <w:r w:rsidR="00E4243B">
        <w:rPr>
          <w:sz w:val="28"/>
          <w:szCs w:val="28"/>
        </w:rPr>
        <w:t>.10. Учет документов</w:t>
      </w:r>
    </w:p>
    <w:p w:rsidR="00E4243B" w:rsidRPr="00A80A49" w:rsidRDefault="00D951BA" w:rsidP="00E4243B">
      <w:pPr>
        <w:pStyle w:val="ad"/>
        <w:ind w:firstLine="709"/>
        <w:jc w:val="both"/>
        <w:rPr>
          <w:sz w:val="28"/>
          <w:szCs w:val="28"/>
        </w:rPr>
      </w:pPr>
      <w:r>
        <w:rPr>
          <w:sz w:val="28"/>
          <w:szCs w:val="28"/>
        </w:rPr>
        <w:t>4</w:t>
      </w:r>
      <w:r w:rsidR="00E4243B">
        <w:rPr>
          <w:sz w:val="28"/>
          <w:szCs w:val="28"/>
        </w:rPr>
        <w:t>.10.1</w:t>
      </w:r>
      <w:r w:rsidR="00E4243B" w:rsidRPr="00A80A49">
        <w:rPr>
          <w:sz w:val="28"/>
          <w:szCs w:val="28"/>
        </w:rPr>
        <w:t>. Учет количества документов, поступивших, созданных, отправленных за определенный период времени, может проводиться по Администрации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E4243B" w:rsidRPr="00A80A49" w:rsidRDefault="00D951BA" w:rsidP="00E4243B">
      <w:pPr>
        <w:pStyle w:val="ad"/>
        <w:ind w:firstLine="709"/>
        <w:jc w:val="both"/>
        <w:rPr>
          <w:sz w:val="28"/>
          <w:szCs w:val="28"/>
        </w:rPr>
      </w:pPr>
      <w:r>
        <w:rPr>
          <w:sz w:val="28"/>
          <w:szCs w:val="28"/>
        </w:rPr>
        <w:t>4</w:t>
      </w:r>
      <w:r w:rsidR="00E4243B">
        <w:rPr>
          <w:sz w:val="28"/>
          <w:szCs w:val="28"/>
        </w:rPr>
        <w:t>.10.2</w:t>
      </w:r>
      <w:r w:rsidR="00E4243B" w:rsidRPr="00A80A49">
        <w:rPr>
          <w:sz w:val="28"/>
          <w:szCs w:val="28"/>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E4243B" w:rsidRPr="00A80A49" w:rsidRDefault="00D951BA" w:rsidP="00E4243B">
      <w:pPr>
        <w:pStyle w:val="ad"/>
        <w:ind w:firstLine="709"/>
        <w:jc w:val="both"/>
        <w:rPr>
          <w:sz w:val="28"/>
          <w:szCs w:val="28"/>
        </w:rPr>
      </w:pPr>
      <w:r>
        <w:rPr>
          <w:sz w:val="28"/>
          <w:szCs w:val="28"/>
        </w:rPr>
        <w:t>4</w:t>
      </w:r>
      <w:r w:rsidR="00E4243B">
        <w:rPr>
          <w:sz w:val="28"/>
          <w:szCs w:val="28"/>
        </w:rPr>
        <w:t>.10.3</w:t>
      </w:r>
      <w:r w:rsidR="00E4243B" w:rsidRPr="00A80A49">
        <w:rPr>
          <w:sz w:val="28"/>
          <w:szCs w:val="28"/>
        </w:rPr>
        <w:t xml:space="preserve">.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w:t>
      </w:r>
      <w:r w:rsidR="00E4243B" w:rsidRPr="00A80A49">
        <w:rPr>
          <w:sz w:val="28"/>
          <w:szCs w:val="28"/>
        </w:rPr>
        <w:lastRenderedPageBreak/>
        <w:t>письма) без учета копий, создаваемых при печати и копировании (тиражировании). Копии документов при необходимости анализа учитываются отдельно.</w:t>
      </w:r>
    </w:p>
    <w:p w:rsidR="007F2E09" w:rsidRDefault="007F2E09" w:rsidP="00DE187A">
      <w:pPr>
        <w:pStyle w:val="ad"/>
        <w:ind w:firstLine="709"/>
        <w:jc w:val="both"/>
        <w:rPr>
          <w:sz w:val="28"/>
          <w:szCs w:val="28"/>
        </w:rPr>
      </w:pPr>
    </w:p>
    <w:p w:rsidR="007F2E09" w:rsidRPr="00044916" w:rsidRDefault="00044916" w:rsidP="00044916">
      <w:pPr>
        <w:pStyle w:val="ad"/>
        <w:jc w:val="center"/>
        <w:rPr>
          <w:sz w:val="28"/>
          <w:szCs w:val="28"/>
        </w:rPr>
      </w:pPr>
      <w:r>
        <w:rPr>
          <w:sz w:val="28"/>
          <w:szCs w:val="28"/>
          <w:lang w:val="en-US"/>
        </w:rPr>
        <w:t>V</w:t>
      </w:r>
      <w:r>
        <w:rPr>
          <w:sz w:val="28"/>
          <w:szCs w:val="28"/>
        </w:rPr>
        <w:t>. Общие требования к оформлению документов</w:t>
      </w:r>
    </w:p>
    <w:p w:rsidR="007F2E09" w:rsidRDefault="007F2E09" w:rsidP="00DE187A">
      <w:pPr>
        <w:pStyle w:val="ad"/>
        <w:ind w:firstLine="709"/>
        <w:jc w:val="both"/>
        <w:rPr>
          <w:sz w:val="28"/>
          <w:szCs w:val="28"/>
        </w:rPr>
      </w:pPr>
    </w:p>
    <w:p w:rsidR="00044916" w:rsidRPr="00DE187A" w:rsidRDefault="00A359D3" w:rsidP="00044916">
      <w:pPr>
        <w:pStyle w:val="ad"/>
        <w:ind w:firstLine="709"/>
        <w:jc w:val="both"/>
        <w:rPr>
          <w:sz w:val="28"/>
          <w:szCs w:val="28"/>
        </w:rPr>
      </w:pPr>
      <w:r>
        <w:rPr>
          <w:sz w:val="28"/>
          <w:szCs w:val="28"/>
        </w:rPr>
        <w:t>5</w:t>
      </w:r>
      <w:r w:rsidR="00044916">
        <w:rPr>
          <w:sz w:val="28"/>
          <w:szCs w:val="28"/>
        </w:rPr>
        <w:t xml:space="preserve">.1. </w:t>
      </w:r>
      <w:r w:rsidR="00044916" w:rsidRPr="00DE187A">
        <w:rPr>
          <w:sz w:val="28"/>
          <w:szCs w:val="28"/>
        </w:rPr>
        <w:t>Документы Администрации</w:t>
      </w:r>
      <w:r w:rsidR="00044916">
        <w:rPr>
          <w:sz w:val="28"/>
          <w:szCs w:val="28"/>
        </w:rPr>
        <w:t xml:space="preserve"> </w:t>
      </w:r>
      <w:r w:rsidR="00044916" w:rsidRPr="00DE187A">
        <w:rPr>
          <w:sz w:val="28"/>
          <w:szCs w:val="28"/>
        </w:rPr>
        <w:t>должны иметь поля не менее:</w:t>
      </w:r>
    </w:p>
    <w:p w:rsidR="00044916" w:rsidRPr="00DE187A" w:rsidRDefault="00044916" w:rsidP="00044916">
      <w:pPr>
        <w:pStyle w:val="ad"/>
        <w:ind w:firstLine="709"/>
        <w:jc w:val="both"/>
        <w:rPr>
          <w:sz w:val="28"/>
          <w:szCs w:val="28"/>
        </w:rPr>
      </w:pPr>
      <w:r w:rsidRPr="00DE187A">
        <w:rPr>
          <w:sz w:val="28"/>
          <w:szCs w:val="28"/>
        </w:rPr>
        <w:t xml:space="preserve">30 мм </w:t>
      </w:r>
      <w:r>
        <w:rPr>
          <w:sz w:val="28"/>
          <w:szCs w:val="28"/>
        </w:rPr>
        <w:t>–</w:t>
      </w:r>
      <w:r w:rsidRPr="00DE187A">
        <w:rPr>
          <w:sz w:val="28"/>
          <w:szCs w:val="28"/>
        </w:rPr>
        <w:t xml:space="preserve"> левое;</w:t>
      </w:r>
    </w:p>
    <w:p w:rsidR="00044916" w:rsidRPr="00DE187A" w:rsidRDefault="00044916" w:rsidP="00044916">
      <w:pPr>
        <w:pStyle w:val="ad"/>
        <w:ind w:firstLine="709"/>
        <w:jc w:val="both"/>
        <w:rPr>
          <w:sz w:val="28"/>
          <w:szCs w:val="28"/>
        </w:rPr>
      </w:pPr>
      <w:r w:rsidRPr="00DE187A">
        <w:rPr>
          <w:sz w:val="28"/>
          <w:szCs w:val="28"/>
        </w:rPr>
        <w:t xml:space="preserve">10 мм </w:t>
      </w:r>
      <w:r>
        <w:rPr>
          <w:sz w:val="28"/>
          <w:szCs w:val="28"/>
        </w:rPr>
        <w:t>–</w:t>
      </w:r>
      <w:r w:rsidRPr="00DE187A">
        <w:rPr>
          <w:sz w:val="28"/>
          <w:szCs w:val="28"/>
        </w:rPr>
        <w:t xml:space="preserve"> правое;</w:t>
      </w:r>
    </w:p>
    <w:p w:rsidR="00044916" w:rsidRPr="00DE187A" w:rsidRDefault="00044916" w:rsidP="00044916">
      <w:pPr>
        <w:pStyle w:val="ad"/>
        <w:ind w:firstLine="709"/>
        <w:jc w:val="both"/>
        <w:rPr>
          <w:sz w:val="28"/>
          <w:szCs w:val="28"/>
        </w:rPr>
      </w:pPr>
      <w:r w:rsidRPr="00DE187A">
        <w:rPr>
          <w:sz w:val="28"/>
          <w:szCs w:val="28"/>
        </w:rPr>
        <w:t xml:space="preserve">20 мм </w:t>
      </w:r>
      <w:r>
        <w:rPr>
          <w:sz w:val="28"/>
          <w:szCs w:val="28"/>
        </w:rPr>
        <w:t>–</w:t>
      </w:r>
      <w:r w:rsidRPr="00DE187A">
        <w:rPr>
          <w:sz w:val="28"/>
          <w:szCs w:val="28"/>
        </w:rPr>
        <w:t xml:space="preserve"> верхнее;</w:t>
      </w:r>
    </w:p>
    <w:p w:rsidR="00044916" w:rsidRPr="00DE187A" w:rsidRDefault="00044916" w:rsidP="00044916">
      <w:pPr>
        <w:pStyle w:val="ad"/>
        <w:ind w:firstLine="709"/>
        <w:jc w:val="both"/>
        <w:rPr>
          <w:sz w:val="28"/>
          <w:szCs w:val="28"/>
        </w:rPr>
      </w:pPr>
      <w:r w:rsidRPr="00DE187A">
        <w:rPr>
          <w:sz w:val="28"/>
          <w:szCs w:val="28"/>
        </w:rPr>
        <w:t xml:space="preserve">20 мм </w:t>
      </w:r>
      <w:r>
        <w:rPr>
          <w:sz w:val="28"/>
          <w:szCs w:val="28"/>
        </w:rPr>
        <w:t>–</w:t>
      </w:r>
      <w:r w:rsidRPr="00DE187A">
        <w:rPr>
          <w:sz w:val="28"/>
          <w:szCs w:val="28"/>
        </w:rPr>
        <w:t xml:space="preserve"> нижнее.</w:t>
      </w:r>
    </w:p>
    <w:p w:rsidR="007F2E09" w:rsidRPr="00044916" w:rsidRDefault="00A359D3" w:rsidP="000449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5</w:t>
      </w:r>
      <w:r w:rsidR="00044916">
        <w:rPr>
          <w:rFonts w:ascii="Times New Roman" w:eastAsia="DejaVuSans" w:hAnsi="Times New Roman" w:cs="Times New Roman"/>
          <w:sz w:val="28"/>
          <w:szCs w:val="28"/>
        </w:rPr>
        <w:t xml:space="preserve">.2. </w:t>
      </w:r>
      <w:r w:rsidR="00044916" w:rsidRPr="00044916">
        <w:rPr>
          <w:rFonts w:ascii="Times New Roman" w:eastAsia="DejaVuSans" w:hAnsi="Times New Roman" w:cs="Times New Roman"/>
          <w:sz w:val="28"/>
          <w:szCs w:val="28"/>
        </w:rPr>
        <w:t>При создании документа на двух и более страницах вторую и последующие страницы</w:t>
      </w:r>
      <w:r w:rsidR="00044916">
        <w:rPr>
          <w:rFonts w:ascii="Times New Roman" w:eastAsia="DejaVuSans" w:hAnsi="Times New Roman" w:cs="Times New Roman"/>
          <w:sz w:val="28"/>
          <w:szCs w:val="28"/>
        </w:rPr>
        <w:t xml:space="preserve"> </w:t>
      </w:r>
      <w:r w:rsidR="00044916" w:rsidRPr="00044916">
        <w:rPr>
          <w:rFonts w:ascii="Times New Roman" w:eastAsia="DejaVuSans" w:hAnsi="Times New Roman" w:cs="Times New Roman"/>
          <w:sz w:val="28"/>
          <w:szCs w:val="28"/>
        </w:rPr>
        <w:t>нумеруют арабскими цифрами посередине верхнего поля листа без каких-либо</w:t>
      </w:r>
      <w:r w:rsidR="00044916">
        <w:rPr>
          <w:rFonts w:ascii="Times New Roman" w:eastAsia="DejaVuSans" w:hAnsi="Times New Roman" w:cs="Times New Roman"/>
          <w:sz w:val="28"/>
          <w:szCs w:val="28"/>
        </w:rPr>
        <w:t xml:space="preserve"> </w:t>
      </w:r>
      <w:r w:rsidR="00044916" w:rsidRPr="00044916">
        <w:rPr>
          <w:rFonts w:ascii="Times New Roman" w:eastAsia="DejaVuSans" w:hAnsi="Times New Roman" w:cs="Times New Roman"/>
          <w:sz w:val="28"/>
          <w:szCs w:val="28"/>
        </w:rPr>
        <w:t>дополнительных знаков (тире, дефисов: - 3 -) или слов «с.», «стр.» (страница).</w:t>
      </w:r>
      <w:r w:rsidR="008B3AE3">
        <w:rPr>
          <w:rFonts w:ascii="Times New Roman" w:eastAsia="DejaVuSans" w:hAnsi="Times New Roman" w:cs="Times New Roman"/>
          <w:sz w:val="28"/>
          <w:szCs w:val="28"/>
        </w:rPr>
        <w:t xml:space="preserve"> Допускается оформление страниц колонтитулом.</w:t>
      </w:r>
    </w:p>
    <w:p w:rsidR="00C51C51" w:rsidRDefault="00A359D3" w:rsidP="00DE187A">
      <w:pPr>
        <w:pStyle w:val="ad"/>
        <w:ind w:firstLine="709"/>
        <w:jc w:val="both"/>
        <w:rPr>
          <w:sz w:val="28"/>
          <w:szCs w:val="28"/>
        </w:rPr>
      </w:pPr>
      <w:r>
        <w:rPr>
          <w:sz w:val="28"/>
          <w:szCs w:val="28"/>
        </w:rPr>
        <w:t>5</w:t>
      </w:r>
      <w:r w:rsidR="00044916">
        <w:rPr>
          <w:sz w:val="28"/>
          <w:szCs w:val="28"/>
        </w:rPr>
        <w:t>.3</w:t>
      </w:r>
      <w:r w:rsidR="00C51C51" w:rsidRPr="00DE187A">
        <w:rPr>
          <w:sz w:val="28"/>
          <w:szCs w:val="28"/>
        </w:rPr>
        <w:t>.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044916" w:rsidRPr="009516ED" w:rsidRDefault="00A359D3" w:rsidP="00044916">
      <w:pPr>
        <w:pStyle w:val="ad"/>
        <w:ind w:firstLine="709"/>
        <w:jc w:val="both"/>
        <w:rPr>
          <w:sz w:val="28"/>
          <w:szCs w:val="28"/>
        </w:rPr>
      </w:pPr>
      <w:r>
        <w:rPr>
          <w:sz w:val="28"/>
          <w:szCs w:val="28"/>
        </w:rPr>
        <w:t>5</w:t>
      </w:r>
      <w:r w:rsidR="00044916">
        <w:rPr>
          <w:sz w:val="28"/>
          <w:szCs w:val="28"/>
        </w:rPr>
        <w:t>.4</w:t>
      </w:r>
      <w:r w:rsidR="00044916" w:rsidRPr="009516ED">
        <w:rPr>
          <w:sz w:val="28"/>
          <w:szCs w:val="28"/>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44916" w:rsidRPr="009516ED" w:rsidRDefault="00A359D3" w:rsidP="00044916">
      <w:pPr>
        <w:pStyle w:val="ad"/>
        <w:ind w:firstLine="709"/>
        <w:jc w:val="both"/>
        <w:rPr>
          <w:sz w:val="28"/>
          <w:szCs w:val="28"/>
        </w:rPr>
      </w:pPr>
      <w:r>
        <w:rPr>
          <w:sz w:val="28"/>
          <w:szCs w:val="28"/>
        </w:rPr>
        <w:t>5</w:t>
      </w:r>
      <w:r w:rsidR="00044916">
        <w:rPr>
          <w:sz w:val="28"/>
          <w:szCs w:val="28"/>
        </w:rPr>
        <w:t>.5</w:t>
      </w:r>
      <w:r w:rsidR="00044916" w:rsidRPr="009516ED">
        <w:rPr>
          <w:sz w:val="28"/>
          <w:szCs w:val="28"/>
        </w:rPr>
        <w:t>. Для изготовления документов используется гарнитура шрифта, входящая в стандартный пакет офисного программного обеспечения, используемого Администрацией. Размер шрифта - № 12-14 пт.</w:t>
      </w:r>
    </w:p>
    <w:p w:rsidR="00044916" w:rsidRPr="009516ED" w:rsidRDefault="00044916" w:rsidP="00044916">
      <w:pPr>
        <w:pStyle w:val="ad"/>
        <w:ind w:firstLine="709"/>
        <w:jc w:val="both"/>
        <w:rPr>
          <w:sz w:val="28"/>
          <w:szCs w:val="28"/>
        </w:rPr>
      </w:pPr>
      <w:r w:rsidRPr="009516ED">
        <w:rPr>
          <w:sz w:val="28"/>
          <w:szCs w:val="28"/>
        </w:rPr>
        <w:t>При составлении таблиц допускается использование шрифтов меньших размеров - № 10, 11 пт.</w:t>
      </w:r>
    </w:p>
    <w:p w:rsidR="00044916" w:rsidRPr="009516ED" w:rsidRDefault="00A359D3" w:rsidP="00044916">
      <w:pPr>
        <w:pStyle w:val="ad"/>
        <w:ind w:firstLine="709"/>
        <w:jc w:val="both"/>
        <w:rPr>
          <w:sz w:val="28"/>
          <w:szCs w:val="28"/>
        </w:rPr>
      </w:pPr>
      <w:r>
        <w:rPr>
          <w:sz w:val="28"/>
          <w:szCs w:val="28"/>
        </w:rPr>
        <w:t>5</w:t>
      </w:r>
      <w:r w:rsidR="00044916">
        <w:rPr>
          <w:sz w:val="28"/>
          <w:szCs w:val="28"/>
        </w:rPr>
        <w:t>.6</w:t>
      </w:r>
      <w:r w:rsidR="00044916" w:rsidRPr="009516ED">
        <w:rPr>
          <w:sz w:val="28"/>
          <w:szCs w:val="28"/>
        </w:rPr>
        <w:t xml:space="preserve">. Абзацный отступ в тексте документа </w:t>
      </w:r>
      <w:r w:rsidR="00044916">
        <w:rPr>
          <w:sz w:val="28"/>
          <w:szCs w:val="28"/>
        </w:rPr>
        <w:t>–</w:t>
      </w:r>
      <w:r w:rsidR="00044916" w:rsidRPr="009516ED">
        <w:rPr>
          <w:sz w:val="28"/>
          <w:szCs w:val="28"/>
        </w:rPr>
        <w:t xml:space="preserve"> 1,25 см.</w:t>
      </w:r>
    </w:p>
    <w:p w:rsidR="00044916" w:rsidRDefault="00044916" w:rsidP="00044916">
      <w:pPr>
        <w:pStyle w:val="ad"/>
        <w:ind w:firstLine="709"/>
        <w:jc w:val="both"/>
        <w:rPr>
          <w:sz w:val="28"/>
          <w:szCs w:val="28"/>
        </w:rPr>
      </w:pPr>
      <w:r w:rsidRPr="009516ED">
        <w:rPr>
          <w:sz w:val="28"/>
          <w:szCs w:val="28"/>
        </w:rPr>
        <w:t>Заголовки разделов и подразделов печатаются с абзацным отступом или центрируются по ширине текста.</w:t>
      </w:r>
    </w:p>
    <w:p w:rsidR="00044916" w:rsidRPr="00044916" w:rsidRDefault="00044916" w:rsidP="00044916">
      <w:pPr>
        <w:autoSpaceDE w:val="0"/>
        <w:autoSpaceDN w:val="0"/>
        <w:adjustRightInd w:val="0"/>
        <w:spacing w:after="0" w:line="240" w:lineRule="auto"/>
        <w:ind w:firstLine="708"/>
        <w:jc w:val="both"/>
        <w:rPr>
          <w:rFonts w:ascii="Times New Roman" w:hAnsi="Times New Roman" w:cs="Times New Roman"/>
          <w:sz w:val="28"/>
          <w:szCs w:val="28"/>
        </w:rPr>
      </w:pPr>
      <w:r w:rsidRPr="00044916">
        <w:rPr>
          <w:rFonts w:ascii="Times New Roman" w:eastAsia="DejaVuSans" w:hAnsi="Times New Roman" w:cs="Times New Roman"/>
          <w:sz w:val="28"/>
          <w:szCs w:val="28"/>
        </w:rPr>
        <w:t>Абзацный отступ используется только при изготовлении текста документа, но не</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применяется при оформлении реквизитов. Реквизиты документа: заголовок к тексту</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(оформляемый слева под реквизитами бланка), подпись, отметка об</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исполнителе, а также заключительная этикетная фраза «С уважением,» печатаются</w:t>
      </w:r>
      <w:r>
        <w:rPr>
          <w:rFonts w:ascii="Times New Roman" w:eastAsia="DejaVuSans" w:hAnsi="Times New Roman" w:cs="Times New Roman"/>
          <w:sz w:val="28"/>
          <w:szCs w:val="28"/>
        </w:rPr>
        <w:t xml:space="preserve"> </w:t>
      </w:r>
      <w:r w:rsidRPr="00044916">
        <w:rPr>
          <w:rFonts w:ascii="Times New Roman" w:eastAsia="DejaVuSans" w:hAnsi="Times New Roman" w:cs="Times New Roman"/>
          <w:sz w:val="28"/>
          <w:szCs w:val="28"/>
        </w:rPr>
        <w:t>непосредственно от границы левого поля.</w:t>
      </w:r>
    </w:p>
    <w:p w:rsidR="00044916" w:rsidRPr="00E44E42" w:rsidRDefault="00A359D3" w:rsidP="00E44E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44E42" w:rsidRPr="00E44E42">
        <w:rPr>
          <w:rFonts w:ascii="Times New Roman" w:hAnsi="Times New Roman" w:cs="Times New Roman"/>
          <w:sz w:val="28"/>
          <w:szCs w:val="28"/>
        </w:rPr>
        <w:t>.7.</w:t>
      </w:r>
      <w:r w:rsidR="00E44E42">
        <w:rPr>
          <w:sz w:val="28"/>
          <w:szCs w:val="28"/>
        </w:rPr>
        <w:t xml:space="preserve"> </w:t>
      </w:r>
      <w:r w:rsidR="00851BF0">
        <w:rPr>
          <w:rFonts w:ascii="Times New Roman" w:eastAsia="DejaVuSans" w:hAnsi="Times New Roman" w:cs="Times New Roman"/>
          <w:color w:val="000000"/>
          <w:sz w:val="28"/>
          <w:szCs w:val="28"/>
        </w:rPr>
        <w:t xml:space="preserve">Текст документа </w:t>
      </w:r>
      <w:r w:rsidR="00E44E42" w:rsidRPr="00E44E42">
        <w:rPr>
          <w:rFonts w:ascii="Times New Roman" w:eastAsia="DejaVuSans" w:hAnsi="Times New Roman" w:cs="Times New Roman"/>
          <w:color w:val="000000"/>
          <w:sz w:val="28"/>
          <w:szCs w:val="28"/>
        </w:rPr>
        <w:t>печатается через 1–1,5 межстрочных</w:t>
      </w:r>
      <w:r w:rsidR="00E44E42">
        <w:rPr>
          <w:rFonts w:ascii="Times New Roman" w:eastAsia="DejaVuSans" w:hAnsi="Times New Roman" w:cs="Times New Roman"/>
          <w:color w:val="000000"/>
          <w:sz w:val="28"/>
          <w:szCs w:val="28"/>
        </w:rPr>
        <w:t xml:space="preserve"> </w:t>
      </w:r>
      <w:r w:rsidR="00E44E42" w:rsidRPr="00E44E42">
        <w:rPr>
          <w:rFonts w:ascii="Times New Roman" w:eastAsia="DejaVuSans" w:hAnsi="Times New Roman" w:cs="Times New Roman"/>
          <w:color w:val="000000"/>
          <w:sz w:val="28"/>
          <w:szCs w:val="28"/>
        </w:rPr>
        <w:t xml:space="preserve">интервала. </w:t>
      </w:r>
      <w:r w:rsidR="00044916" w:rsidRPr="00E44E42">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044916" w:rsidRPr="009516ED" w:rsidRDefault="00044916" w:rsidP="00044916">
      <w:pPr>
        <w:pStyle w:val="ad"/>
        <w:ind w:firstLine="709"/>
        <w:jc w:val="both"/>
        <w:rPr>
          <w:sz w:val="28"/>
          <w:szCs w:val="28"/>
        </w:rPr>
      </w:pPr>
      <w:r w:rsidRPr="009516ED">
        <w:rPr>
          <w:sz w:val="28"/>
          <w:szCs w:val="28"/>
        </w:rPr>
        <w:lastRenderedPageBreak/>
        <w:t>Если документ готовится для издания с уменьшением масштаба, текст печатается через два интервала.</w:t>
      </w:r>
    </w:p>
    <w:p w:rsidR="00044916" w:rsidRDefault="00044916" w:rsidP="00044916">
      <w:pPr>
        <w:pStyle w:val="ad"/>
        <w:ind w:firstLine="709"/>
        <w:jc w:val="both"/>
        <w:rPr>
          <w:sz w:val="28"/>
          <w:szCs w:val="28"/>
        </w:rPr>
      </w:pPr>
      <w:r w:rsidRPr="009516ED">
        <w:rPr>
          <w:sz w:val="28"/>
          <w:szCs w:val="28"/>
        </w:rPr>
        <w:t xml:space="preserve">Интервал между буквами в словах </w:t>
      </w:r>
      <w:r>
        <w:rPr>
          <w:sz w:val="28"/>
          <w:szCs w:val="28"/>
        </w:rPr>
        <w:t>–</w:t>
      </w:r>
      <w:r w:rsidRPr="009516ED">
        <w:rPr>
          <w:sz w:val="28"/>
          <w:szCs w:val="28"/>
        </w:rPr>
        <w:t xml:space="preserve"> обычный. Интервал между словами </w:t>
      </w:r>
      <w:r>
        <w:rPr>
          <w:sz w:val="28"/>
          <w:szCs w:val="28"/>
        </w:rPr>
        <w:t>–</w:t>
      </w:r>
      <w:r w:rsidRPr="009516ED">
        <w:rPr>
          <w:sz w:val="28"/>
          <w:szCs w:val="28"/>
        </w:rPr>
        <w:t xml:space="preserve"> один пробел.</w:t>
      </w:r>
    </w:p>
    <w:p w:rsidR="00E44E42" w:rsidRDefault="00E44E42" w:rsidP="00044916">
      <w:pPr>
        <w:pStyle w:val="ad"/>
        <w:ind w:firstLine="709"/>
        <w:jc w:val="both"/>
        <w:rPr>
          <w:sz w:val="28"/>
          <w:szCs w:val="28"/>
        </w:rPr>
      </w:pPr>
    </w:p>
    <w:p w:rsidR="00E44E42" w:rsidRPr="00E44E42" w:rsidRDefault="00E44E42" w:rsidP="00E44E42">
      <w:pPr>
        <w:pStyle w:val="ad"/>
        <w:jc w:val="center"/>
        <w:rPr>
          <w:sz w:val="28"/>
          <w:szCs w:val="28"/>
        </w:rPr>
      </w:pPr>
      <w:r>
        <w:rPr>
          <w:sz w:val="28"/>
          <w:szCs w:val="28"/>
          <w:lang w:val="en-US"/>
        </w:rPr>
        <w:t>V</w:t>
      </w:r>
      <w:r w:rsidR="00A359D3">
        <w:rPr>
          <w:sz w:val="28"/>
          <w:szCs w:val="28"/>
          <w:lang w:val="en-US"/>
        </w:rPr>
        <w:t>I</w:t>
      </w:r>
      <w:r>
        <w:rPr>
          <w:sz w:val="28"/>
          <w:szCs w:val="28"/>
        </w:rPr>
        <w:t>. Оформление реквизитов документов</w:t>
      </w:r>
    </w:p>
    <w:p w:rsidR="00E44E42" w:rsidRDefault="00E44E42" w:rsidP="00044916">
      <w:pPr>
        <w:pStyle w:val="ad"/>
        <w:ind w:firstLine="709"/>
        <w:jc w:val="both"/>
        <w:rPr>
          <w:sz w:val="28"/>
          <w:szCs w:val="28"/>
        </w:rPr>
      </w:pPr>
    </w:p>
    <w:p w:rsidR="00A941DF" w:rsidRDefault="00A359D3" w:rsidP="00466ABC">
      <w:pPr>
        <w:pStyle w:val="ad"/>
        <w:ind w:firstLine="709"/>
        <w:jc w:val="both"/>
        <w:rPr>
          <w:sz w:val="28"/>
          <w:szCs w:val="28"/>
        </w:rPr>
      </w:pPr>
      <w:r>
        <w:rPr>
          <w:sz w:val="28"/>
          <w:szCs w:val="28"/>
        </w:rPr>
        <w:t>6</w:t>
      </w:r>
      <w:r w:rsidR="00A941DF">
        <w:rPr>
          <w:sz w:val="28"/>
          <w:szCs w:val="28"/>
        </w:rPr>
        <w:t>.1. Герб муниципального района Янаульский район</w:t>
      </w:r>
    </w:p>
    <w:p w:rsidR="00A941DF" w:rsidRPr="00A941DF" w:rsidRDefault="00A941DF" w:rsidP="00A941DF">
      <w:pPr>
        <w:autoSpaceDE w:val="0"/>
        <w:autoSpaceDN w:val="0"/>
        <w:adjustRightInd w:val="0"/>
        <w:spacing w:after="0" w:line="240" w:lineRule="auto"/>
        <w:ind w:firstLine="709"/>
        <w:jc w:val="both"/>
        <w:rPr>
          <w:rFonts w:ascii="14" w:hAnsi="14"/>
          <w:sz w:val="28"/>
          <w:szCs w:val="28"/>
        </w:rPr>
      </w:pPr>
      <w:r w:rsidRPr="00A941DF">
        <w:rPr>
          <w:rFonts w:ascii="14" w:eastAsia="DejaVuSans" w:hAnsi="14" w:cs="DejaVuSans"/>
          <w:sz w:val="28"/>
          <w:szCs w:val="28"/>
        </w:rPr>
        <w:t xml:space="preserve">Изображение герба </w:t>
      </w:r>
      <w:r w:rsidRPr="00A941DF">
        <w:rPr>
          <w:rFonts w:ascii="Times New Roman" w:hAnsi="Times New Roman" w:cs="Times New Roman"/>
          <w:sz w:val="28"/>
          <w:szCs w:val="28"/>
        </w:rPr>
        <w:t>муниципального района Янаульский район</w:t>
      </w:r>
      <w:r>
        <w:rPr>
          <w:rFonts w:ascii="Times New Roman" w:hAnsi="Times New Roman" w:cs="Times New Roman"/>
          <w:sz w:val="28"/>
          <w:szCs w:val="28"/>
        </w:rPr>
        <w:t xml:space="preserve"> </w:t>
      </w:r>
      <w:r w:rsidRPr="00A941DF">
        <w:rPr>
          <w:rFonts w:ascii="14" w:eastAsia="DejaVuSans" w:hAnsi="14" w:cs="DejaVuSans"/>
          <w:sz w:val="28"/>
          <w:szCs w:val="28"/>
        </w:rPr>
        <w:t>помещается на бланке документа</w:t>
      </w:r>
      <w:r>
        <w:rPr>
          <w:rFonts w:ascii="14" w:eastAsia="DejaVuSans" w:hAnsi="14" w:cs="DejaVuSans"/>
          <w:sz w:val="28"/>
          <w:szCs w:val="28"/>
        </w:rPr>
        <w:t xml:space="preserve"> </w:t>
      </w:r>
      <w:r w:rsidRPr="00A941DF">
        <w:rPr>
          <w:rFonts w:ascii="14" w:eastAsia="DejaVuSans" w:hAnsi="14" w:cs="DejaVuSans"/>
          <w:sz w:val="28"/>
          <w:szCs w:val="28"/>
        </w:rPr>
        <w:t xml:space="preserve">над реквизитами </w:t>
      </w:r>
      <w:r>
        <w:rPr>
          <w:rFonts w:ascii="14" w:eastAsia="DejaVuSans" w:hAnsi="14" w:cs="DejaVuSans"/>
          <w:sz w:val="28"/>
          <w:szCs w:val="28"/>
        </w:rPr>
        <w:t>адреса Администрации</w:t>
      </w:r>
      <w:r w:rsidRPr="00A941DF">
        <w:rPr>
          <w:rFonts w:ascii="14" w:eastAsia="DejaVuSans" w:hAnsi="14" w:cs="DejaVuSans"/>
          <w:sz w:val="28"/>
          <w:szCs w:val="28"/>
        </w:rPr>
        <w:t>, захватывая часть верхнего поля (на</w:t>
      </w:r>
      <w:r>
        <w:rPr>
          <w:rFonts w:ascii="14" w:eastAsia="DejaVuSans" w:hAnsi="14" w:cs="DejaVuSans"/>
          <w:sz w:val="28"/>
          <w:szCs w:val="28"/>
        </w:rPr>
        <w:t xml:space="preserve"> </w:t>
      </w:r>
      <w:r w:rsidRPr="00A941DF">
        <w:rPr>
          <w:rFonts w:ascii="14" w:eastAsia="DejaVuSans" w:hAnsi="14" w:cs="DejaVuSans"/>
          <w:sz w:val="28"/>
          <w:szCs w:val="28"/>
        </w:rPr>
        <w:t xml:space="preserve">расстоянии </w:t>
      </w:r>
      <w:r>
        <w:rPr>
          <w:rFonts w:ascii="14" w:eastAsia="DejaVuSans" w:hAnsi="14" w:cs="DejaVuSans"/>
          <w:sz w:val="28"/>
          <w:szCs w:val="28"/>
        </w:rPr>
        <w:t>2</w:t>
      </w:r>
      <w:r w:rsidRPr="00A941DF">
        <w:rPr>
          <w:rFonts w:ascii="14" w:eastAsia="DejaVuSans" w:hAnsi="14" w:cs="DejaVuSans"/>
          <w:sz w:val="28"/>
          <w:szCs w:val="28"/>
        </w:rPr>
        <w:t xml:space="preserve">0 </w:t>
      </w:r>
      <w:r w:rsidRPr="00A941DF">
        <w:rPr>
          <w:rFonts w:ascii="14" w:eastAsia="DejaVuSans-Oblique" w:hAnsi="14" w:cs="DejaVuSans-Oblique"/>
          <w:iCs/>
          <w:sz w:val="28"/>
          <w:szCs w:val="28"/>
        </w:rPr>
        <w:t>мм</w:t>
      </w:r>
      <w:r w:rsidRPr="00A941DF">
        <w:rPr>
          <w:rFonts w:ascii="14" w:eastAsia="DejaVuSans-Oblique" w:hAnsi="14" w:cs="DejaVuSans-Oblique"/>
          <w:i/>
          <w:iCs/>
          <w:sz w:val="28"/>
          <w:szCs w:val="28"/>
        </w:rPr>
        <w:t xml:space="preserve"> </w:t>
      </w:r>
      <w:r w:rsidRPr="00A941DF">
        <w:rPr>
          <w:rFonts w:ascii="14" w:eastAsia="DejaVuSans" w:hAnsi="14" w:cs="DejaVuSans"/>
          <w:sz w:val="28"/>
          <w:szCs w:val="28"/>
        </w:rPr>
        <w:t>от верхнего края листа) и выравнивается относительно самой длинной</w:t>
      </w:r>
      <w:r>
        <w:rPr>
          <w:rFonts w:ascii="14" w:eastAsia="DejaVuSans" w:hAnsi="14" w:cs="DejaVuSans"/>
          <w:sz w:val="28"/>
          <w:szCs w:val="28"/>
        </w:rPr>
        <w:t xml:space="preserve"> </w:t>
      </w:r>
      <w:r w:rsidRPr="00A941DF">
        <w:rPr>
          <w:rFonts w:ascii="14" w:eastAsia="DejaVuSans" w:hAnsi="14" w:cs="DejaVuSans"/>
          <w:sz w:val="28"/>
          <w:szCs w:val="28"/>
        </w:rPr>
        <w:t xml:space="preserve">строки в наименовании </w:t>
      </w:r>
      <w:r>
        <w:rPr>
          <w:rFonts w:ascii="14" w:eastAsia="DejaVuSans" w:hAnsi="14" w:cs="DejaVuSans"/>
          <w:sz w:val="28"/>
          <w:szCs w:val="28"/>
        </w:rPr>
        <w:t>Администрации</w:t>
      </w:r>
      <w:r w:rsidRPr="00A941DF">
        <w:rPr>
          <w:rFonts w:ascii="14" w:eastAsia="DejaVuSans" w:hAnsi="14" w:cs="DejaVuSans"/>
          <w:sz w:val="28"/>
          <w:szCs w:val="28"/>
        </w:rPr>
        <w:t>.</w:t>
      </w:r>
    </w:p>
    <w:p w:rsidR="00EF1A91" w:rsidRDefault="00A359D3"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466ABC" w:rsidRPr="00EF1A91">
        <w:rPr>
          <w:rFonts w:ascii="Times New Roman" w:hAnsi="Times New Roman" w:cs="Times New Roman"/>
          <w:sz w:val="28"/>
          <w:szCs w:val="28"/>
        </w:rPr>
        <w:t>.</w:t>
      </w:r>
      <w:r w:rsidR="00EF1A91" w:rsidRPr="00EF1A91">
        <w:rPr>
          <w:rFonts w:ascii="Times New Roman" w:hAnsi="Times New Roman" w:cs="Times New Roman"/>
          <w:sz w:val="28"/>
          <w:szCs w:val="28"/>
        </w:rPr>
        <w:t>2</w:t>
      </w:r>
      <w:r w:rsidR="00466ABC" w:rsidRPr="00EF1A91">
        <w:rPr>
          <w:rFonts w:ascii="Times New Roman" w:hAnsi="Times New Roman" w:cs="Times New Roman"/>
          <w:sz w:val="28"/>
          <w:szCs w:val="28"/>
        </w:rPr>
        <w:t xml:space="preserve">. </w:t>
      </w:r>
      <w:r w:rsidR="00EF1A91" w:rsidRPr="00EF1A91">
        <w:rPr>
          <w:rFonts w:ascii="Times New Roman" w:eastAsia="DejaVuSans" w:hAnsi="Times New Roman" w:cs="Times New Roman"/>
          <w:sz w:val="28"/>
          <w:szCs w:val="28"/>
        </w:rPr>
        <w:t xml:space="preserve">Наименование </w:t>
      </w:r>
      <w:r w:rsidR="00EF1A91">
        <w:rPr>
          <w:rFonts w:ascii="Times New Roman" w:eastAsia="DejaVuSans" w:hAnsi="Times New Roman" w:cs="Times New Roman"/>
          <w:sz w:val="28"/>
          <w:szCs w:val="28"/>
        </w:rPr>
        <w:t xml:space="preserve">Администрации </w:t>
      </w:r>
      <w:r w:rsidR="00EF1A91" w:rsidRPr="00EF1A91">
        <w:rPr>
          <w:rFonts w:ascii="Times New Roman" w:eastAsia="DejaVuSans" w:hAnsi="Times New Roman" w:cs="Times New Roman"/>
          <w:sz w:val="28"/>
          <w:szCs w:val="28"/>
        </w:rPr>
        <w:t>на бланке</w:t>
      </w:r>
      <w:r w:rsidR="00EF1A91">
        <w:rPr>
          <w:rFonts w:ascii="Times New Roman" w:eastAsia="DejaVuSans" w:hAnsi="Times New Roman" w:cs="Times New Roman"/>
          <w:sz w:val="28"/>
          <w:szCs w:val="28"/>
        </w:rPr>
        <w:t xml:space="preserve"> </w:t>
      </w:r>
      <w:r w:rsidR="00EF1A91" w:rsidRPr="00EF1A91">
        <w:rPr>
          <w:rFonts w:ascii="Times New Roman" w:eastAsia="DejaVuSans" w:hAnsi="Times New Roman" w:cs="Times New Roman"/>
          <w:sz w:val="28"/>
          <w:szCs w:val="28"/>
        </w:rPr>
        <w:t xml:space="preserve">документа должно соответствовать наименованию, установленному </w:t>
      </w:r>
      <w:r w:rsidR="00215C19">
        <w:rPr>
          <w:rFonts w:ascii="Times New Roman" w:eastAsia="DejaVuSans" w:hAnsi="Times New Roman" w:cs="Times New Roman"/>
          <w:sz w:val="28"/>
          <w:szCs w:val="28"/>
        </w:rPr>
        <w:t>Уставом</w:t>
      </w:r>
      <w:r w:rsidR="00EF1A91">
        <w:rPr>
          <w:rFonts w:ascii="Times New Roman" w:eastAsia="DejaVuSans" w:hAnsi="Times New Roman" w:cs="Times New Roman"/>
          <w:sz w:val="28"/>
          <w:szCs w:val="28"/>
        </w:rPr>
        <w:t xml:space="preserve"> муниципального района Янаульский район.</w:t>
      </w:r>
    </w:p>
    <w:p w:rsidR="00EF1A91" w:rsidRPr="00EF1A91" w:rsidRDefault="00EF1A91"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EF1A91">
        <w:rPr>
          <w:rFonts w:ascii="Times New Roman" w:eastAsia="DejaVuSans" w:hAnsi="Times New Roman" w:cs="Times New Roman"/>
          <w:sz w:val="28"/>
          <w:szCs w:val="28"/>
        </w:rPr>
        <w:t>На</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 xml:space="preserve">бланках документов указывается полное официальное наименование </w:t>
      </w:r>
      <w:r>
        <w:rPr>
          <w:rFonts w:ascii="Times New Roman" w:eastAsia="DejaVuSans" w:hAnsi="Times New Roman" w:cs="Times New Roman"/>
          <w:sz w:val="28"/>
          <w:szCs w:val="28"/>
        </w:rPr>
        <w:t>Администрации</w:t>
      </w:r>
      <w:r w:rsidRPr="00EF1A91">
        <w:rPr>
          <w:rFonts w:ascii="Times New Roman" w:eastAsia="DejaVuSans" w:hAnsi="Times New Roman" w:cs="Times New Roman"/>
          <w:sz w:val="28"/>
          <w:szCs w:val="28"/>
        </w:rPr>
        <w:t xml:space="preserve">. </w:t>
      </w:r>
    </w:p>
    <w:p w:rsidR="00EF1A91" w:rsidRPr="00EF1A91" w:rsidRDefault="00EF1A91" w:rsidP="00EF1A91">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EF1A91">
        <w:rPr>
          <w:rFonts w:ascii="Times New Roman" w:eastAsia="DejaVuSans" w:hAnsi="Times New Roman" w:cs="Times New Roman"/>
          <w:sz w:val="28"/>
          <w:szCs w:val="28"/>
        </w:rPr>
        <w:t xml:space="preserve">В </w:t>
      </w:r>
      <w:r>
        <w:rPr>
          <w:rFonts w:ascii="Times New Roman" w:eastAsia="DejaVuSans" w:hAnsi="Times New Roman" w:cs="Times New Roman"/>
          <w:sz w:val="28"/>
          <w:szCs w:val="28"/>
        </w:rPr>
        <w:t xml:space="preserve">бланке Администрации </w:t>
      </w:r>
      <w:r w:rsidRPr="00EF1A91">
        <w:rPr>
          <w:rFonts w:ascii="Times New Roman" w:eastAsia="DejaVuSans" w:hAnsi="Times New Roman" w:cs="Times New Roman"/>
          <w:sz w:val="28"/>
          <w:szCs w:val="28"/>
        </w:rPr>
        <w:t>наряду с русским языком как</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 xml:space="preserve">государственным языком Российской Федерации </w:t>
      </w:r>
      <w:r>
        <w:rPr>
          <w:rFonts w:ascii="Times New Roman" w:eastAsia="DejaVuSans" w:hAnsi="Times New Roman" w:cs="Times New Roman"/>
          <w:sz w:val="28"/>
          <w:szCs w:val="28"/>
        </w:rPr>
        <w:t>используется</w:t>
      </w:r>
      <w:r w:rsidRPr="00EF1A91">
        <w:rPr>
          <w:rFonts w:ascii="Times New Roman" w:eastAsia="DejaVuSans" w:hAnsi="Times New Roman" w:cs="Times New Roman"/>
          <w:sz w:val="28"/>
          <w:szCs w:val="28"/>
        </w:rPr>
        <w:t xml:space="preserve"> государственный язык </w:t>
      </w:r>
      <w:r>
        <w:rPr>
          <w:rFonts w:ascii="Times New Roman" w:eastAsia="DejaVuSans" w:hAnsi="Times New Roman" w:cs="Times New Roman"/>
          <w:sz w:val="28"/>
          <w:szCs w:val="28"/>
        </w:rPr>
        <w:t>Республики Башкортостан. Н</w:t>
      </w:r>
      <w:r w:rsidRPr="00EF1A91">
        <w:rPr>
          <w:rFonts w:ascii="Times New Roman" w:eastAsia="DejaVuSans" w:hAnsi="Times New Roman" w:cs="Times New Roman"/>
          <w:sz w:val="28"/>
          <w:szCs w:val="28"/>
        </w:rPr>
        <w:t xml:space="preserve">аименование </w:t>
      </w:r>
      <w:r>
        <w:rPr>
          <w:rFonts w:ascii="Times New Roman" w:eastAsia="DejaVuSans" w:hAnsi="Times New Roman" w:cs="Times New Roman"/>
          <w:sz w:val="28"/>
          <w:szCs w:val="28"/>
        </w:rPr>
        <w:t xml:space="preserve">Администрации </w:t>
      </w:r>
      <w:r w:rsidRPr="00EF1A91">
        <w:rPr>
          <w:rFonts w:ascii="Times New Roman" w:eastAsia="DejaVuSans" w:hAnsi="Times New Roman" w:cs="Times New Roman"/>
          <w:sz w:val="28"/>
          <w:szCs w:val="28"/>
        </w:rPr>
        <w:t>указывается на русском языке как государственном языке Российской Федерации</w:t>
      </w:r>
      <w:r>
        <w:rPr>
          <w:rFonts w:ascii="Times New Roman" w:eastAsia="DejaVuSans" w:hAnsi="Times New Roman" w:cs="Times New Roman"/>
          <w:sz w:val="28"/>
          <w:szCs w:val="28"/>
        </w:rPr>
        <w:t>,</w:t>
      </w:r>
      <w:r w:rsidRPr="00EF1A91">
        <w:rPr>
          <w:rFonts w:ascii="Times New Roman" w:eastAsia="DejaVuSans" w:hAnsi="Times New Roman" w:cs="Times New Roman"/>
          <w:sz w:val="28"/>
          <w:szCs w:val="28"/>
        </w:rPr>
        <w:t xml:space="preserve"> </w:t>
      </w:r>
      <w:r>
        <w:rPr>
          <w:rFonts w:ascii="Times New Roman" w:eastAsia="DejaVuSans" w:hAnsi="Times New Roman" w:cs="Times New Roman"/>
          <w:sz w:val="28"/>
          <w:szCs w:val="28"/>
        </w:rPr>
        <w:t>и</w:t>
      </w:r>
      <w:r w:rsidRPr="00EF1A91">
        <w:rPr>
          <w:rFonts w:ascii="Times New Roman" w:eastAsia="DejaVuSans" w:hAnsi="Times New Roman" w:cs="Times New Roman"/>
          <w:sz w:val="28"/>
          <w:szCs w:val="28"/>
        </w:rPr>
        <w:t xml:space="preserve"> на</w:t>
      </w:r>
      <w:r>
        <w:rPr>
          <w:rFonts w:ascii="Times New Roman" w:eastAsia="DejaVuSans" w:hAnsi="Times New Roman" w:cs="Times New Roman"/>
          <w:sz w:val="28"/>
          <w:szCs w:val="28"/>
        </w:rPr>
        <w:t xml:space="preserve"> башкирском языке.</w:t>
      </w:r>
    </w:p>
    <w:p w:rsidR="00EF1A91" w:rsidRPr="00EF1A91" w:rsidRDefault="00EF1A91" w:rsidP="00EF1A91">
      <w:pPr>
        <w:autoSpaceDE w:val="0"/>
        <w:autoSpaceDN w:val="0"/>
        <w:adjustRightInd w:val="0"/>
        <w:spacing w:after="0" w:line="240" w:lineRule="auto"/>
        <w:ind w:firstLine="709"/>
        <w:jc w:val="both"/>
        <w:rPr>
          <w:rFonts w:ascii="Times New Roman" w:hAnsi="Times New Roman" w:cs="Times New Roman"/>
          <w:sz w:val="28"/>
          <w:szCs w:val="28"/>
        </w:rPr>
      </w:pPr>
      <w:r w:rsidRPr="00EF1A91">
        <w:rPr>
          <w:rFonts w:ascii="Times New Roman" w:eastAsia="DejaVuSans" w:hAnsi="Times New Roman" w:cs="Times New Roman"/>
          <w:sz w:val="28"/>
          <w:szCs w:val="28"/>
        </w:rPr>
        <w:t xml:space="preserve">Наименование </w:t>
      </w:r>
      <w:r>
        <w:rPr>
          <w:rFonts w:ascii="Times New Roman" w:eastAsia="DejaVuSans" w:hAnsi="Times New Roman" w:cs="Times New Roman"/>
          <w:sz w:val="28"/>
          <w:szCs w:val="28"/>
        </w:rPr>
        <w:t>Администрации</w:t>
      </w:r>
      <w:r w:rsidRPr="00EF1A91">
        <w:rPr>
          <w:rFonts w:ascii="Times New Roman" w:eastAsia="DejaVuSans" w:hAnsi="Times New Roman" w:cs="Times New Roman"/>
          <w:sz w:val="28"/>
          <w:szCs w:val="28"/>
        </w:rPr>
        <w:t xml:space="preserve"> на </w:t>
      </w:r>
      <w:r>
        <w:rPr>
          <w:rFonts w:ascii="Times New Roman" w:eastAsia="DejaVuSans" w:hAnsi="Times New Roman" w:cs="Times New Roman"/>
          <w:sz w:val="28"/>
          <w:szCs w:val="28"/>
        </w:rPr>
        <w:t>башкирском</w:t>
      </w:r>
      <w:r w:rsidRPr="00EF1A91">
        <w:rPr>
          <w:rFonts w:ascii="Times New Roman" w:eastAsia="DejaVuSans" w:hAnsi="Times New Roman" w:cs="Times New Roman"/>
          <w:sz w:val="28"/>
          <w:szCs w:val="28"/>
        </w:rPr>
        <w:t xml:space="preserve"> языке</w:t>
      </w:r>
      <w:r>
        <w:rPr>
          <w:rFonts w:ascii="Times New Roman" w:eastAsia="DejaVuSans" w:hAnsi="Times New Roman" w:cs="Times New Roman"/>
          <w:sz w:val="28"/>
          <w:szCs w:val="28"/>
        </w:rPr>
        <w:t xml:space="preserve"> </w:t>
      </w:r>
      <w:r w:rsidRPr="00EF1A91">
        <w:rPr>
          <w:rFonts w:ascii="Times New Roman" w:eastAsia="DejaVuSans" w:hAnsi="Times New Roman" w:cs="Times New Roman"/>
          <w:sz w:val="28"/>
          <w:szCs w:val="28"/>
        </w:rPr>
        <w:t>размещается</w:t>
      </w:r>
      <w:r>
        <w:rPr>
          <w:rFonts w:ascii="Times New Roman" w:eastAsia="DejaVuSans" w:hAnsi="Times New Roman" w:cs="Times New Roman"/>
          <w:sz w:val="28"/>
          <w:szCs w:val="28"/>
        </w:rPr>
        <w:t xml:space="preserve"> слева от наименования Администрации на русском языке.</w:t>
      </w:r>
    </w:p>
    <w:p w:rsidR="00EF1A91" w:rsidRPr="00EF1A91" w:rsidRDefault="00A359D3" w:rsidP="00EF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F1A91" w:rsidRPr="00EF1A91">
        <w:rPr>
          <w:rFonts w:ascii="Times New Roman" w:hAnsi="Times New Roman" w:cs="Times New Roman"/>
          <w:sz w:val="28"/>
          <w:szCs w:val="28"/>
        </w:rPr>
        <w:t xml:space="preserve">.3. </w:t>
      </w:r>
      <w:r w:rsidR="00EF1A91" w:rsidRPr="00EF1A91">
        <w:rPr>
          <w:rFonts w:ascii="Times New Roman" w:eastAsia="DejaVuSans-Bold" w:hAnsi="Times New Roman" w:cs="Times New Roman"/>
          <w:bCs/>
          <w:sz w:val="28"/>
          <w:szCs w:val="28"/>
        </w:rPr>
        <w:t xml:space="preserve">Наименование структурного подразделения </w:t>
      </w:r>
      <w:r w:rsidR="00EF1A91">
        <w:rPr>
          <w:rFonts w:ascii="Times New Roman" w:eastAsia="DejaVuSans-Bold" w:hAnsi="Times New Roman" w:cs="Times New Roman"/>
          <w:bCs/>
          <w:sz w:val="28"/>
          <w:szCs w:val="28"/>
        </w:rPr>
        <w:t>Администрации у</w:t>
      </w:r>
      <w:r w:rsidR="00EF1A91" w:rsidRPr="00EF1A91">
        <w:rPr>
          <w:rFonts w:ascii="Times New Roman" w:eastAsia="DejaVuSans" w:hAnsi="Times New Roman" w:cs="Times New Roman"/>
          <w:sz w:val="28"/>
          <w:szCs w:val="28"/>
        </w:rPr>
        <w:t xml:space="preserve">казывается в бланках структурных подразделений </w:t>
      </w:r>
      <w:r w:rsidR="00EF1A91">
        <w:rPr>
          <w:rFonts w:ascii="Times New Roman" w:eastAsia="DejaVuSans" w:hAnsi="Times New Roman" w:cs="Times New Roman"/>
          <w:sz w:val="28"/>
          <w:szCs w:val="28"/>
        </w:rPr>
        <w:t>и размещается</w:t>
      </w:r>
      <w:r w:rsidR="00EF1A91" w:rsidRPr="00EF1A91">
        <w:rPr>
          <w:rFonts w:ascii="Times New Roman" w:eastAsia="DejaVuSans" w:hAnsi="Times New Roman" w:cs="Times New Roman"/>
          <w:sz w:val="28"/>
          <w:szCs w:val="28"/>
        </w:rPr>
        <w:t xml:space="preserve"> под наименованием </w:t>
      </w:r>
      <w:r w:rsidR="00EF1A91">
        <w:rPr>
          <w:rFonts w:ascii="Times New Roman" w:eastAsia="DejaVuSans" w:hAnsi="Times New Roman" w:cs="Times New Roman"/>
          <w:sz w:val="28"/>
          <w:szCs w:val="28"/>
        </w:rPr>
        <w:t>Администрации</w:t>
      </w:r>
      <w:r w:rsidR="00EF1A91" w:rsidRPr="00EF1A91">
        <w:rPr>
          <w:rFonts w:ascii="Times New Roman" w:eastAsia="DejaVuSans" w:hAnsi="Times New Roman" w:cs="Times New Roman"/>
          <w:sz w:val="28"/>
          <w:szCs w:val="28"/>
        </w:rPr>
        <w:t>.</w:t>
      </w:r>
    </w:p>
    <w:p w:rsidR="00EF1A91" w:rsidRDefault="00A359D3"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.4. </w:t>
      </w:r>
      <w:r w:rsidR="001B261E" w:rsidRPr="001B261E">
        <w:rPr>
          <w:rFonts w:ascii="Times New Roman" w:eastAsia="DejaVuSans-Bold" w:hAnsi="Times New Roman" w:cs="Times New Roman"/>
          <w:bCs/>
          <w:sz w:val="28"/>
          <w:szCs w:val="28"/>
        </w:rPr>
        <w:t>Справочные данные о</w:t>
      </w:r>
      <w:r w:rsidR="001B261E">
        <w:rPr>
          <w:rFonts w:ascii="Times New Roman" w:eastAsia="DejaVuSans-Bold" w:hAnsi="Times New Roman" w:cs="Times New Roman"/>
          <w:bCs/>
          <w:sz w:val="28"/>
          <w:szCs w:val="28"/>
        </w:rPr>
        <w:t>б Администрации у</w:t>
      </w:r>
      <w:r w:rsidR="001B261E" w:rsidRPr="001B261E">
        <w:rPr>
          <w:rFonts w:ascii="Times New Roman" w:eastAsia="DejaVuSans" w:hAnsi="Times New Roman" w:cs="Times New Roman"/>
          <w:sz w:val="28"/>
          <w:szCs w:val="28"/>
        </w:rPr>
        <w:t xml:space="preserve">казываются в бланках писем и включают: почтовый адрес </w:t>
      </w:r>
      <w:r w:rsidR="001B261E">
        <w:rPr>
          <w:rFonts w:ascii="Times New Roman" w:eastAsia="DejaVuSans" w:hAnsi="Times New Roman" w:cs="Times New Roman"/>
          <w:sz w:val="28"/>
          <w:szCs w:val="28"/>
        </w:rPr>
        <w:t>Администрации</w:t>
      </w:r>
      <w:r w:rsidR="001B261E" w:rsidRPr="001B261E">
        <w:rPr>
          <w:rFonts w:ascii="Times New Roman" w:eastAsia="DejaVuSans" w:hAnsi="Times New Roman" w:cs="Times New Roman"/>
          <w:sz w:val="28"/>
          <w:szCs w:val="28"/>
        </w:rPr>
        <w:t>, номер(а) телефона(ов), факса, официальный адрес электронной</w:t>
      </w:r>
      <w:r w:rsidR="001B261E">
        <w:rPr>
          <w:rFonts w:ascii="Times New Roman" w:eastAsia="DejaVuSans" w:hAnsi="Times New Roman" w:cs="Times New Roman"/>
          <w:sz w:val="28"/>
          <w:szCs w:val="28"/>
        </w:rPr>
        <w:t xml:space="preserve"> </w:t>
      </w:r>
      <w:r w:rsidR="001B261E" w:rsidRPr="001B261E">
        <w:rPr>
          <w:rFonts w:ascii="Times New Roman" w:eastAsia="DejaVuSans" w:hAnsi="Times New Roman" w:cs="Times New Roman"/>
          <w:sz w:val="28"/>
          <w:szCs w:val="28"/>
        </w:rPr>
        <w:t>почты, сетевой адрес</w:t>
      </w:r>
      <w:r w:rsidR="001B261E">
        <w:rPr>
          <w:rFonts w:ascii="Times New Roman" w:eastAsia="DejaVuSans" w:hAnsi="Times New Roman" w:cs="Times New Roman"/>
          <w:sz w:val="28"/>
          <w:szCs w:val="28"/>
        </w:rPr>
        <w:t>.</w:t>
      </w:r>
    </w:p>
    <w:p w:rsidR="001B261E" w:rsidRP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Почтовый адрес указывается как на русском, так и на башкирском языке, остальные справочные данные указываются одной единой строкой ниже почтового адреса, центрируются по середине.</w:t>
      </w:r>
    </w:p>
    <w:p w:rsidR="00EF1A91" w:rsidRPr="001B261E" w:rsidRDefault="00A359D3" w:rsidP="001B261E">
      <w:pPr>
        <w:pStyle w:val="ad"/>
        <w:ind w:firstLine="709"/>
        <w:jc w:val="both"/>
        <w:rPr>
          <w:sz w:val="28"/>
          <w:szCs w:val="28"/>
        </w:rPr>
      </w:pPr>
      <w:r>
        <w:rPr>
          <w:sz w:val="28"/>
          <w:szCs w:val="28"/>
        </w:rPr>
        <w:t>6</w:t>
      </w:r>
      <w:r w:rsidR="001B261E">
        <w:rPr>
          <w:sz w:val="28"/>
          <w:szCs w:val="28"/>
        </w:rPr>
        <w:t>.5. Наименование вида документа указывается на бланках постановлений, распоряжений</w:t>
      </w:r>
      <w:r w:rsidR="001B261E">
        <w:rPr>
          <w:rFonts w:eastAsia="DejaVuSans"/>
          <w:sz w:val="28"/>
          <w:szCs w:val="28"/>
        </w:rPr>
        <w:t xml:space="preserve"> как на русском, так и на башкирском языке</w:t>
      </w:r>
      <w:r w:rsidR="001B261E">
        <w:rPr>
          <w:sz w:val="28"/>
          <w:szCs w:val="28"/>
        </w:rPr>
        <w:t>. На бланке письма наименование не указывается.</w:t>
      </w:r>
    </w:p>
    <w:p w:rsidR="00466ABC" w:rsidRPr="00DE187A" w:rsidRDefault="00A359D3" w:rsidP="00466ABC">
      <w:pPr>
        <w:pStyle w:val="ad"/>
        <w:ind w:firstLine="709"/>
        <w:jc w:val="both"/>
        <w:rPr>
          <w:sz w:val="28"/>
          <w:szCs w:val="28"/>
        </w:rPr>
      </w:pPr>
      <w:r>
        <w:rPr>
          <w:sz w:val="28"/>
          <w:szCs w:val="28"/>
        </w:rPr>
        <w:t>6</w:t>
      </w:r>
      <w:r w:rsidR="001B261E">
        <w:rPr>
          <w:sz w:val="28"/>
          <w:szCs w:val="28"/>
        </w:rPr>
        <w:t xml:space="preserve">.6. </w:t>
      </w:r>
      <w:r w:rsidR="00466ABC" w:rsidRPr="00DE187A">
        <w:rPr>
          <w:sz w:val="28"/>
          <w:szCs w:val="28"/>
        </w:rPr>
        <w:t>Дата документа должна соответствовать дате подписания (утверждения) документа или (в протоколах) дате события, зафиксированного в документе.</w:t>
      </w:r>
    </w:p>
    <w:p w:rsidR="00466ABC" w:rsidRPr="00DE187A" w:rsidRDefault="00466ABC" w:rsidP="00466ABC">
      <w:pPr>
        <w:pStyle w:val="ad"/>
        <w:ind w:firstLine="709"/>
        <w:jc w:val="both"/>
        <w:rPr>
          <w:sz w:val="28"/>
          <w:szCs w:val="28"/>
        </w:rPr>
      </w:pPr>
      <w:r w:rsidRPr="00DE187A">
        <w:rPr>
          <w:sz w:val="28"/>
          <w:szCs w:val="28"/>
        </w:rPr>
        <w:t>Дата документа записывается в последовательности: день месяца, месяц, год одним из двух способов:</w:t>
      </w:r>
    </w:p>
    <w:p w:rsidR="00466ABC" w:rsidRPr="00DE187A" w:rsidRDefault="00466ABC" w:rsidP="00466ABC">
      <w:pPr>
        <w:pStyle w:val="ad"/>
        <w:ind w:firstLine="709"/>
        <w:jc w:val="both"/>
        <w:rPr>
          <w:sz w:val="28"/>
          <w:szCs w:val="28"/>
        </w:rPr>
      </w:pPr>
      <w:r>
        <w:rPr>
          <w:sz w:val="28"/>
          <w:szCs w:val="28"/>
        </w:rPr>
        <w:t xml:space="preserve">- </w:t>
      </w:r>
      <w:r w:rsidRPr="00DE187A">
        <w:rPr>
          <w:sz w:val="28"/>
          <w:szCs w:val="28"/>
        </w:rPr>
        <w:t>арабскими цифрами</w:t>
      </w:r>
      <w:r>
        <w:rPr>
          <w:sz w:val="28"/>
          <w:szCs w:val="28"/>
        </w:rPr>
        <w:t>, разделенными точкой: 05.06.2021</w:t>
      </w:r>
      <w:r w:rsidRPr="00DE187A">
        <w:rPr>
          <w:sz w:val="28"/>
          <w:szCs w:val="28"/>
        </w:rPr>
        <w:t>;</w:t>
      </w:r>
    </w:p>
    <w:p w:rsidR="00466ABC" w:rsidRPr="00DE187A" w:rsidRDefault="00466ABC" w:rsidP="00466ABC">
      <w:pPr>
        <w:pStyle w:val="ad"/>
        <w:ind w:firstLine="709"/>
        <w:jc w:val="both"/>
        <w:rPr>
          <w:sz w:val="28"/>
          <w:szCs w:val="28"/>
        </w:rPr>
      </w:pPr>
      <w:r>
        <w:rPr>
          <w:sz w:val="28"/>
          <w:szCs w:val="28"/>
        </w:rPr>
        <w:t xml:space="preserve">- </w:t>
      </w:r>
      <w:r w:rsidRPr="00DE187A">
        <w:rPr>
          <w:sz w:val="28"/>
          <w:szCs w:val="28"/>
        </w:rPr>
        <w:t>словесно-цифровым способом: 0</w:t>
      </w:r>
      <w:r>
        <w:rPr>
          <w:sz w:val="28"/>
          <w:szCs w:val="28"/>
        </w:rPr>
        <w:t>5 июня 2021</w:t>
      </w:r>
      <w:r w:rsidRPr="00DE187A">
        <w:rPr>
          <w:sz w:val="28"/>
          <w:szCs w:val="28"/>
        </w:rPr>
        <w:t xml:space="preserve"> г.</w:t>
      </w:r>
    </w:p>
    <w:p w:rsidR="00466ABC" w:rsidRPr="00DE187A" w:rsidRDefault="00466ABC" w:rsidP="00466ABC">
      <w:pPr>
        <w:pStyle w:val="ad"/>
        <w:ind w:firstLine="709"/>
        <w:jc w:val="both"/>
        <w:rPr>
          <w:sz w:val="28"/>
          <w:szCs w:val="28"/>
        </w:rPr>
      </w:pPr>
      <w:r w:rsidRPr="00DE187A">
        <w:rPr>
          <w:sz w:val="28"/>
          <w:szCs w:val="28"/>
        </w:rPr>
        <w:t xml:space="preserve">На документах, оформляемых на бланке, дата документа проставляется под реквизитами «наименование вида документа» (в бланках </w:t>
      </w:r>
      <w:r w:rsidR="00215C19">
        <w:rPr>
          <w:sz w:val="28"/>
          <w:szCs w:val="28"/>
        </w:rPr>
        <w:t xml:space="preserve">постановлений, </w:t>
      </w:r>
      <w:r w:rsidR="00215C19">
        <w:rPr>
          <w:sz w:val="28"/>
          <w:szCs w:val="28"/>
        </w:rPr>
        <w:lastRenderedPageBreak/>
        <w:t>распоряжений</w:t>
      </w:r>
      <w:r w:rsidRPr="00DE187A">
        <w:rPr>
          <w:sz w:val="28"/>
          <w:szCs w:val="28"/>
        </w:rPr>
        <w:t>) и «справочные данные об Администрации»</w:t>
      </w:r>
      <w:r w:rsidR="001B261E">
        <w:rPr>
          <w:sz w:val="28"/>
          <w:szCs w:val="28"/>
        </w:rPr>
        <w:t xml:space="preserve"> по левому краю</w:t>
      </w:r>
      <w:r w:rsidRPr="00DE187A">
        <w:rPr>
          <w:sz w:val="28"/>
          <w:szCs w:val="28"/>
        </w:rPr>
        <w:t xml:space="preserve"> (в бланках писем).</w:t>
      </w:r>
    </w:p>
    <w:p w:rsidR="00466ABC" w:rsidRPr="00DE187A" w:rsidRDefault="00466ABC" w:rsidP="00466ABC">
      <w:pPr>
        <w:pStyle w:val="ad"/>
        <w:ind w:firstLine="709"/>
        <w:jc w:val="both"/>
        <w:rPr>
          <w:sz w:val="28"/>
          <w:szCs w:val="28"/>
        </w:rPr>
      </w:pPr>
      <w:r w:rsidRPr="00DE187A">
        <w:rPr>
          <w:sz w:val="28"/>
          <w:szCs w:val="28"/>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466ABC" w:rsidRDefault="00A359D3" w:rsidP="00466ABC">
      <w:pPr>
        <w:pStyle w:val="ad"/>
        <w:ind w:firstLine="709"/>
        <w:jc w:val="both"/>
        <w:rPr>
          <w:sz w:val="28"/>
          <w:szCs w:val="28"/>
        </w:rPr>
      </w:pPr>
      <w:r>
        <w:rPr>
          <w:sz w:val="28"/>
          <w:szCs w:val="28"/>
        </w:rPr>
        <w:t>6</w:t>
      </w:r>
      <w:r w:rsidR="001B261E">
        <w:rPr>
          <w:sz w:val="28"/>
          <w:szCs w:val="28"/>
        </w:rPr>
        <w:t xml:space="preserve">.7. </w:t>
      </w:r>
      <w:r w:rsidR="00466ABC" w:rsidRPr="00DE187A">
        <w:rPr>
          <w:sz w:val="28"/>
          <w:szCs w:val="28"/>
        </w:rPr>
        <w:t xml:space="preserve">Регистрационный номер письма </w:t>
      </w:r>
      <w:r w:rsidR="00466ABC">
        <w:rPr>
          <w:sz w:val="28"/>
          <w:szCs w:val="28"/>
        </w:rPr>
        <w:t>–</w:t>
      </w:r>
      <w:r w:rsidR="00466ABC" w:rsidRPr="00DE187A">
        <w:rPr>
          <w:sz w:val="28"/>
          <w:szCs w:val="28"/>
        </w:rPr>
        <w:t xml:space="preserve"> цифровой </w:t>
      </w:r>
      <w:r w:rsidR="001B261E">
        <w:rPr>
          <w:sz w:val="28"/>
          <w:szCs w:val="28"/>
        </w:rPr>
        <w:t xml:space="preserve">или буквенно-цифровой </w:t>
      </w:r>
      <w:r w:rsidR="00466ABC" w:rsidRPr="00DE187A">
        <w:rPr>
          <w:sz w:val="28"/>
          <w:szCs w:val="28"/>
        </w:rPr>
        <w:t>идентификатор документа, состоящий из порядкового номера документа</w:t>
      </w:r>
      <w:r w:rsidR="00466ABC">
        <w:rPr>
          <w:sz w:val="28"/>
          <w:szCs w:val="28"/>
        </w:rPr>
        <w:t>.</w:t>
      </w:r>
      <w:r w:rsidR="001B261E">
        <w:rPr>
          <w:sz w:val="28"/>
          <w:szCs w:val="28"/>
        </w:rPr>
        <w:t xml:space="preserve"> В отдельных случаях может дополняться префиксом и буквами.</w:t>
      </w:r>
    </w:p>
    <w:p w:rsidR="00466ABC" w:rsidRDefault="00466ABC" w:rsidP="00466ABC">
      <w:pPr>
        <w:pStyle w:val="ad"/>
        <w:ind w:firstLine="709"/>
        <w:jc w:val="both"/>
        <w:rPr>
          <w:sz w:val="28"/>
          <w:szCs w:val="28"/>
        </w:rPr>
      </w:pPr>
      <w:r w:rsidRPr="00DE187A">
        <w:rPr>
          <w:sz w:val="28"/>
          <w:szCs w:val="28"/>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1B261E" w:rsidRPr="001B261E" w:rsidRDefault="00A359D3"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.8. </w:t>
      </w:r>
      <w:r w:rsidR="001B261E" w:rsidRPr="001B261E">
        <w:rPr>
          <w:rFonts w:ascii="Times New Roman" w:eastAsia="DejaVuSans" w:hAnsi="Times New Roman" w:cs="Times New Roman"/>
          <w:sz w:val="28"/>
          <w:szCs w:val="28"/>
        </w:rPr>
        <w:t>Ссылка на регистрационный номер и дату поступившего документа используется в бланках писем, включает регистрационный номер и дату входящего</w:t>
      </w:r>
      <w:r w:rsidR="001B261E">
        <w:rPr>
          <w:rFonts w:ascii="Times New Roman" w:eastAsia="DejaVuSans" w:hAnsi="Times New Roman" w:cs="Times New Roman"/>
          <w:sz w:val="28"/>
          <w:szCs w:val="28"/>
        </w:rPr>
        <w:t xml:space="preserve"> </w:t>
      </w:r>
      <w:r w:rsidR="001B261E" w:rsidRPr="001B261E">
        <w:rPr>
          <w:rFonts w:ascii="Times New Roman" w:eastAsia="DejaVuSans" w:hAnsi="Times New Roman" w:cs="Times New Roman"/>
          <w:sz w:val="28"/>
          <w:szCs w:val="28"/>
        </w:rPr>
        <w:t>(поступившего) документа, на который дается ответ.</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Данный р</w:t>
      </w:r>
      <w:r w:rsidRPr="001B261E">
        <w:rPr>
          <w:rFonts w:ascii="Times New Roman" w:eastAsia="DejaVuSans" w:hAnsi="Times New Roman" w:cs="Times New Roman"/>
          <w:sz w:val="28"/>
          <w:szCs w:val="28"/>
        </w:rPr>
        <w:t>еквизит располагается под</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реквизитами «дата документа» и «регистрационный номер документа».</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1B261E">
        <w:rPr>
          <w:rFonts w:ascii="Times New Roman" w:eastAsia="DejaVuSans" w:hAnsi="Times New Roman" w:cs="Times New Roman"/>
          <w:sz w:val="28"/>
          <w:szCs w:val="28"/>
        </w:rPr>
        <w:t>В текст письма-ответа сведения о регистрационном номере и дате поступившего письма не</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включаются.</w:t>
      </w:r>
    </w:p>
    <w:p w:rsid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sidRPr="001B261E">
        <w:rPr>
          <w:rFonts w:ascii="Times New Roman" w:eastAsia="DejaVuSans" w:hAnsi="Times New Roman" w:cs="Times New Roman"/>
          <w:sz w:val="28"/>
          <w:szCs w:val="28"/>
        </w:rPr>
        <w:t>Ссылка на регистрационный номер и дату документа проставляется исполнителем при</w:t>
      </w:r>
      <w:r>
        <w:rPr>
          <w:rFonts w:ascii="Times New Roman" w:eastAsia="DejaVuSans" w:hAnsi="Times New Roman" w:cs="Times New Roman"/>
          <w:sz w:val="28"/>
          <w:szCs w:val="28"/>
        </w:rPr>
        <w:t xml:space="preserve"> </w:t>
      </w:r>
      <w:r w:rsidRPr="001B261E">
        <w:rPr>
          <w:rFonts w:ascii="Times New Roman" w:eastAsia="DejaVuSans" w:hAnsi="Times New Roman" w:cs="Times New Roman"/>
          <w:sz w:val="28"/>
          <w:szCs w:val="28"/>
        </w:rPr>
        <w:t>подготовке письма-ответа.</w:t>
      </w:r>
      <w:r w:rsidRPr="001B261E">
        <w:rPr>
          <w:rFonts w:ascii="Times New Roman" w:hAnsi="Times New Roman" w:cs="Times New Roman"/>
          <w:sz w:val="28"/>
          <w:szCs w:val="28"/>
        </w:rPr>
        <w:t xml:space="preserve"> </w:t>
      </w:r>
    </w:p>
    <w:p w:rsidR="001B261E" w:rsidRPr="001B261E" w:rsidRDefault="00A359D3" w:rsidP="001B261E">
      <w:pPr>
        <w:autoSpaceDE w:val="0"/>
        <w:autoSpaceDN w:val="0"/>
        <w:adjustRightInd w:val="0"/>
        <w:spacing w:after="0" w:line="240" w:lineRule="auto"/>
        <w:ind w:firstLine="709"/>
        <w:jc w:val="both"/>
        <w:rPr>
          <w:rFonts w:ascii="Times New Roman" w:eastAsia="DejaVuSans-Bold" w:hAnsi="Times New Roman" w:cs="Times New Roman"/>
          <w:bCs/>
          <w:color w:val="000000"/>
          <w:sz w:val="28"/>
          <w:szCs w:val="28"/>
        </w:rPr>
      </w:pPr>
      <w:r>
        <w:rPr>
          <w:rFonts w:ascii="Times New Roman" w:hAnsi="Times New Roman" w:cs="Times New Roman"/>
          <w:sz w:val="28"/>
          <w:szCs w:val="28"/>
        </w:rPr>
        <w:t>6</w:t>
      </w:r>
      <w:r w:rsidR="001B261E" w:rsidRPr="001B261E">
        <w:rPr>
          <w:rFonts w:ascii="Times New Roman" w:hAnsi="Times New Roman" w:cs="Times New Roman"/>
          <w:sz w:val="28"/>
          <w:szCs w:val="28"/>
        </w:rPr>
        <w:t xml:space="preserve">.9. </w:t>
      </w:r>
      <w:r w:rsidR="001B261E" w:rsidRPr="001B261E">
        <w:rPr>
          <w:rFonts w:ascii="Times New Roman" w:eastAsia="DejaVuSans-Bold" w:hAnsi="Times New Roman" w:cs="Times New Roman"/>
          <w:bCs/>
          <w:color w:val="000000"/>
          <w:sz w:val="28"/>
          <w:szCs w:val="28"/>
        </w:rPr>
        <w:t>Место составления (издания) документа</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sidRPr="001B261E">
        <w:rPr>
          <w:rFonts w:ascii="Times New Roman" w:eastAsia="DejaVuSans" w:hAnsi="Times New Roman" w:cs="Times New Roman"/>
          <w:color w:val="000000"/>
          <w:sz w:val="28"/>
          <w:szCs w:val="28"/>
        </w:rPr>
        <w:t>Указывается в бланках документов, за исключением бланков деловых (служебных) писем (в</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бланке письма эта информация содержится в реквизите «справочные данные об</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организации»), а также внутренних информационно-справочных документов (докладных,</w:t>
      </w:r>
      <w:r w:rsidR="00215C19">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служебных записок, заявлений и других).</w:t>
      </w:r>
    </w:p>
    <w:p w:rsidR="001B261E" w:rsidRPr="001B261E" w:rsidRDefault="001B261E" w:rsidP="001B261E">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sidRPr="001B261E">
        <w:rPr>
          <w:rFonts w:ascii="Times New Roman" w:eastAsia="DejaVuSans" w:hAnsi="Times New Roman" w:cs="Times New Roman"/>
          <w:color w:val="000000"/>
          <w:sz w:val="28"/>
          <w:szCs w:val="28"/>
        </w:rPr>
        <w:t>Место составления (издания) документа не указывается, если оно входит в официальное</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 xml:space="preserve">наименование </w:t>
      </w:r>
      <w:r>
        <w:rPr>
          <w:rFonts w:ascii="Times New Roman" w:eastAsia="DejaVuSans" w:hAnsi="Times New Roman" w:cs="Times New Roman"/>
          <w:color w:val="000000"/>
          <w:sz w:val="28"/>
          <w:szCs w:val="28"/>
        </w:rPr>
        <w:t>Администрации</w:t>
      </w:r>
      <w:r w:rsidRPr="001B261E">
        <w:rPr>
          <w:rFonts w:ascii="Times New Roman" w:eastAsia="DejaVuSans" w:hAnsi="Times New Roman" w:cs="Times New Roman"/>
          <w:color w:val="000000"/>
          <w:sz w:val="28"/>
          <w:szCs w:val="28"/>
        </w:rPr>
        <w:t>.</w:t>
      </w:r>
    </w:p>
    <w:p w:rsidR="001B261E" w:rsidRPr="001B261E" w:rsidRDefault="001B261E" w:rsidP="001B261E">
      <w:pPr>
        <w:autoSpaceDE w:val="0"/>
        <w:autoSpaceDN w:val="0"/>
        <w:adjustRightInd w:val="0"/>
        <w:spacing w:after="0" w:line="240" w:lineRule="auto"/>
        <w:ind w:firstLine="709"/>
        <w:jc w:val="both"/>
        <w:rPr>
          <w:rFonts w:ascii="Times New Roman" w:hAnsi="Times New Roman" w:cs="Times New Roman"/>
          <w:sz w:val="28"/>
          <w:szCs w:val="28"/>
        </w:rPr>
      </w:pPr>
      <w:r w:rsidRPr="001B261E">
        <w:rPr>
          <w:rFonts w:ascii="Times New Roman" w:eastAsia="DejaVuSans" w:hAnsi="Times New Roman" w:cs="Times New Roman"/>
          <w:color w:val="000000"/>
          <w:sz w:val="28"/>
          <w:szCs w:val="28"/>
        </w:rPr>
        <w:t>Место издания указывается с учетом принятого административно-территориального деления</w:t>
      </w:r>
      <w:r>
        <w:rPr>
          <w:rFonts w:ascii="Times New Roman" w:eastAsia="DejaVuSans" w:hAnsi="Times New Roman" w:cs="Times New Roman"/>
          <w:color w:val="000000"/>
          <w:sz w:val="28"/>
          <w:szCs w:val="28"/>
        </w:rPr>
        <w:t xml:space="preserve">. Например: </w:t>
      </w:r>
      <w:r w:rsidR="00215C19">
        <w:rPr>
          <w:rFonts w:ascii="Times New Roman" w:eastAsia="DejaVuSans" w:hAnsi="Times New Roman" w:cs="Times New Roman"/>
          <w:color w:val="000000"/>
          <w:sz w:val="28"/>
          <w:szCs w:val="28"/>
        </w:rPr>
        <w:t>г.Уфа</w:t>
      </w:r>
      <w:r w:rsidRPr="001B261E">
        <w:rPr>
          <w:rFonts w:ascii="Times New Roman" w:eastAsia="DejaVuSans" w:hAnsi="Times New Roman" w:cs="Times New Roman"/>
          <w:color w:val="000000"/>
          <w:sz w:val="28"/>
          <w:szCs w:val="28"/>
        </w:rPr>
        <w:t xml:space="preserve">, г. </w:t>
      </w:r>
      <w:r w:rsidR="00215C19">
        <w:rPr>
          <w:rFonts w:ascii="Times New Roman" w:eastAsia="DejaVuSans" w:hAnsi="Times New Roman" w:cs="Times New Roman"/>
          <w:color w:val="000000"/>
          <w:sz w:val="28"/>
          <w:szCs w:val="28"/>
        </w:rPr>
        <w:t>Янаул</w:t>
      </w:r>
      <w:r w:rsidRPr="001B261E">
        <w:rPr>
          <w:rFonts w:ascii="Times New Roman" w:eastAsia="DejaVuSans" w:hAnsi="Times New Roman" w:cs="Times New Roman"/>
          <w:color w:val="000000"/>
          <w:sz w:val="28"/>
          <w:szCs w:val="28"/>
        </w:rPr>
        <w:t xml:space="preserve"> </w:t>
      </w:r>
      <w:r w:rsidR="00215C19">
        <w:rPr>
          <w:rFonts w:ascii="Times New Roman" w:eastAsia="DejaVuSans" w:hAnsi="Times New Roman" w:cs="Times New Roman"/>
          <w:color w:val="000000"/>
          <w:sz w:val="28"/>
          <w:szCs w:val="28"/>
        </w:rPr>
        <w:t>муниципального района Янаульский район</w:t>
      </w:r>
      <w:r w:rsidRPr="001B261E">
        <w:rPr>
          <w:rFonts w:ascii="Times New Roman" w:eastAsia="DejaVuSans" w:hAnsi="Times New Roman" w:cs="Times New Roman"/>
          <w:color w:val="000000"/>
          <w:sz w:val="28"/>
          <w:szCs w:val="28"/>
        </w:rPr>
        <w:t>. При указании в качестве места</w:t>
      </w:r>
      <w:r>
        <w:rPr>
          <w:rFonts w:ascii="Times New Roman" w:eastAsia="DejaVuSans" w:hAnsi="Times New Roman" w:cs="Times New Roman"/>
          <w:color w:val="000000"/>
          <w:sz w:val="28"/>
          <w:szCs w:val="28"/>
        </w:rPr>
        <w:t xml:space="preserve"> </w:t>
      </w:r>
      <w:r w:rsidRPr="001B261E">
        <w:rPr>
          <w:rFonts w:ascii="Times New Roman" w:eastAsia="DejaVuSans" w:hAnsi="Times New Roman" w:cs="Times New Roman"/>
          <w:color w:val="000000"/>
          <w:sz w:val="28"/>
          <w:szCs w:val="28"/>
        </w:rPr>
        <w:t>составления (издания) документа городов федерального значения</w:t>
      </w:r>
      <w:r w:rsidRPr="001B261E">
        <w:rPr>
          <w:rFonts w:ascii="Times New Roman" w:eastAsia="DejaVuSans" w:hAnsi="Times New Roman" w:cs="Times New Roman"/>
          <w:color w:val="0000FF"/>
          <w:sz w:val="28"/>
          <w:szCs w:val="28"/>
        </w:rPr>
        <w:t xml:space="preserve"> </w:t>
      </w:r>
      <w:r w:rsidRPr="001B261E">
        <w:rPr>
          <w:rFonts w:ascii="Times New Roman" w:eastAsia="DejaVuSans" w:hAnsi="Times New Roman" w:cs="Times New Roman"/>
          <w:color w:val="000000"/>
          <w:sz w:val="28"/>
          <w:szCs w:val="28"/>
        </w:rPr>
        <w:t>(Москва, Санкт-Петербург, Севастополь) слово «город» в виде графического сокращения «г.» не указывается.</w:t>
      </w:r>
    </w:p>
    <w:p w:rsidR="00466ABC" w:rsidRPr="001B261E" w:rsidRDefault="00A359D3" w:rsidP="001B26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F42F6">
        <w:rPr>
          <w:rFonts w:ascii="Times New Roman" w:hAnsi="Times New Roman" w:cs="Times New Roman"/>
          <w:sz w:val="28"/>
          <w:szCs w:val="28"/>
        </w:rPr>
        <w:t>.10</w:t>
      </w:r>
      <w:r w:rsidR="00466ABC" w:rsidRPr="001B261E">
        <w:rPr>
          <w:rFonts w:ascii="Times New Roman" w:hAnsi="Times New Roman" w:cs="Times New Roman"/>
          <w:sz w:val="28"/>
          <w:szCs w:val="28"/>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466ABC" w:rsidRDefault="00466ABC" w:rsidP="001B261E">
      <w:pPr>
        <w:pStyle w:val="ad"/>
        <w:ind w:firstLine="709"/>
        <w:jc w:val="both"/>
        <w:rPr>
          <w:sz w:val="28"/>
          <w:szCs w:val="28"/>
        </w:rPr>
      </w:pPr>
      <w:r w:rsidRPr="001B261E">
        <w:rPr>
          <w:sz w:val="28"/>
          <w:szCs w:val="28"/>
        </w:rP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w:t>
      </w:r>
      <w:r w:rsidRPr="00DE187A">
        <w:rPr>
          <w:sz w:val="28"/>
          <w:szCs w:val="28"/>
        </w:rPr>
        <w:t xml:space="preserve"> </w:t>
      </w:r>
      <w:r w:rsidRPr="00DE187A">
        <w:rPr>
          <w:sz w:val="28"/>
          <w:szCs w:val="28"/>
        </w:rPr>
        <w:lastRenderedPageBreak/>
        <w:t>пользования») может дополняться номером экземпляра документа и другими сведениями в соответствии с законодательством Российской Федерации.</w:t>
      </w:r>
    </w:p>
    <w:p w:rsidR="00C51C51" w:rsidRPr="00DE187A" w:rsidRDefault="00A359D3" w:rsidP="00DE187A">
      <w:pPr>
        <w:pStyle w:val="ad"/>
        <w:ind w:firstLine="709"/>
        <w:jc w:val="both"/>
        <w:rPr>
          <w:sz w:val="28"/>
          <w:szCs w:val="28"/>
        </w:rPr>
      </w:pPr>
      <w:r>
        <w:rPr>
          <w:sz w:val="28"/>
          <w:szCs w:val="28"/>
        </w:rPr>
        <w:t>6</w:t>
      </w:r>
      <w:r w:rsidR="00156059">
        <w:rPr>
          <w:sz w:val="28"/>
          <w:szCs w:val="28"/>
        </w:rPr>
        <w:t>.</w:t>
      </w:r>
      <w:r w:rsidR="00AF42F6">
        <w:rPr>
          <w:sz w:val="28"/>
          <w:szCs w:val="28"/>
        </w:rPr>
        <w:t>11</w:t>
      </w:r>
      <w:r w:rsidR="00C51C51" w:rsidRPr="00DE187A">
        <w:rPr>
          <w:sz w:val="28"/>
          <w:szCs w:val="28"/>
        </w:rPr>
        <w:t xml:space="preserve">. Адресат </w:t>
      </w:r>
      <w:r w:rsidR="004A232B">
        <w:rPr>
          <w:sz w:val="28"/>
          <w:szCs w:val="28"/>
        </w:rPr>
        <w:t>–</w:t>
      </w:r>
      <w:r w:rsidR="00C51C51" w:rsidRPr="00DE187A">
        <w:rPr>
          <w:sz w:val="28"/>
          <w:szCs w:val="28"/>
        </w:rPr>
        <w:t xml:space="preserve"> реквизит, используемый при оформлении деловых (служебных) писем.</w:t>
      </w:r>
    </w:p>
    <w:p w:rsidR="00C51C51" w:rsidRPr="00DE187A" w:rsidRDefault="00C51C51" w:rsidP="00DE187A">
      <w:pPr>
        <w:pStyle w:val="ad"/>
        <w:ind w:firstLine="709"/>
        <w:jc w:val="both"/>
        <w:rPr>
          <w:sz w:val="28"/>
          <w:szCs w:val="28"/>
        </w:rPr>
      </w:pPr>
      <w:r w:rsidRPr="00DE187A">
        <w:rPr>
          <w:sz w:val="28"/>
          <w:szCs w:val="28"/>
        </w:rPr>
        <w:t>Адресатом документа может быть организация, структурное подразделение организации, должностное или физическое лицо.</w:t>
      </w:r>
    </w:p>
    <w:p w:rsidR="00C51C51" w:rsidRPr="00DE187A" w:rsidRDefault="00C51C51" w:rsidP="00DE187A">
      <w:pPr>
        <w:pStyle w:val="ad"/>
        <w:ind w:firstLine="709"/>
        <w:jc w:val="both"/>
        <w:rPr>
          <w:sz w:val="28"/>
          <w:szCs w:val="28"/>
        </w:rPr>
      </w:pPr>
      <w:r w:rsidRPr="00DE187A">
        <w:rPr>
          <w:sz w:val="28"/>
          <w:szCs w:val="28"/>
        </w:rPr>
        <w:t xml:space="preserve">Реквизит «адресат» оформляется на бланке с продольным расположением реквизитов </w:t>
      </w:r>
      <w:r w:rsidR="004A232B">
        <w:rPr>
          <w:sz w:val="28"/>
          <w:szCs w:val="28"/>
        </w:rPr>
        <w:t>–</w:t>
      </w:r>
      <w:r w:rsidRPr="00DE187A">
        <w:rPr>
          <w:sz w:val="28"/>
          <w:szCs w:val="28"/>
        </w:rPr>
        <w:t xml:space="preserve"> справа под реквизитами бланка. Строки реквизита «адресат» выравниваются по левому краю.</w:t>
      </w:r>
    </w:p>
    <w:p w:rsidR="00C51C51" w:rsidRPr="00DE187A" w:rsidRDefault="00C51C51" w:rsidP="00DE187A">
      <w:pPr>
        <w:pStyle w:val="ad"/>
        <w:ind w:firstLine="709"/>
        <w:jc w:val="both"/>
        <w:rPr>
          <w:sz w:val="28"/>
          <w:szCs w:val="28"/>
        </w:rPr>
      </w:pPr>
      <w:r w:rsidRPr="00DE187A">
        <w:rPr>
          <w:sz w:val="28"/>
          <w:szCs w:val="28"/>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Министру</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экономического развития</w:t>
      </w:r>
    </w:p>
    <w:p w:rsidR="00C51C51" w:rsidRPr="00F37D84" w:rsidRDefault="00F1644E"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1C51" w:rsidRPr="00F37D84" w:rsidRDefault="00AF42F6" w:rsidP="004A232B">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Иванову И.И.</w:t>
      </w:r>
    </w:p>
    <w:p w:rsidR="00AF42F6" w:rsidRDefault="00AF42F6" w:rsidP="004A232B">
      <w:pPr>
        <w:pStyle w:val="ad"/>
        <w:ind w:firstLine="709"/>
        <w:jc w:val="both"/>
        <w:rPr>
          <w:sz w:val="28"/>
        </w:rPr>
      </w:pPr>
    </w:p>
    <w:p w:rsidR="00AF42F6" w:rsidRDefault="00AF42F6" w:rsidP="00AF42F6">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AF42F6">
        <w:rPr>
          <w:rFonts w:ascii="Times New Roman" w:eastAsia="DejaVuSans" w:hAnsi="Times New Roman" w:cs="Times New Roman"/>
          <w:sz w:val="28"/>
          <w:szCs w:val="28"/>
        </w:rPr>
        <w:t>При адресовании документов должностным лицам государственных органов, в которых</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предусмотрена военная или иная государственная служба, после должности указывают</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воинское или специальное звание. Например:</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Прокурору</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Янаульского района</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старшему советнику юстиции</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Иванову И.И.</w:t>
      </w:r>
    </w:p>
    <w:p w:rsidR="00C51C51" w:rsidRDefault="00C51C51" w:rsidP="004A232B">
      <w:pPr>
        <w:pStyle w:val="ad"/>
        <w:ind w:firstLine="709"/>
        <w:jc w:val="both"/>
        <w:rPr>
          <w:sz w:val="28"/>
        </w:rPr>
      </w:pPr>
      <w:r w:rsidRPr="004A232B">
        <w:rPr>
          <w:sz w:val="28"/>
        </w:rPr>
        <w:t>При адресовании письма в организацию указывается ее полное или сокращенное наименование в именительном падеже.</w:t>
      </w:r>
      <w:r w:rsidR="00AF42F6">
        <w:rPr>
          <w:sz w:val="28"/>
        </w:rPr>
        <w:t xml:space="preserve"> Например:</w:t>
      </w:r>
    </w:p>
    <w:p w:rsidR="00AF42F6"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ГО</w:t>
      </w:r>
    </w:p>
    <w:p w:rsidR="00AF42F6" w:rsidRPr="00F37D84" w:rsidRDefault="00AF42F6" w:rsidP="00AF42F6">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Уфа</w:t>
      </w:r>
    </w:p>
    <w:p w:rsidR="00C51C51" w:rsidRPr="00AF42F6" w:rsidRDefault="00AF42F6" w:rsidP="00AF42F6">
      <w:pPr>
        <w:autoSpaceDE w:val="0"/>
        <w:autoSpaceDN w:val="0"/>
        <w:adjustRightInd w:val="0"/>
        <w:spacing w:after="0" w:line="240" w:lineRule="auto"/>
        <w:ind w:firstLine="709"/>
        <w:jc w:val="both"/>
        <w:rPr>
          <w:rFonts w:ascii="Times New Roman" w:hAnsi="Times New Roman" w:cs="Times New Roman"/>
          <w:sz w:val="28"/>
          <w:szCs w:val="28"/>
        </w:rPr>
      </w:pPr>
      <w:r w:rsidRPr="00AF42F6">
        <w:rPr>
          <w:rFonts w:ascii="Times New Roman" w:eastAsia="DejaVuSans" w:hAnsi="Times New Roman" w:cs="Times New Roman"/>
          <w:sz w:val="28"/>
          <w:szCs w:val="28"/>
        </w:rPr>
        <w:t>При адресовании документа в структурное подразделение государственного органа, органа</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местного самоуправления, организации в реквизите «адресат» указывается в именительном</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падеже наименование организации, ниже – наименование структурного подразделения</w:t>
      </w:r>
      <w:r>
        <w:rPr>
          <w:rFonts w:ascii="Times New Roman" w:eastAsia="DejaVuSans" w:hAnsi="Times New Roman" w:cs="Times New Roman"/>
          <w:sz w:val="28"/>
          <w:szCs w:val="28"/>
        </w:rPr>
        <w:t>.</w:t>
      </w:r>
      <w:r w:rsidR="00C51C51" w:rsidRPr="00AF42F6">
        <w:rPr>
          <w:rFonts w:ascii="Times New Roman" w:hAnsi="Times New Roman" w:cs="Times New Roman"/>
          <w:sz w:val="28"/>
          <w:szCs w:val="28"/>
        </w:rPr>
        <w:t xml:space="preserve"> Например:</w:t>
      </w:r>
    </w:p>
    <w:p w:rsidR="00C51C51"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МР</w:t>
      </w:r>
    </w:p>
    <w:p w:rsidR="00C51C51" w:rsidRPr="00F37D84"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Шаранский район</w:t>
      </w:r>
    </w:p>
    <w:p w:rsidR="00C51C51"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Финансовое управление</w:t>
      </w:r>
    </w:p>
    <w:p w:rsidR="00C51C51" w:rsidRPr="004A232B" w:rsidRDefault="00C51C51" w:rsidP="004A232B">
      <w:pPr>
        <w:pStyle w:val="ad"/>
        <w:ind w:firstLine="709"/>
        <w:jc w:val="both"/>
        <w:rPr>
          <w:sz w:val="28"/>
        </w:rPr>
      </w:pPr>
      <w:r w:rsidRPr="004A232B">
        <w:rPr>
          <w:sz w:val="28"/>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4A232B" w:rsidRDefault="004A232B"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644E">
        <w:rPr>
          <w:rFonts w:ascii="Times New Roman" w:eastAsia="Times New Roman" w:hAnsi="Times New Roman" w:cs="Times New Roman"/>
          <w:sz w:val="28"/>
          <w:szCs w:val="28"/>
          <w:lang w:eastAsia="ru-RU"/>
        </w:rPr>
        <w:t>инистерство</w:t>
      </w:r>
    </w:p>
    <w:p w:rsidR="004A232B" w:rsidRDefault="004A232B"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F1644E">
        <w:rPr>
          <w:rFonts w:ascii="Times New Roman" w:eastAsia="Times New Roman" w:hAnsi="Times New Roman" w:cs="Times New Roman"/>
          <w:sz w:val="28"/>
          <w:szCs w:val="28"/>
          <w:lang w:eastAsia="ru-RU"/>
        </w:rPr>
        <w:t>кономического</w:t>
      </w:r>
      <w:r>
        <w:rPr>
          <w:rFonts w:ascii="Times New Roman" w:eastAsia="Times New Roman" w:hAnsi="Times New Roman" w:cs="Times New Roman"/>
          <w:sz w:val="28"/>
          <w:szCs w:val="28"/>
          <w:lang w:eastAsia="ru-RU"/>
        </w:rPr>
        <w:t xml:space="preserve"> р</w:t>
      </w:r>
      <w:r w:rsidR="00F1644E">
        <w:rPr>
          <w:rFonts w:ascii="Times New Roman" w:eastAsia="Times New Roman" w:hAnsi="Times New Roman" w:cs="Times New Roman"/>
          <w:sz w:val="28"/>
          <w:szCs w:val="28"/>
          <w:lang w:eastAsia="ru-RU"/>
        </w:rPr>
        <w:t>азвития</w:t>
      </w:r>
    </w:p>
    <w:p w:rsidR="00C51C51" w:rsidRPr="00F37D84" w:rsidRDefault="00F1644E"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1C51" w:rsidRPr="00F37D84"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Руководителю договорно-</w:t>
      </w:r>
    </w:p>
    <w:p w:rsidR="00C51C51" w:rsidRPr="00F37D84" w:rsidRDefault="00C51C51" w:rsidP="004A232B">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правового отдела</w:t>
      </w:r>
    </w:p>
    <w:p w:rsidR="00C51C51" w:rsidRPr="00F37D84" w:rsidRDefault="00AF42F6" w:rsidP="004A232B">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Иванову И.И.</w:t>
      </w:r>
    </w:p>
    <w:p w:rsidR="00C51C51" w:rsidRPr="004A232B" w:rsidRDefault="00C51C51" w:rsidP="004A232B">
      <w:pPr>
        <w:pStyle w:val="ad"/>
        <w:ind w:firstLine="709"/>
        <w:jc w:val="both"/>
        <w:rPr>
          <w:sz w:val="28"/>
        </w:rPr>
      </w:pPr>
      <w:r w:rsidRPr="004A232B">
        <w:rPr>
          <w:sz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г-ну Фамилия И.О.</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г-же Фамилия И.О.</w:t>
      </w:r>
    </w:p>
    <w:p w:rsidR="00C51C51" w:rsidRPr="00F37D84" w:rsidRDefault="00C51C51" w:rsidP="009516ED">
      <w:pPr>
        <w:spacing w:after="0" w:line="240" w:lineRule="auto"/>
        <w:ind w:firstLine="709"/>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Руководителям филиалов</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ФБУ «Наименование</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организации»</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Руководителям управлений</w:t>
      </w:r>
    </w:p>
    <w:p w:rsidR="009516ED"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и отделов ФБУ </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«Наименование</w:t>
      </w:r>
      <w:r w:rsidR="009516ED">
        <w:rPr>
          <w:rFonts w:ascii="Times New Roman" w:eastAsia="Times New Roman" w:hAnsi="Times New Roman" w:cs="Times New Roman"/>
          <w:sz w:val="28"/>
          <w:szCs w:val="28"/>
          <w:lang w:eastAsia="ru-RU"/>
        </w:rPr>
        <w:t xml:space="preserve"> </w:t>
      </w:r>
      <w:r w:rsidRPr="00F37D84">
        <w:rPr>
          <w:rFonts w:ascii="Times New Roman" w:eastAsia="Times New Roman" w:hAnsi="Times New Roman" w:cs="Times New Roman"/>
          <w:sz w:val="28"/>
          <w:szCs w:val="28"/>
          <w:lang w:eastAsia="ru-RU"/>
        </w:rPr>
        <w:t>организации»</w:t>
      </w:r>
    </w:p>
    <w:p w:rsidR="00C51C51" w:rsidRPr="00F37D84" w:rsidRDefault="00C51C51" w:rsidP="00AF42F6">
      <w:pPr>
        <w:pStyle w:val="ad"/>
        <w:ind w:firstLine="709"/>
        <w:jc w:val="both"/>
        <w:rPr>
          <w:sz w:val="28"/>
          <w:szCs w:val="28"/>
        </w:rPr>
      </w:pPr>
      <w:r w:rsidRPr="00F37D84">
        <w:rPr>
          <w:sz w:val="28"/>
          <w:szCs w:val="28"/>
        </w:rPr>
        <w:t xml:space="preserve">При рассылке документа не всем организациям или структурным подразделениям под реквизитом «Адресат» в скобках указывается: «(по списку)». </w:t>
      </w:r>
      <w:r w:rsidR="00AF42F6" w:rsidRPr="009516ED">
        <w:rPr>
          <w:sz w:val="28"/>
        </w:rPr>
        <w:t>Список рассылки составляется исполнителем.</w:t>
      </w:r>
      <w:r w:rsidR="00AF42F6">
        <w:rPr>
          <w:sz w:val="28"/>
        </w:rPr>
        <w:t xml:space="preserve"> </w:t>
      </w:r>
      <w:r w:rsidRPr="00F37D84">
        <w:rPr>
          <w:sz w:val="28"/>
          <w:szCs w:val="28"/>
        </w:rPr>
        <w:t>Например:</w:t>
      </w:r>
    </w:p>
    <w:p w:rsidR="00C51C51"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Главам Администрация</w:t>
      </w:r>
    </w:p>
    <w:p w:rsidR="00AF42F6"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муниципальных районов</w:t>
      </w:r>
    </w:p>
    <w:p w:rsidR="00AF42F6" w:rsidRPr="00F37D84" w:rsidRDefault="00AF42F6" w:rsidP="009516ED">
      <w:pPr>
        <w:spacing w:after="0" w:line="240" w:lineRule="auto"/>
        <w:ind w:firstLine="59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городских округов</w:t>
      </w:r>
    </w:p>
    <w:p w:rsidR="00C51C51" w:rsidRPr="00F37D84" w:rsidRDefault="00C51C51" w:rsidP="009516ED">
      <w:pPr>
        <w:spacing w:after="0" w:line="240" w:lineRule="auto"/>
        <w:ind w:firstLine="5954"/>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 списку)</w:t>
      </w:r>
    </w:p>
    <w:p w:rsidR="00C51C51" w:rsidRPr="009516ED" w:rsidRDefault="00C51C51" w:rsidP="009516ED">
      <w:pPr>
        <w:pStyle w:val="ad"/>
        <w:ind w:firstLine="709"/>
        <w:jc w:val="both"/>
        <w:rPr>
          <w:sz w:val="28"/>
        </w:rPr>
      </w:pPr>
      <w:r w:rsidRPr="009516ED">
        <w:rPr>
          <w:sz w:val="28"/>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C51C51" w:rsidRDefault="00C51C51" w:rsidP="009516ED">
      <w:pPr>
        <w:pStyle w:val="ad"/>
        <w:ind w:firstLine="709"/>
        <w:jc w:val="both"/>
        <w:rPr>
          <w:sz w:val="28"/>
        </w:rPr>
      </w:pPr>
      <w:r w:rsidRPr="009516ED">
        <w:rPr>
          <w:sz w:val="28"/>
        </w:rPr>
        <w:t>В состав реквизита «Адресат» может входить почтовый адрес. Элементы почтового адреса указываются в последовательности, установленной Правилам</w:t>
      </w:r>
      <w:r w:rsidR="00AF42F6">
        <w:rPr>
          <w:sz w:val="28"/>
        </w:rPr>
        <w:t>и оказания услуг почтовой связи.</w:t>
      </w:r>
    </w:p>
    <w:p w:rsidR="00AF42F6" w:rsidRPr="009516ED" w:rsidRDefault="00AF42F6" w:rsidP="00AF42F6">
      <w:pPr>
        <w:pStyle w:val="ad"/>
        <w:ind w:firstLine="709"/>
        <w:jc w:val="both"/>
        <w:rPr>
          <w:sz w:val="28"/>
        </w:rPr>
      </w:pPr>
      <w:r w:rsidRPr="009516ED">
        <w:rPr>
          <w:sz w:val="28"/>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AF42F6" w:rsidRPr="00AF42F6" w:rsidRDefault="00AF42F6" w:rsidP="00AF42F6">
      <w:pPr>
        <w:autoSpaceDE w:val="0"/>
        <w:autoSpaceDN w:val="0"/>
        <w:adjustRightInd w:val="0"/>
        <w:spacing w:after="0" w:line="240" w:lineRule="auto"/>
        <w:ind w:firstLine="709"/>
        <w:jc w:val="both"/>
        <w:rPr>
          <w:rFonts w:ascii="Times New Roman" w:hAnsi="Times New Roman" w:cs="Times New Roman"/>
          <w:sz w:val="28"/>
        </w:rPr>
      </w:pPr>
      <w:r w:rsidRPr="00AF42F6">
        <w:rPr>
          <w:rFonts w:ascii="Times New Roman" w:eastAsia="DejaVuSans" w:hAnsi="Times New Roman" w:cs="Times New Roman"/>
          <w:sz w:val="28"/>
          <w:szCs w:val="28"/>
        </w:rPr>
        <w:t>При адресовании документа физическому лицу указываются: фамилия, инициалы лица в</w:t>
      </w:r>
      <w:r>
        <w:rPr>
          <w:rFonts w:ascii="Times New Roman" w:eastAsia="DejaVuSans" w:hAnsi="Times New Roman" w:cs="Times New Roman"/>
          <w:sz w:val="28"/>
          <w:szCs w:val="28"/>
        </w:rPr>
        <w:t xml:space="preserve"> </w:t>
      </w:r>
      <w:r w:rsidRPr="00AF42F6">
        <w:rPr>
          <w:rFonts w:ascii="Times New Roman" w:eastAsia="DejaVuSans" w:hAnsi="Times New Roman" w:cs="Times New Roman"/>
          <w:sz w:val="28"/>
          <w:szCs w:val="28"/>
        </w:rPr>
        <w:t>дательном падеже, почтовый адрес корреспондента</w:t>
      </w:r>
      <w:r w:rsidRPr="00AF42F6">
        <w:rPr>
          <w:sz w:val="28"/>
        </w:rPr>
        <w:t xml:space="preserve"> </w:t>
      </w:r>
      <w:r w:rsidRPr="00AF42F6">
        <w:rPr>
          <w:rFonts w:ascii="Times New Roman" w:hAnsi="Times New Roman" w:cs="Times New Roman"/>
          <w:sz w:val="28"/>
        </w:rPr>
        <w:t>в последовательности, установленной Правилами оказания услуг почтовой связи</w:t>
      </w:r>
      <w:r>
        <w:rPr>
          <w:rFonts w:ascii="Times New Roman" w:hAnsi="Times New Roman" w:cs="Times New Roman"/>
          <w:sz w:val="28"/>
        </w:rPr>
        <w:t xml:space="preserve">. </w:t>
      </w:r>
      <w:r w:rsidRPr="00AF42F6">
        <w:rPr>
          <w:rFonts w:ascii="Times New Roman" w:hAnsi="Times New Roman" w:cs="Times New Roman"/>
          <w:sz w:val="28"/>
        </w:rPr>
        <w:t>Например:</w:t>
      </w:r>
    </w:p>
    <w:p w:rsidR="00AF42F6" w:rsidRDefault="00AF42F6" w:rsidP="006534C1">
      <w:pPr>
        <w:pStyle w:val="ad"/>
        <w:ind w:firstLine="5103"/>
        <w:rPr>
          <w:sz w:val="28"/>
        </w:rPr>
      </w:pPr>
      <w:r>
        <w:rPr>
          <w:sz w:val="28"/>
        </w:rPr>
        <w:t>Иванову И.И.</w:t>
      </w:r>
    </w:p>
    <w:p w:rsidR="00AF42F6" w:rsidRDefault="00AF42F6" w:rsidP="006534C1">
      <w:pPr>
        <w:pStyle w:val="ad"/>
        <w:ind w:firstLine="5103"/>
        <w:rPr>
          <w:sz w:val="28"/>
        </w:rPr>
      </w:pPr>
      <w:r>
        <w:rPr>
          <w:sz w:val="28"/>
        </w:rPr>
        <w:t>ул. Некрасова, д.1,</w:t>
      </w:r>
      <w:r w:rsidR="006534C1">
        <w:rPr>
          <w:sz w:val="28"/>
        </w:rPr>
        <w:t xml:space="preserve"> </w:t>
      </w:r>
      <w:r>
        <w:rPr>
          <w:sz w:val="28"/>
        </w:rPr>
        <w:t>кв.1</w:t>
      </w:r>
    </w:p>
    <w:p w:rsidR="00AF42F6" w:rsidRDefault="00AF42F6" w:rsidP="006534C1">
      <w:pPr>
        <w:pStyle w:val="ad"/>
        <w:ind w:firstLine="5103"/>
        <w:rPr>
          <w:sz w:val="28"/>
        </w:rPr>
      </w:pPr>
      <w:r>
        <w:rPr>
          <w:sz w:val="28"/>
        </w:rPr>
        <w:t xml:space="preserve">г. Янаул, </w:t>
      </w:r>
      <w:r w:rsidR="006534C1">
        <w:rPr>
          <w:sz w:val="28"/>
        </w:rPr>
        <w:t>Республика Башкортостан</w:t>
      </w:r>
    </w:p>
    <w:p w:rsidR="006534C1" w:rsidRDefault="006534C1" w:rsidP="006534C1">
      <w:pPr>
        <w:pStyle w:val="ad"/>
        <w:ind w:firstLine="5103"/>
        <w:rPr>
          <w:sz w:val="28"/>
        </w:rPr>
      </w:pPr>
      <w:r>
        <w:rPr>
          <w:sz w:val="28"/>
        </w:rPr>
        <w:t>452800</w:t>
      </w:r>
    </w:p>
    <w:p w:rsidR="00C51C51" w:rsidRPr="009516ED" w:rsidRDefault="00C51C51" w:rsidP="009516ED">
      <w:pPr>
        <w:pStyle w:val="ad"/>
        <w:ind w:firstLine="709"/>
        <w:jc w:val="both"/>
        <w:rPr>
          <w:sz w:val="28"/>
        </w:rPr>
      </w:pPr>
      <w:r w:rsidRPr="009516ED">
        <w:rPr>
          <w:sz w:val="28"/>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lastRenderedPageBreak/>
        <w:t>ФБУ «Наименование</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организации»</w:t>
      </w:r>
    </w:p>
    <w:p w:rsidR="00C51C51" w:rsidRPr="00F37D84" w:rsidRDefault="00C51C51" w:rsidP="00AA0579">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Электронный адрес</w:t>
      </w:r>
    </w:p>
    <w:p w:rsidR="00C51C51" w:rsidRPr="009516ED" w:rsidRDefault="00A359D3" w:rsidP="009516ED">
      <w:pPr>
        <w:pStyle w:val="ad"/>
        <w:ind w:firstLine="709"/>
        <w:jc w:val="both"/>
        <w:rPr>
          <w:sz w:val="28"/>
        </w:rPr>
      </w:pPr>
      <w:r>
        <w:rPr>
          <w:sz w:val="28"/>
        </w:rPr>
        <w:t>6</w:t>
      </w:r>
      <w:r w:rsidR="00663B89">
        <w:rPr>
          <w:sz w:val="28"/>
        </w:rPr>
        <w:t>.</w:t>
      </w:r>
      <w:r w:rsidR="006534C1">
        <w:rPr>
          <w:sz w:val="28"/>
        </w:rPr>
        <w:t>12</w:t>
      </w:r>
      <w:r w:rsidR="00C51C51" w:rsidRPr="009516ED">
        <w:rPr>
          <w:sz w:val="28"/>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w:t>
      </w:r>
      <w:r w:rsidR="0055608C" w:rsidRPr="009516ED">
        <w:rPr>
          <w:sz w:val="28"/>
        </w:rPr>
        <w:t>ир</w:t>
      </w:r>
      <w:r w:rsidR="00C51C51" w:rsidRPr="009516ED">
        <w:rPr>
          <w:sz w:val="28"/>
        </w:rPr>
        <w:t>уются относительно самой длинной строки.</w:t>
      </w:r>
    </w:p>
    <w:p w:rsidR="00C51C51" w:rsidRPr="006534C1" w:rsidRDefault="006534C1" w:rsidP="006534C1">
      <w:pPr>
        <w:autoSpaceDE w:val="0"/>
        <w:autoSpaceDN w:val="0"/>
        <w:adjustRightInd w:val="0"/>
        <w:spacing w:after="0" w:line="240" w:lineRule="auto"/>
        <w:ind w:firstLine="709"/>
        <w:jc w:val="both"/>
        <w:rPr>
          <w:rFonts w:ascii="Times New Roman" w:hAnsi="Times New Roman" w:cs="Times New Roman"/>
          <w:sz w:val="28"/>
        </w:rPr>
      </w:pPr>
      <w:r w:rsidRPr="006534C1">
        <w:rPr>
          <w:rFonts w:ascii="Times New Roman" w:eastAsia="DejaVuSans" w:hAnsi="Times New Roman" w:cs="Times New Roman"/>
          <w:sz w:val="28"/>
          <w:szCs w:val="28"/>
        </w:rPr>
        <w:t>При утверждении документа непосредственно</w:t>
      </w:r>
      <w:r>
        <w:rPr>
          <w:rFonts w:ascii="DejaVuSans" w:eastAsia="DejaVuSans" w:cs="DejaVuSans"/>
          <w:sz w:val="20"/>
          <w:szCs w:val="20"/>
        </w:rPr>
        <w:t xml:space="preserve"> </w:t>
      </w:r>
      <w:r w:rsidRPr="006534C1">
        <w:rPr>
          <w:rFonts w:ascii="Times New Roman" w:eastAsia="DejaVuSans" w:hAnsi="Times New Roman" w:cs="Times New Roman"/>
          <w:sz w:val="28"/>
          <w:szCs w:val="28"/>
        </w:rPr>
        <w:t>должностным лицом гриф утверждения</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включает слово «УТВЕРЖДАЮ», в именительном падеже наименование должности лица,</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включающее наименование государственного органа или органа местного самоуправления,</w:t>
      </w:r>
      <w:r>
        <w:rPr>
          <w:rFonts w:ascii="Times New Roman" w:eastAsia="DejaVuSans" w:hAnsi="Times New Roman" w:cs="Times New Roman"/>
          <w:sz w:val="28"/>
          <w:szCs w:val="28"/>
        </w:rPr>
        <w:t xml:space="preserve"> </w:t>
      </w:r>
      <w:r w:rsidRPr="006534C1">
        <w:rPr>
          <w:rFonts w:ascii="Times New Roman" w:eastAsia="DejaVuSans" w:hAnsi="Times New Roman" w:cs="Times New Roman"/>
          <w:sz w:val="28"/>
          <w:szCs w:val="28"/>
        </w:rPr>
        <w:t>собственноручную подпись должностного лица, его инициалы, фамилию и дату утверждения.</w:t>
      </w:r>
      <w:r w:rsidR="00C51C51" w:rsidRPr="009516ED">
        <w:rPr>
          <w:sz w:val="28"/>
        </w:rPr>
        <w:t xml:space="preserve"> </w:t>
      </w:r>
      <w:r w:rsidR="00C51C51" w:rsidRPr="006534C1">
        <w:rPr>
          <w:rFonts w:ascii="Times New Roman" w:hAnsi="Times New Roman" w:cs="Times New Roman"/>
          <w:sz w:val="28"/>
        </w:rPr>
        <w:t>Например:</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УТВЕРЖДАЮ</w:t>
      </w:r>
    </w:p>
    <w:p w:rsidR="00C51C51" w:rsidRPr="00F37D84" w:rsidRDefault="00F1644E" w:rsidP="009516ED">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C51C51" w:rsidRPr="00F37D84" w:rsidRDefault="00F1644E" w:rsidP="009516ED">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Янаульский район</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Подпись      </w:t>
      </w:r>
      <w:r w:rsidR="00663B89">
        <w:rPr>
          <w:rFonts w:ascii="Times New Roman" w:eastAsia="Times New Roman" w:hAnsi="Times New Roman" w:cs="Times New Roman"/>
          <w:sz w:val="28"/>
          <w:szCs w:val="28"/>
          <w:lang w:eastAsia="ru-RU"/>
        </w:rPr>
        <w:t>И.О. Фамилия</w:t>
      </w:r>
    </w:p>
    <w:p w:rsidR="00C51C51" w:rsidRPr="00F37D84" w:rsidRDefault="00C51C51" w:rsidP="009516ED">
      <w:pPr>
        <w:spacing w:after="0" w:line="240" w:lineRule="auto"/>
        <w:ind w:firstLine="5812"/>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Дата</w:t>
      </w:r>
    </w:p>
    <w:p w:rsidR="00C51C51" w:rsidRPr="009516ED" w:rsidRDefault="00C51C51" w:rsidP="009516ED">
      <w:pPr>
        <w:pStyle w:val="ad"/>
        <w:ind w:firstLine="709"/>
        <w:jc w:val="both"/>
        <w:rPr>
          <w:sz w:val="28"/>
        </w:rPr>
      </w:pPr>
      <w:r w:rsidRPr="009516ED">
        <w:rPr>
          <w:sz w:val="28"/>
        </w:rPr>
        <w:t>При утверждении документа распорядительным документом гриф утверждения состоит из слова «У</w:t>
      </w:r>
      <w:r w:rsidR="00335204" w:rsidRPr="009516ED">
        <w:rPr>
          <w:sz w:val="28"/>
        </w:rPr>
        <w:t>твержден</w:t>
      </w:r>
      <w:r w:rsidRPr="009516ED">
        <w:rPr>
          <w:sz w:val="28"/>
        </w:rPr>
        <w:t>» («У</w:t>
      </w:r>
      <w:r w:rsidR="00335204" w:rsidRPr="009516ED">
        <w:rPr>
          <w:sz w:val="28"/>
        </w:rPr>
        <w:t>тверждена</w:t>
      </w:r>
      <w:r w:rsidRPr="009516ED">
        <w:rPr>
          <w:sz w:val="28"/>
        </w:rPr>
        <w:t>», «У</w:t>
      </w:r>
      <w:r w:rsidR="00335204" w:rsidRPr="009516ED">
        <w:rPr>
          <w:sz w:val="28"/>
        </w:rPr>
        <w:t>тверждены</w:t>
      </w:r>
      <w:r w:rsidRPr="009516ED">
        <w:rPr>
          <w:sz w:val="28"/>
        </w:rPr>
        <w:t>» или «У</w:t>
      </w:r>
      <w:r w:rsidR="00335204" w:rsidRPr="009516ED">
        <w:rPr>
          <w:sz w:val="28"/>
        </w:rPr>
        <w:t>тверждено</w:t>
      </w:r>
      <w:r w:rsidRPr="009516ED">
        <w:rPr>
          <w:sz w:val="28"/>
        </w:rPr>
        <w:t>»),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C51C51" w:rsidRPr="00F37D84"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(Регламент) У</w:t>
      </w:r>
      <w:r w:rsidR="00335204" w:rsidRPr="00F37D84">
        <w:rPr>
          <w:rFonts w:ascii="Times New Roman" w:eastAsia="Times New Roman" w:hAnsi="Times New Roman" w:cs="Times New Roman"/>
          <w:sz w:val="28"/>
          <w:szCs w:val="28"/>
          <w:lang w:eastAsia="ru-RU"/>
        </w:rPr>
        <w:t>твержден</w:t>
      </w:r>
    </w:p>
    <w:p w:rsidR="00C51C51"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C51C51"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9516ED"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от </w:t>
      </w:r>
      <w:r w:rsidR="00663B89">
        <w:rPr>
          <w:rFonts w:ascii="Times New Roman" w:eastAsia="Times New Roman" w:hAnsi="Times New Roman" w:cs="Times New Roman"/>
          <w:sz w:val="28"/>
          <w:szCs w:val="28"/>
          <w:lang w:eastAsia="ru-RU"/>
        </w:rPr>
        <w:t>05</w:t>
      </w:r>
      <w:r w:rsidRPr="00F37D84">
        <w:rPr>
          <w:rFonts w:ascii="Times New Roman" w:eastAsia="Times New Roman" w:hAnsi="Times New Roman" w:cs="Times New Roman"/>
          <w:sz w:val="28"/>
          <w:szCs w:val="28"/>
          <w:lang w:eastAsia="ru-RU"/>
        </w:rPr>
        <w:t xml:space="preserve"> октября 201</w:t>
      </w:r>
      <w:r w:rsidR="00F1644E">
        <w:rPr>
          <w:rFonts w:ascii="Times New Roman" w:eastAsia="Times New Roman" w:hAnsi="Times New Roman" w:cs="Times New Roman"/>
          <w:sz w:val="28"/>
          <w:szCs w:val="28"/>
          <w:lang w:eastAsia="ru-RU"/>
        </w:rPr>
        <w:t>8</w:t>
      </w:r>
      <w:r w:rsidRPr="00F37D84">
        <w:rPr>
          <w:rFonts w:ascii="Times New Roman" w:eastAsia="Times New Roman" w:hAnsi="Times New Roman" w:cs="Times New Roman"/>
          <w:sz w:val="28"/>
          <w:szCs w:val="28"/>
          <w:lang w:eastAsia="ru-RU"/>
        </w:rPr>
        <w:t xml:space="preserve"> г</w:t>
      </w:r>
      <w:r w:rsidR="00F1644E">
        <w:rPr>
          <w:rFonts w:ascii="Times New Roman" w:eastAsia="Times New Roman" w:hAnsi="Times New Roman" w:cs="Times New Roman"/>
          <w:sz w:val="28"/>
          <w:szCs w:val="28"/>
          <w:lang w:eastAsia="ru-RU"/>
        </w:rPr>
        <w:t>ода № 3</w:t>
      </w:r>
      <w:r w:rsidRPr="00F37D84">
        <w:rPr>
          <w:rFonts w:ascii="Times New Roman" w:eastAsia="Times New Roman" w:hAnsi="Times New Roman" w:cs="Times New Roman"/>
          <w:sz w:val="28"/>
          <w:szCs w:val="28"/>
          <w:lang w:eastAsia="ru-RU"/>
        </w:rPr>
        <w:t>82</w:t>
      </w:r>
      <w:r w:rsidR="00F1644E">
        <w:rPr>
          <w:rFonts w:ascii="Times New Roman" w:eastAsia="Times New Roman" w:hAnsi="Times New Roman" w:cs="Times New Roman"/>
          <w:sz w:val="28"/>
          <w:szCs w:val="28"/>
          <w:lang w:eastAsia="ru-RU"/>
        </w:rPr>
        <w:t>-в</w:t>
      </w:r>
    </w:p>
    <w:p w:rsidR="006534C1"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или</w:t>
      </w:r>
    </w:p>
    <w:p w:rsidR="00C51C51" w:rsidRPr="00F37D84" w:rsidRDefault="00C51C51"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(Правила) У</w:t>
      </w:r>
      <w:r w:rsidR="00AA0579" w:rsidRPr="00F37D84">
        <w:rPr>
          <w:rFonts w:ascii="Times New Roman" w:eastAsia="Times New Roman" w:hAnsi="Times New Roman" w:cs="Times New Roman"/>
          <w:sz w:val="28"/>
          <w:szCs w:val="28"/>
          <w:lang w:eastAsia="ru-RU"/>
        </w:rPr>
        <w:t>тверждены</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F1644E" w:rsidRPr="00F37D84" w:rsidRDefault="00F1644E" w:rsidP="00E3066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от </w:t>
      </w:r>
      <w:r w:rsidR="003F2990">
        <w:rPr>
          <w:rFonts w:ascii="Times New Roman" w:eastAsia="Times New Roman" w:hAnsi="Times New Roman" w:cs="Times New Roman"/>
          <w:sz w:val="28"/>
          <w:szCs w:val="28"/>
          <w:lang w:eastAsia="ru-RU"/>
        </w:rPr>
        <w:t>0</w:t>
      </w:r>
      <w:r w:rsidRPr="00F37D84">
        <w:rPr>
          <w:rFonts w:ascii="Times New Roman" w:eastAsia="Times New Roman" w:hAnsi="Times New Roman" w:cs="Times New Roman"/>
          <w:sz w:val="28"/>
          <w:szCs w:val="28"/>
          <w:lang w:eastAsia="ru-RU"/>
        </w:rPr>
        <w:t>5 октября 201</w:t>
      </w:r>
      <w:r>
        <w:rPr>
          <w:rFonts w:ascii="Times New Roman" w:eastAsia="Times New Roman" w:hAnsi="Times New Roman" w:cs="Times New Roman"/>
          <w:sz w:val="28"/>
          <w:szCs w:val="28"/>
          <w:lang w:eastAsia="ru-RU"/>
        </w:rPr>
        <w:t>8</w:t>
      </w:r>
      <w:r w:rsidRPr="00F37D8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 № 3</w:t>
      </w:r>
      <w:r w:rsidRPr="00F37D84">
        <w:rPr>
          <w:rFonts w:ascii="Times New Roman" w:eastAsia="Times New Roman" w:hAnsi="Times New Roman" w:cs="Times New Roman"/>
          <w:sz w:val="28"/>
          <w:szCs w:val="28"/>
          <w:lang w:eastAsia="ru-RU"/>
        </w:rPr>
        <w:t>82</w:t>
      </w:r>
      <w:r>
        <w:rPr>
          <w:rFonts w:ascii="Times New Roman" w:eastAsia="Times New Roman" w:hAnsi="Times New Roman" w:cs="Times New Roman"/>
          <w:sz w:val="28"/>
          <w:szCs w:val="28"/>
          <w:lang w:eastAsia="ru-RU"/>
        </w:rPr>
        <w:t>-в</w:t>
      </w:r>
    </w:p>
    <w:p w:rsidR="00C51C51" w:rsidRPr="009516ED" w:rsidRDefault="00C51C51" w:rsidP="009516ED">
      <w:pPr>
        <w:pStyle w:val="ad"/>
        <w:ind w:firstLine="709"/>
        <w:jc w:val="both"/>
        <w:rPr>
          <w:sz w:val="28"/>
        </w:rPr>
      </w:pPr>
      <w:r w:rsidRPr="009516ED">
        <w:rPr>
          <w:sz w:val="28"/>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C51C51" w:rsidRPr="00F37D84" w:rsidRDefault="00C51C51" w:rsidP="00E30663">
      <w:pPr>
        <w:spacing w:after="0" w:line="240" w:lineRule="auto"/>
        <w:ind w:firstLine="4536"/>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УТВЕРЖДЕНО</w:t>
      </w:r>
    </w:p>
    <w:p w:rsidR="00C51C51" w:rsidRPr="00F37D84" w:rsidRDefault="00F1644E" w:rsidP="00E30663">
      <w:pPr>
        <w:spacing w:after="0" w:line="240" w:lineRule="auto"/>
        <w:ind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Экспертным советом</w:t>
      </w:r>
    </w:p>
    <w:p w:rsidR="00C51C51" w:rsidRPr="00F37D84" w:rsidRDefault="00F1644E" w:rsidP="00E30663">
      <w:pPr>
        <w:spacing w:after="0" w:line="240" w:lineRule="auto"/>
        <w:ind w:firstLine="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МР Янаульский район</w:t>
      </w:r>
    </w:p>
    <w:p w:rsidR="00C51C51" w:rsidRPr="00F37D84" w:rsidRDefault="00C51C51" w:rsidP="00E30663">
      <w:pPr>
        <w:spacing w:after="0" w:line="240" w:lineRule="auto"/>
        <w:ind w:firstLine="4536"/>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(протокол от</w:t>
      </w:r>
      <w:r w:rsidR="00F1644E">
        <w:rPr>
          <w:rFonts w:ascii="Times New Roman" w:eastAsia="Times New Roman" w:hAnsi="Times New Roman" w:cs="Times New Roman"/>
          <w:sz w:val="28"/>
          <w:szCs w:val="28"/>
          <w:lang w:eastAsia="ru-RU"/>
        </w:rPr>
        <w:t xml:space="preserve"> 12.09.2017 № </w:t>
      </w:r>
      <w:r w:rsidRPr="00F37D84">
        <w:rPr>
          <w:rFonts w:ascii="Times New Roman" w:eastAsia="Times New Roman" w:hAnsi="Times New Roman" w:cs="Times New Roman"/>
          <w:sz w:val="28"/>
          <w:szCs w:val="28"/>
          <w:lang w:eastAsia="ru-RU"/>
        </w:rPr>
        <w:t>12)</w:t>
      </w:r>
    </w:p>
    <w:p w:rsidR="00C51C51" w:rsidRPr="009516ED" w:rsidRDefault="00A359D3" w:rsidP="009516ED">
      <w:pPr>
        <w:pStyle w:val="ad"/>
        <w:ind w:firstLine="709"/>
        <w:jc w:val="both"/>
        <w:rPr>
          <w:sz w:val="28"/>
          <w:szCs w:val="28"/>
        </w:rPr>
      </w:pPr>
      <w:r>
        <w:rPr>
          <w:sz w:val="28"/>
          <w:szCs w:val="28"/>
        </w:rPr>
        <w:t>6</w:t>
      </w:r>
      <w:r w:rsidR="00663B89">
        <w:rPr>
          <w:sz w:val="28"/>
          <w:szCs w:val="28"/>
        </w:rPr>
        <w:t>.</w:t>
      </w:r>
      <w:r w:rsidR="008C4B43">
        <w:rPr>
          <w:sz w:val="28"/>
          <w:szCs w:val="28"/>
        </w:rPr>
        <w:t>13</w:t>
      </w:r>
      <w:r w:rsidR="00C51C51" w:rsidRPr="009516ED">
        <w:rPr>
          <w:sz w:val="28"/>
          <w:szCs w:val="28"/>
        </w:rPr>
        <w:t xml:space="preserve">. Заголовок к тексту </w:t>
      </w:r>
      <w:r w:rsidR="009516ED">
        <w:rPr>
          <w:sz w:val="28"/>
          <w:szCs w:val="28"/>
        </w:rPr>
        <w:t>–</w:t>
      </w:r>
      <w:r w:rsidR="00C51C51" w:rsidRPr="009516ED">
        <w:rPr>
          <w:sz w:val="28"/>
          <w:szCs w:val="28"/>
        </w:rPr>
        <w:t xml:space="preserve">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C51C51" w:rsidRPr="009516ED" w:rsidRDefault="00E30663" w:rsidP="009516ED">
      <w:pPr>
        <w:pStyle w:val="ad"/>
        <w:ind w:firstLine="709"/>
        <w:jc w:val="both"/>
        <w:rPr>
          <w:sz w:val="28"/>
          <w:szCs w:val="28"/>
        </w:rPr>
      </w:pPr>
      <w:r>
        <w:rPr>
          <w:sz w:val="28"/>
          <w:szCs w:val="28"/>
        </w:rPr>
        <w:t xml:space="preserve">- </w:t>
      </w:r>
      <w:r w:rsidR="00F1644E" w:rsidRPr="009516ED">
        <w:rPr>
          <w:sz w:val="28"/>
          <w:szCs w:val="28"/>
        </w:rPr>
        <w:t>распоряжение</w:t>
      </w:r>
      <w:r w:rsidR="00C51C51" w:rsidRPr="009516ED">
        <w:rPr>
          <w:sz w:val="28"/>
          <w:szCs w:val="28"/>
        </w:rPr>
        <w:t xml:space="preserve"> (о чём?) о создании аттестационной комиссии</w:t>
      </w:r>
      <w:r>
        <w:rPr>
          <w:sz w:val="28"/>
          <w:szCs w:val="28"/>
        </w:rPr>
        <w:t>;</w:t>
      </w:r>
    </w:p>
    <w:p w:rsidR="00C51C51" w:rsidRPr="009516ED" w:rsidRDefault="00E30663" w:rsidP="009516ED">
      <w:pPr>
        <w:pStyle w:val="ad"/>
        <w:ind w:firstLine="709"/>
        <w:jc w:val="both"/>
        <w:rPr>
          <w:sz w:val="28"/>
          <w:szCs w:val="28"/>
        </w:rPr>
      </w:pPr>
      <w:r>
        <w:rPr>
          <w:sz w:val="28"/>
          <w:szCs w:val="28"/>
        </w:rPr>
        <w:t xml:space="preserve">- </w:t>
      </w:r>
      <w:r w:rsidR="00C51C51" w:rsidRPr="009516ED">
        <w:rPr>
          <w:sz w:val="28"/>
          <w:szCs w:val="28"/>
        </w:rPr>
        <w:t>письмо (о чём?) о предоставлении информации</w:t>
      </w:r>
      <w:r>
        <w:rPr>
          <w:sz w:val="28"/>
          <w:szCs w:val="28"/>
        </w:rPr>
        <w:t>;</w:t>
      </w:r>
    </w:p>
    <w:p w:rsidR="00C51C51" w:rsidRPr="009516ED" w:rsidRDefault="00E30663" w:rsidP="009516ED">
      <w:pPr>
        <w:pStyle w:val="ad"/>
        <w:ind w:firstLine="709"/>
        <w:jc w:val="both"/>
        <w:rPr>
          <w:sz w:val="28"/>
          <w:szCs w:val="28"/>
        </w:rPr>
      </w:pPr>
      <w:r>
        <w:rPr>
          <w:sz w:val="28"/>
          <w:szCs w:val="28"/>
        </w:rPr>
        <w:t xml:space="preserve">- </w:t>
      </w:r>
      <w:r w:rsidR="00C51C51" w:rsidRPr="009516ED">
        <w:rPr>
          <w:sz w:val="28"/>
          <w:szCs w:val="28"/>
        </w:rPr>
        <w:t>акт (чего?) приема-передачи дел</w:t>
      </w:r>
      <w:r>
        <w:rPr>
          <w:sz w:val="28"/>
          <w:szCs w:val="28"/>
        </w:rPr>
        <w:t>;</w:t>
      </w:r>
    </w:p>
    <w:p w:rsidR="00C51C51" w:rsidRPr="009516ED" w:rsidRDefault="00E30663" w:rsidP="009516ED">
      <w:pPr>
        <w:pStyle w:val="ad"/>
        <w:ind w:firstLine="709"/>
        <w:jc w:val="both"/>
        <w:rPr>
          <w:sz w:val="28"/>
          <w:szCs w:val="28"/>
        </w:rPr>
      </w:pPr>
      <w:r>
        <w:rPr>
          <w:sz w:val="28"/>
          <w:szCs w:val="28"/>
        </w:rPr>
        <w:lastRenderedPageBreak/>
        <w:t xml:space="preserve">- </w:t>
      </w:r>
      <w:r w:rsidR="00C51C51" w:rsidRPr="009516ED">
        <w:rPr>
          <w:sz w:val="28"/>
          <w:szCs w:val="28"/>
        </w:rPr>
        <w:t>протокол (чего?) заседания экспертной комиссии</w:t>
      </w:r>
      <w:r>
        <w:rPr>
          <w:sz w:val="28"/>
          <w:szCs w:val="28"/>
        </w:rPr>
        <w:t>.</w:t>
      </w:r>
    </w:p>
    <w:p w:rsidR="00C51C51" w:rsidRPr="009516ED" w:rsidRDefault="00C51C51" w:rsidP="009516ED">
      <w:pPr>
        <w:pStyle w:val="ad"/>
        <w:ind w:firstLine="709"/>
        <w:jc w:val="both"/>
        <w:rPr>
          <w:sz w:val="28"/>
          <w:szCs w:val="28"/>
        </w:rPr>
      </w:pPr>
      <w:r w:rsidRPr="009516ED">
        <w:rPr>
          <w:sz w:val="28"/>
          <w:szCs w:val="28"/>
        </w:rPr>
        <w:t>Заголовок</w:t>
      </w:r>
      <w:r w:rsidR="00663B89">
        <w:rPr>
          <w:sz w:val="28"/>
          <w:szCs w:val="28"/>
        </w:rPr>
        <w:t xml:space="preserve"> к тексту </w:t>
      </w:r>
      <w:r w:rsidR="00010205" w:rsidRPr="009516ED">
        <w:rPr>
          <w:sz w:val="28"/>
          <w:szCs w:val="28"/>
        </w:rPr>
        <w:t xml:space="preserve">(за исключением письма) </w:t>
      </w:r>
      <w:r w:rsidRPr="009516ED">
        <w:rPr>
          <w:sz w:val="28"/>
          <w:szCs w:val="28"/>
        </w:rPr>
        <w:t xml:space="preserve">оформляется под реквизитами бланка </w:t>
      </w:r>
      <w:r w:rsidR="00084474" w:rsidRPr="009516ED">
        <w:rPr>
          <w:sz w:val="28"/>
          <w:szCs w:val="28"/>
        </w:rPr>
        <w:t>и центрируется</w:t>
      </w:r>
      <w:r w:rsidRPr="009516ED">
        <w:rPr>
          <w:sz w:val="28"/>
          <w:szCs w:val="28"/>
        </w:rPr>
        <w:t>.</w:t>
      </w:r>
    </w:p>
    <w:p w:rsidR="00010205" w:rsidRDefault="00010205" w:rsidP="009516ED">
      <w:pPr>
        <w:pStyle w:val="ad"/>
        <w:ind w:firstLine="709"/>
        <w:jc w:val="both"/>
        <w:rPr>
          <w:sz w:val="28"/>
          <w:szCs w:val="28"/>
        </w:rPr>
      </w:pPr>
      <w:r w:rsidRPr="009516ED">
        <w:rPr>
          <w:sz w:val="28"/>
          <w:szCs w:val="28"/>
        </w:rPr>
        <w:t>Заголовок к тексту письма оформляется под реквизитами бланка и выравнивается по левому краю.</w:t>
      </w:r>
      <w:r w:rsidR="008C4B43">
        <w:rPr>
          <w:sz w:val="28"/>
          <w:szCs w:val="28"/>
        </w:rPr>
        <w:t xml:space="preserve"> Заголовок к тексту не является обязательным реквизитом</w:t>
      </w:r>
      <w:r w:rsidR="008C4B43" w:rsidRPr="008C4B43">
        <w:rPr>
          <w:sz w:val="28"/>
          <w:szCs w:val="28"/>
        </w:rPr>
        <w:t xml:space="preserve"> </w:t>
      </w:r>
      <w:r w:rsidR="008C4B43">
        <w:rPr>
          <w:sz w:val="28"/>
          <w:szCs w:val="28"/>
        </w:rPr>
        <w:t>для писем.</w:t>
      </w:r>
    </w:p>
    <w:p w:rsidR="00AB6E23" w:rsidRPr="009516ED" w:rsidRDefault="00A359D3" w:rsidP="00AB6E23">
      <w:pPr>
        <w:pStyle w:val="ad"/>
        <w:ind w:firstLine="709"/>
        <w:jc w:val="both"/>
        <w:rPr>
          <w:sz w:val="28"/>
          <w:szCs w:val="28"/>
        </w:rPr>
      </w:pPr>
      <w:r>
        <w:rPr>
          <w:sz w:val="28"/>
          <w:szCs w:val="28"/>
        </w:rPr>
        <w:t>6</w:t>
      </w:r>
      <w:r w:rsidR="00663B89" w:rsidRPr="00663B89">
        <w:rPr>
          <w:sz w:val="28"/>
          <w:szCs w:val="28"/>
        </w:rPr>
        <w:t>.</w:t>
      </w:r>
      <w:r w:rsidR="008C4B43">
        <w:rPr>
          <w:sz w:val="28"/>
          <w:szCs w:val="28"/>
        </w:rPr>
        <w:t>14</w:t>
      </w:r>
      <w:r w:rsidR="00663B89" w:rsidRPr="00663B89">
        <w:rPr>
          <w:sz w:val="28"/>
          <w:szCs w:val="28"/>
        </w:rPr>
        <w:t xml:space="preserve">. </w:t>
      </w:r>
      <w:r w:rsidR="00AB6E23" w:rsidRPr="009516ED">
        <w:rPr>
          <w:sz w:val="28"/>
          <w:szCs w:val="28"/>
        </w:rPr>
        <w:t xml:space="preserve">Текст документа составляется на государственном языке Российской Федерации или государственном языке </w:t>
      </w:r>
      <w:r w:rsidR="008C4B43">
        <w:rPr>
          <w:sz w:val="28"/>
          <w:szCs w:val="28"/>
        </w:rPr>
        <w:t>Республики Башкортостан</w:t>
      </w:r>
      <w:r w:rsidR="00AB6E23" w:rsidRPr="009516ED">
        <w:rPr>
          <w:sz w:val="28"/>
          <w:szCs w:val="28"/>
        </w:rPr>
        <w:t xml:space="preserve"> в соответствии с законодательством республик в составе Российской Федерации.</w:t>
      </w:r>
    </w:p>
    <w:p w:rsidR="00663B89" w:rsidRPr="009516ED" w:rsidRDefault="00663B89" w:rsidP="00663B89">
      <w:pPr>
        <w:pStyle w:val="ad"/>
        <w:ind w:firstLine="709"/>
        <w:jc w:val="both"/>
        <w:rPr>
          <w:sz w:val="28"/>
          <w:szCs w:val="28"/>
        </w:rPr>
      </w:pPr>
      <w:r w:rsidRPr="009516ED">
        <w:rPr>
          <w:sz w:val="28"/>
          <w:szCs w:val="28"/>
        </w:rPr>
        <w:t>Допускается выделять полужирным шрифтом реквизиты «адресат», «заголовок к тексту» или «подпись», а также отдельные фрагменты текста.</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В </w:t>
      </w:r>
      <w:r w:rsidRPr="008C4B43">
        <w:rPr>
          <w:rFonts w:ascii="Times New Roman" w:eastAsia="DejaVuSans" w:hAnsi="Times New Roman" w:cs="Times New Roman"/>
          <w:sz w:val="28"/>
          <w:szCs w:val="28"/>
        </w:rPr>
        <w:t>тексте документа не допускается употребление:</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просторечной и экспрессивной лексики;</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иноязычных заимствований при наличии эквивалентов на русском языке;</w:t>
      </w:r>
    </w:p>
    <w:p w:rsidR="008C4B43" w:rsidRPr="008C4B43" w:rsidRDefault="008C4B43" w:rsidP="008C4B43">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обобщенных рассуждений, восклицаний, призывов, образных сравнений, эпитетов,</w:t>
      </w: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метафор;</w:t>
      </w:r>
    </w:p>
    <w:p w:rsidR="008C4B43" w:rsidRDefault="008C4B43" w:rsidP="008C4B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аббревиатур и графических сокращений, кроме общепринятых или расшифрованных в</w:t>
      </w:r>
      <w:r>
        <w:rPr>
          <w:rFonts w:ascii="Times New Roman" w:eastAsia="DejaVuSans" w:hAnsi="Times New Roman" w:cs="Times New Roman"/>
          <w:sz w:val="28"/>
          <w:szCs w:val="28"/>
        </w:rPr>
        <w:t xml:space="preserve"> </w:t>
      </w:r>
      <w:r w:rsidRPr="008C4B43">
        <w:rPr>
          <w:rFonts w:ascii="Times New Roman" w:eastAsia="DejaVuSans" w:hAnsi="Times New Roman" w:cs="Times New Roman"/>
          <w:sz w:val="28"/>
          <w:szCs w:val="28"/>
        </w:rPr>
        <w:t>тексте документа;</w:t>
      </w:r>
    </w:p>
    <w:p w:rsidR="008C4B43" w:rsidRPr="008C4B43" w:rsidRDefault="008C4B43" w:rsidP="008C4B4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ненормативной лексики.</w:t>
      </w:r>
      <w:r w:rsidRPr="008C4B43">
        <w:rPr>
          <w:sz w:val="28"/>
          <w:szCs w:val="28"/>
        </w:rPr>
        <w:t xml:space="preserve"> </w:t>
      </w:r>
    </w:p>
    <w:p w:rsidR="00663B89" w:rsidRPr="009516ED" w:rsidRDefault="00663B89" w:rsidP="00663B89">
      <w:pPr>
        <w:pStyle w:val="ad"/>
        <w:ind w:firstLine="709"/>
        <w:jc w:val="both"/>
        <w:rPr>
          <w:sz w:val="28"/>
          <w:szCs w:val="28"/>
        </w:rPr>
      </w:pPr>
      <w:r w:rsidRPr="009516ED">
        <w:rPr>
          <w:sz w:val="28"/>
          <w:szCs w:val="28"/>
        </w:rPr>
        <w:t>Текст документа должен быть составлен грамотно, ясно, п</w:t>
      </w:r>
      <w:r w:rsidR="00215C19">
        <w:rPr>
          <w:sz w:val="28"/>
          <w:szCs w:val="28"/>
        </w:rPr>
        <w:t xml:space="preserve">онятно и по возможности кратко; </w:t>
      </w:r>
      <w:r w:rsidRPr="009516ED">
        <w:rPr>
          <w:sz w:val="28"/>
          <w:szCs w:val="28"/>
        </w:rPr>
        <w:t>должен содержать достоверную и актуальную информацию, достаточную для принятия решений или их исполнения</w:t>
      </w:r>
      <w:r w:rsidR="00215C19">
        <w:rPr>
          <w:sz w:val="28"/>
          <w:szCs w:val="28"/>
        </w:rPr>
        <w:t>;</w:t>
      </w:r>
      <w:r w:rsidRPr="009516ED">
        <w:rPr>
          <w:sz w:val="28"/>
          <w:szCs w:val="28"/>
        </w:rPr>
        <w:t xml:space="preserve"> не должен допускать различных толкований.</w:t>
      </w:r>
    </w:p>
    <w:p w:rsidR="00663B89" w:rsidRPr="009516ED" w:rsidRDefault="00663B89" w:rsidP="00663B89">
      <w:pPr>
        <w:pStyle w:val="ad"/>
        <w:ind w:firstLine="709"/>
        <w:jc w:val="both"/>
        <w:rPr>
          <w:sz w:val="28"/>
          <w:szCs w:val="28"/>
        </w:rPr>
      </w:pPr>
      <w:r w:rsidRPr="009516ED">
        <w:rPr>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наименование организации или должностного лица, утвердившего документ, дата утверждения документа.</w:t>
      </w:r>
    </w:p>
    <w:p w:rsidR="00663B89" w:rsidRPr="009516ED" w:rsidRDefault="00663B89" w:rsidP="00663B89">
      <w:pPr>
        <w:pStyle w:val="ad"/>
        <w:ind w:firstLine="709"/>
        <w:jc w:val="both"/>
        <w:rPr>
          <w:sz w:val="28"/>
          <w:szCs w:val="28"/>
        </w:rPr>
      </w:pPr>
      <w:r w:rsidRPr="009516ED">
        <w:rPr>
          <w:sz w:val="28"/>
          <w:szCs w:val="28"/>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663B89" w:rsidRDefault="00663B89" w:rsidP="00663B89">
      <w:pPr>
        <w:pStyle w:val="ad"/>
        <w:ind w:firstLine="709"/>
        <w:jc w:val="both"/>
        <w:rPr>
          <w:sz w:val="28"/>
          <w:szCs w:val="28"/>
        </w:rPr>
      </w:pPr>
      <w:r w:rsidRPr="009516ED">
        <w:rPr>
          <w:sz w:val="28"/>
          <w:szCs w:val="28"/>
        </w:rPr>
        <w:t>Текст документа излагается:</w:t>
      </w:r>
    </w:p>
    <w:p w:rsidR="008C4B43" w:rsidRPr="008C4B43" w:rsidRDefault="008C4B43" w:rsidP="00663B89">
      <w:pPr>
        <w:pStyle w:val="ad"/>
        <w:ind w:firstLine="709"/>
        <w:jc w:val="both"/>
        <w:rPr>
          <w:sz w:val="28"/>
          <w:szCs w:val="28"/>
        </w:rPr>
      </w:pPr>
      <w:r w:rsidRPr="008C4B43">
        <w:rPr>
          <w:sz w:val="28"/>
          <w:szCs w:val="28"/>
        </w:rPr>
        <w:t xml:space="preserve">- </w:t>
      </w:r>
      <w:r w:rsidRPr="008C4B43">
        <w:rPr>
          <w:rFonts w:eastAsia="DejaVuSans"/>
          <w:sz w:val="28"/>
          <w:szCs w:val="28"/>
        </w:rPr>
        <w:t>постановлениях – от третьего лица единственного числа («</w:t>
      </w:r>
      <w:r>
        <w:rPr>
          <w:rFonts w:eastAsia="DejaVuSans"/>
          <w:sz w:val="28"/>
          <w:szCs w:val="28"/>
        </w:rPr>
        <w:t xml:space="preserve">Администрация </w:t>
      </w:r>
      <w:r w:rsidR="00315EBE">
        <w:rPr>
          <w:rFonts w:eastAsia="DejaVuSans"/>
          <w:sz w:val="28"/>
          <w:szCs w:val="28"/>
        </w:rPr>
        <w:t xml:space="preserve">муниципального района Янаульский район </w:t>
      </w:r>
      <w:r w:rsidRPr="00315EBE">
        <w:rPr>
          <w:rFonts w:eastAsia="DejaVuSans"/>
          <w:spacing w:val="20"/>
          <w:sz w:val="28"/>
          <w:szCs w:val="28"/>
        </w:rPr>
        <w:t>постановляет</w:t>
      </w:r>
      <w:r w:rsidR="00315EBE">
        <w:rPr>
          <w:rFonts w:eastAsia="DejaVuSans"/>
          <w:spacing w:val="20"/>
          <w:sz w:val="28"/>
          <w:szCs w:val="28"/>
        </w:rPr>
        <w:t>..</w:t>
      </w:r>
      <w:r w:rsidR="00315EBE">
        <w:rPr>
          <w:rFonts w:eastAsia="DejaVuSans"/>
          <w:sz w:val="28"/>
          <w:szCs w:val="28"/>
        </w:rPr>
        <w:t>). Слово «</w:t>
      </w:r>
      <w:r w:rsidR="00315EBE" w:rsidRPr="00315EBE">
        <w:rPr>
          <w:rFonts w:eastAsia="DejaVuSans"/>
          <w:spacing w:val="20"/>
          <w:sz w:val="28"/>
          <w:szCs w:val="28"/>
        </w:rPr>
        <w:t>постановляет</w:t>
      </w:r>
      <w:r w:rsidR="00315EBE">
        <w:rPr>
          <w:rFonts w:eastAsia="DejaVuSans"/>
          <w:sz w:val="28"/>
          <w:szCs w:val="28"/>
        </w:rPr>
        <w:t>» пишется вразрядку;</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 xml:space="preserve">в протоколах заседаний </w:t>
      </w:r>
      <w:r>
        <w:rPr>
          <w:sz w:val="28"/>
          <w:szCs w:val="28"/>
        </w:rPr>
        <w:t>–</w:t>
      </w:r>
      <w:r w:rsidRPr="009516ED">
        <w:rPr>
          <w:sz w:val="28"/>
          <w:szCs w:val="28"/>
        </w:rPr>
        <w:t xml:space="preserve"> от третьего лица множественного числа («СЛУШАЛИ», «ВЫСТУПИЛИ», «ПОСТАНОВИЛИ» или «РЕШИЛИ»);</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деловых письмах, оформленных на бланках Администрации,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663B89" w:rsidRPr="009516ED" w:rsidRDefault="00663B89" w:rsidP="00663B89">
      <w:pPr>
        <w:pStyle w:val="ad"/>
        <w:ind w:firstLine="709"/>
        <w:jc w:val="both"/>
        <w:rPr>
          <w:sz w:val="28"/>
          <w:szCs w:val="28"/>
        </w:rPr>
      </w:pPr>
      <w:r>
        <w:rPr>
          <w:sz w:val="28"/>
          <w:szCs w:val="28"/>
        </w:rPr>
        <w:lastRenderedPageBreak/>
        <w:t xml:space="preserve">- </w:t>
      </w:r>
      <w:r w:rsidRPr="009516ED">
        <w:rPr>
          <w:sz w:val="28"/>
          <w:szCs w:val="28"/>
        </w:rPr>
        <w:t xml:space="preserve">в докладных и служебных записках, заявлениях </w:t>
      </w:r>
      <w:r>
        <w:rPr>
          <w:sz w:val="28"/>
          <w:szCs w:val="28"/>
        </w:rPr>
        <w:t>–</w:t>
      </w:r>
      <w:r w:rsidRPr="009516ED">
        <w:rPr>
          <w:sz w:val="28"/>
          <w:szCs w:val="28"/>
        </w:rPr>
        <w:t xml:space="preserve"> от первого лица единственного числа («прошу...», «считаю необходимым...»);</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663B89" w:rsidRPr="009516ED" w:rsidRDefault="00663B89" w:rsidP="00663B89">
      <w:pPr>
        <w:pStyle w:val="ad"/>
        <w:ind w:firstLine="709"/>
        <w:jc w:val="both"/>
        <w:rPr>
          <w:sz w:val="28"/>
          <w:szCs w:val="28"/>
        </w:rPr>
      </w:pPr>
      <w:r w:rsidRPr="009516ED">
        <w:rPr>
          <w:sz w:val="28"/>
          <w:szCs w:val="28"/>
        </w:rPr>
        <w:t>При подготовке текста документа следует соблюдать правила написания официальных наименований, числительных и единиц измерения.</w:t>
      </w:r>
    </w:p>
    <w:p w:rsidR="00663B89" w:rsidRPr="009516ED" w:rsidRDefault="00663B89" w:rsidP="00663B89">
      <w:pPr>
        <w:pStyle w:val="ad"/>
        <w:ind w:firstLine="709"/>
        <w:jc w:val="both"/>
        <w:rPr>
          <w:sz w:val="28"/>
          <w:szCs w:val="28"/>
        </w:rPr>
      </w:pPr>
      <w:r w:rsidRPr="009516ED">
        <w:rPr>
          <w:sz w:val="28"/>
          <w:szCs w:val="28"/>
        </w:rPr>
        <w:t>В текстах документов употребляются общепринятые аббревиатуры и графические сокращения.</w:t>
      </w:r>
    </w:p>
    <w:p w:rsidR="00663B89" w:rsidRPr="009516ED" w:rsidRDefault="00663B89" w:rsidP="00663B89">
      <w:pPr>
        <w:pStyle w:val="ad"/>
        <w:ind w:firstLine="709"/>
        <w:jc w:val="both"/>
        <w:rPr>
          <w:sz w:val="28"/>
          <w:szCs w:val="28"/>
        </w:rPr>
      </w:pPr>
      <w:r w:rsidRPr="009516ED">
        <w:rPr>
          <w:sz w:val="28"/>
          <w:szCs w:val="28"/>
        </w:rPr>
        <w:t>При указании в тексте фамилии лица инициалы ставятся после фамилии.</w:t>
      </w:r>
    </w:p>
    <w:p w:rsidR="00663B89" w:rsidRPr="009516ED" w:rsidRDefault="00663B89" w:rsidP="00663B89">
      <w:pPr>
        <w:pStyle w:val="ad"/>
        <w:ind w:firstLine="709"/>
        <w:jc w:val="both"/>
        <w:rPr>
          <w:sz w:val="28"/>
          <w:szCs w:val="28"/>
        </w:rPr>
      </w:pPr>
      <w:r w:rsidRPr="009516ED">
        <w:rPr>
          <w:sz w:val="28"/>
          <w:szCs w:val="28"/>
        </w:rPr>
        <w:t>В деловых (служебных) письмах могут использоваться:</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вступительное обращение:</w:t>
      </w:r>
    </w:p>
    <w:p w:rsidR="00663B89" w:rsidRPr="009516ED" w:rsidRDefault="00663B89" w:rsidP="00663B89">
      <w:pPr>
        <w:pStyle w:val="ad"/>
        <w:ind w:firstLine="709"/>
        <w:jc w:val="both"/>
        <w:rPr>
          <w:sz w:val="28"/>
          <w:szCs w:val="28"/>
        </w:rPr>
      </w:pPr>
      <w:r w:rsidRPr="009516ED">
        <w:rPr>
          <w:sz w:val="28"/>
          <w:szCs w:val="28"/>
        </w:rPr>
        <w:t>Уважаемый господин Председатель!</w:t>
      </w:r>
    </w:p>
    <w:p w:rsidR="00663B89" w:rsidRPr="009516ED" w:rsidRDefault="00663B89" w:rsidP="00663B89">
      <w:pPr>
        <w:pStyle w:val="ad"/>
        <w:ind w:firstLine="709"/>
        <w:jc w:val="both"/>
        <w:rPr>
          <w:sz w:val="28"/>
          <w:szCs w:val="28"/>
        </w:rPr>
      </w:pPr>
      <w:r w:rsidRPr="009516ED">
        <w:rPr>
          <w:sz w:val="28"/>
          <w:szCs w:val="28"/>
        </w:rPr>
        <w:t>Уважаемая госпожа Петрова!</w:t>
      </w:r>
    </w:p>
    <w:p w:rsidR="00663B89" w:rsidRPr="009516ED" w:rsidRDefault="00663B89" w:rsidP="00663B89">
      <w:pPr>
        <w:pStyle w:val="ad"/>
        <w:ind w:firstLine="709"/>
        <w:jc w:val="both"/>
        <w:rPr>
          <w:sz w:val="28"/>
          <w:szCs w:val="28"/>
        </w:rPr>
      </w:pPr>
      <w:r w:rsidRPr="009516ED">
        <w:rPr>
          <w:sz w:val="28"/>
          <w:szCs w:val="28"/>
        </w:rPr>
        <w:t>Уважаемый Иван Петрович!</w:t>
      </w:r>
    </w:p>
    <w:p w:rsidR="00663B89" w:rsidRPr="009516ED" w:rsidRDefault="00663B89" w:rsidP="00663B89">
      <w:pPr>
        <w:pStyle w:val="ad"/>
        <w:ind w:firstLine="709"/>
        <w:jc w:val="both"/>
        <w:rPr>
          <w:sz w:val="28"/>
          <w:szCs w:val="28"/>
        </w:rPr>
      </w:pPr>
      <w:r w:rsidRPr="009516ED">
        <w:rPr>
          <w:sz w:val="28"/>
          <w:szCs w:val="28"/>
        </w:rPr>
        <w:t>Уважаемая Анна Николаевна!</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заключительная этикетная фраза: «С уважением, ...».</w:t>
      </w:r>
    </w:p>
    <w:p w:rsidR="00663B89" w:rsidRDefault="00663B89" w:rsidP="00663B89">
      <w:pPr>
        <w:pStyle w:val="ad"/>
        <w:ind w:firstLine="709"/>
        <w:jc w:val="both"/>
        <w:rPr>
          <w:sz w:val="28"/>
          <w:szCs w:val="28"/>
        </w:rPr>
      </w:pPr>
      <w:r w:rsidRPr="009516ED">
        <w:rPr>
          <w:sz w:val="28"/>
          <w:szCs w:val="28"/>
        </w:rPr>
        <w:t>Наименование должности в обращении пишется с прописной буквы, в обращении по фамилии инициалы лица не указываются.</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В текст документа могут включаться фрагменты, оформленные в виде таблицы или анкеты.</w:t>
      </w:r>
    </w:p>
    <w:p w:rsidR="00315EBE" w:rsidRPr="00315EBE" w:rsidRDefault="00A359D3" w:rsidP="00315E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6</w:t>
      </w:r>
      <w:r w:rsidR="00315EBE">
        <w:rPr>
          <w:rFonts w:ascii="Times New Roman" w:eastAsia="DejaVuSans" w:hAnsi="Times New Roman" w:cs="Times New Roman"/>
          <w:sz w:val="28"/>
          <w:szCs w:val="28"/>
        </w:rPr>
        <w:t xml:space="preserve">.15. </w:t>
      </w:r>
      <w:r w:rsidR="00315EBE" w:rsidRPr="00315EBE">
        <w:rPr>
          <w:rFonts w:ascii="Times New Roman" w:eastAsia="DejaVuSans" w:hAnsi="Times New Roman" w:cs="Times New Roman"/>
          <w:sz w:val="28"/>
          <w:szCs w:val="28"/>
        </w:rPr>
        <w:t>Страницы текста нумеруются арабскими цифрами по середине верхнего поля с отступом от</w:t>
      </w:r>
      <w:r w:rsidR="00315EBE">
        <w:rPr>
          <w:rFonts w:ascii="Times New Roman" w:eastAsia="DejaVuSans" w:hAnsi="Times New Roman" w:cs="Times New Roman"/>
          <w:sz w:val="28"/>
          <w:szCs w:val="28"/>
        </w:rPr>
        <w:t xml:space="preserve"> </w:t>
      </w:r>
      <w:r w:rsidR="00315EBE" w:rsidRPr="00315EBE">
        <w:rPr>
          <w:rFonts w:ascii="Times New Roman" w:eastAsia="DejaVuSans" w:hAnsi="Times New Roman" w:cs="Times New Roman"/>
          <w:sz w:val="28"/>
          <w:szCs w:val="28"/>
        </w:rPr>
        <w:t>края листа –</w:t>
      </w:r>
      <w:r w:rsidR="00315EBE">
        <w:rPr>
          <w:rFonts w:ascii="Times New Roman" w:eastAsia="DejaVuSans" w:hAnsi="Times New Roman" w:cs="Times New Roman"/>
          <w:sz w:val="28"/>
          <w:szCs w:val="28"/>
        </w:rPr>
        <w:t xml:space="preserve"> 2</w:t>
      </w:r>
      <w:r w:rsidR="00315EBE" w:rsidRPr="00315EBE">
        <w:rPr>
          <w:rFonts w:ascii="Times New Roman" w:eastAsia="DejaVuSans" w:hAnsi="Times New Roman" w:cs="Times New Roman"/>
          <w:sz w:val="28"/>
          <w:szCs w:val="28"/>
        </w:rPr>
        <w:t>0 мм.</w:t>
      </w:r>
    </w:p>
    <w:p w:rsidR="00663B89" w:rsidRPr="009516ED" w:rsidRDefault="00A359D3" w:rsidP="00315EBE">
      <w:pPr>
        <w:pStyle w:val="ad"/>
        <w:ind w:firstLine="709"/>
        <w:jc w:val="both"/>
        <w:rPr>
          <w:sz w:val="28"/>
          <w:szCs w:val="28"/>
        </w:rPr>
      </w:pPr>
      <w:r>
        <w:rPr>
          <w:sz w:val="28"/>
          <w:szCs w:val="28"/>
        </w:rPr>
        <w:t>6</w:t>
      </w:r>
      <w:r w:rsidR="00AB6E23" w:rsidRPr="00315EBE">
        <w:rPr>
          <w:sz w:val="28"/>
          <w:szCs w:val="28"/>
        </w:rPr>
        <w:t>.</w:t>
      </w:r>
      <w:r w:rsidR="00315EBE">
        <w:rPr>
          <w:sz w:val="28"/>
          <w:szCs w:val="28"/>
        </w:rPr>
        <w:t>16</w:t>
      </w:r>
      <w:r w:rsidR="00AB6E23" w:rsidRPr="00315EBE">
        <w:rPr>
          <w:sz w:val="28"/>
          <w:szCs w:val="28"/>
        </w:rPr>
        <w:t xml:space="preserve">. </w:t>
      </w:r>
      <w:r w:rsidR="00663B89" w:rsidRPr="00315EBE">
        <w:rPr>
          <w:sz w:val="28"/>
          <w:szCs w:val="28"/>
        </w:rPr>
        <w:t>Отметка о приложении сод</w:t>
      </w:r>
      <w:r w:rsidR="00663B89" w:rsidRPr="009516ED">
        <w:rPr>
          <w:sz w:val="28"/>
          <w:szCs w:val="28"/>
        </w:rPr>
        <w:t>ержит сведения о документе (документах), прилагаемом</w:t>
      </w:r>
      <w:r w:rsidR="00315EBE">
        <w:rPr>
          <w:sz w:val="28"/>
          <w:szCs w:val="28"/>
        </w:rPr>
        <w:t xml:space="preserve"> (-ых)</w:t>
      </w:r>
      <w:r w:rsidR="00663B89" w:rsidRPr="009516ED">
        <w:rPr>
          <w:sz w:val="28"/>
          <w:szCs w:val="28"/>
        </w:rPr>
        <w:t xml:space="preserve">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663B89" w:rsidRPr="009516ED" w:rsidRDefault="00663B89" w:rsidP="00663B89">
      <w:pPr>
        <w:pStyle w:val="ad"/>
        <w:ind w:firstLine="709"/>
        <w:jc w:val="both"/>
        <w:rPr>
          <w:sz w:val="28"/>
          <w:szCs w:val="28"/>
        </w:rPr>
      </w:pPr>
      <w:r w:rsidRPr="009516ED">
        <w:rPr>
          <w:sz w:val="28"/>
          <w:szCs w:val="28"/>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названо в тексте:</w:t>
      </w:r>
    </w:p>
    <w:p w:rsidR="00663B89" w:rsidRPr="009516ED" w:rsidRDefault="00663B89" w:rsidP="00663B89">
      <w:pPr>
        <w:pStyle w:val="ad"/>
        <w:ind w:firstLine="709"/>
        <w:jc w:val="both"/>
        <w:rPr>
          <w:sz w:val="28"/>
          <w:szCs w:val="28"/>
        </w:rPr>
      </w:pPr>
      <w:r w:rsidRPr="009516ED">
        <w:rPr>
          <w:sz w:val="28"/>
          <w:szCs w:val="28"/>
        </w:rPr>
        <w:t>Приложение: на 2 л. в 1 экз.</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не названо в тексте или если приложений несколько:</w:t>
      </w:r>
    </w:p>
    <w:p w:rsidR="00663B89" w:rsidRPr="009516ED" w:rsidRDefault="00663B89" w:rsidP="00663B89">
      <w:pPr>
        <w:pStyle w:val="ad"/>
        <w:ind w:firstLine="709"/>
        <w:jc w:val="both"/>
        <w:rPr>
          <w:sz w:val="28"/>
          <w:szCs w:val="28"/>
        </w:rPr>
      </w:pPr>
      <w:r w:rsidRPr="009516ED">
        <w:rPr>
          <w:sz w:val="28"/>
          <w:szCs w:val="28"/>
        </w:rPr>
        <w:t>Приложение: 1. Положение об Управлении регионального кредитования на 5 л. в 1 экз.</w:t>
      </w:r>
    </w:p>
    <w:p w:rsidR="00663B89" w:rsidRPr="009516ED" w:rsidRDefault="00315EBE" w:rsidP="00663B89">
      <w:pPr>
        <w:pStyle w:val="ad"/>
        <w:ind w:firstLine="709"/>
        <w:jc w:val="both"/>
        <w:rPr>
          <w:sz w:val="28"/>
          <w:szCs w:val="28"/>
        </w:rPr>
      </w:pPr>
      <w:r>
        <w:rPr>
          <w:sz w:val="28"/>
          <w:szCs w:val="28"/>
        </w:rPr>
        <w:t xml:space="preserve">                         </w:t>
      </w:r>
      <w:r w:rsidR="00663B89" w:rsidRPr="009516ED">
        <w:rPr>
          <w:sz w:val="28"/>
          <w:szCs w:val="28"/>
        </w:rPr>
        <w:t>2. Справка о кадровом составе Управления регионального кредитования на 2 л. в 1 экз.</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 (приложения) сброшюровано(ы):</w:t>
      </w:r>
    </w:p>
    <w:p w:rsidR="00663B89" w:rsidRDefault="00663B89" w:rsidP="00663B89">
      <w:pPr>
        <w:pStyle w:val="ad"/>
        <w:ind w:firstLine="709"/>
        <w:jc w:val="both"/>
        <w:rPr>
          <w:sz w:val="28"/>
          <w:szCs w:val="28"/>
        </w:rPr>
      </w:pPr>
      <w:r w:rsidRPr="009516ED">
        <w:rPr>
          <w:sz w:val="28"/>
          <w:szCs w:val="28"/>
        </w:rPr>
        <w:t>Приложение: в 2 экз.</w:t>
      </w:r>
    </w:p>
    <w:p w:rsidR="00315EBE" w:rsidRPr="009516ED" w:rsidRDefault="00315EBE" w:rsidP="00663B89">
      <w:pPr>
        <w:pStyle w:val="ad"/>
        <w:ind w:firstLine="709"/>
        <w:jc w:val="both"/>
        <w:rPr>
          <w:sz w:val="28"/>
          <w:szCs w:val="28"/>
        </w:rPr>
      </w:pPr>
      <w:r>
        <w:rPr>
          <w:sz w:val="28"/>
          <w:szCs w:val="28"/>
        </w:rPr>
        <w:t>или</w:t>
      </w:r>
    </w:p>
    <w:p w:rsidR="00663B89" w:rsidRPr="009516ED" w:rsidRDefault="00663B89" w:rsidP="00663B89">
      <w:pPr>
        <w:pStyle w:val="ad"/>
        <w:ind w:firstLine="709"/>
        <w:jc w:val="both"/>
        <w:rPr>
          <w:sz w:val="28"/>
          <w:szCs w:val="28"/>
        </w:rPr>
      </w:pPr>
      <w:r w:rsidRPr="009516ED">
        <w:rPr>
          <w:sz w:val="28"/>
          <w:szCs w:val="28"/>
        </w:rPr>
        <w:t>Приложение: отчет о НИР в 2 экз.</w:t>
      </w:r>
    </w:p>
    <w:p w:rsidR="00663B89" w:rsidRPr="009516ED" w:rsidRDefault="00AB6E23" w:rsidP="00663B89">
      <w:pPr>
        <w:pStyle w:val="ad"/>
        <w:ind w:firstLine="709"/>
        <w:jc w:val="both"/>
        <w:rPr>
          <w:sz w:val="28"/>
          <w:szCs w:val="28"/>
        </w:rPr>
      </w:pPr>
      <w:r>
        <w:rPr>
          <w:sz w:val="28"/>
          <w:szCs w:val="28"/>
        </w:rPr>
        <w:lastRenderedPageBreak/>
        <w:t xml:space="preserve">- </w:t>
      </w:r>
      <w:r w:rsidR="00663B89" w:rsidRPr="009516ED">
        <w:rPr>
          <w:sz w:val="28"/>
          <w:szCs w:val="28"/>
        </w:rPr>
        <w:t>если документ, являющийся приложением, имеет приложения с самостоятельной нумерацией страниц:</w:t>
      </w:r>
    </w:p>
    <w:p w:rsidR="00663B89" w:rsidRPr="009516ED" w:rsidRDefault="00663B89" w:rsidP="00663B89">
      <w:pPr>
        <w:pStyle w:val="ad"/>
        <w:ind w:firstLine="709"/>
        <w:jc w:val="both"/>
        <w:rPr>
          <w:sz w:val="28"/>
          <w:szCs w:val="28"/>
        </w:rPr>
      </w:pPr>
      <w:r w:rsidRPr="009516ED">
        <w:rPr>
          <w:sz w:val="28"/>
          <w:szCs w:val="28"/>
        </w:rPr>
        <w:t>Приложение: договор возмездного оказания услуг от 05.09.2017 № 32-17/72 и приложения к нему, всего на 7 л.</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письмо направляется нескольким адресатам, а документ-приложение только первому адресату:</w:t>
      </w:r>
    </w:p>
    <w:p w:rsidR="00663B89" w:rsidRPr="009516ED" w:rsidRDefault="00663B89" w:rsidP="00663B89">
      <w:pPr>
        <w:pStyle w:val="ad"/>
        <w:ind w:firstLine="709"/>
        <w:jc w:val="both"/>
        <w:rPr>
          <w:sz w:val="28"/>
          <w:szCs w:val="28"/>
        </w:rPr>
      </w:pPr>
      <w:r w:rsidRPr="009516ED">
        <w:rPr>
          <w:sz w:val="28"/>
          <w:szCs w:val="28"/>
        </w:rPr>
        <w:t>Приложение: на 3 л. в 1 экз. только в первый адрес.</w:t>
      </w:r>
    </w:p>
    <w:p w:rsidR="00663B89" w:rsidRPr="009516ED" w:rsidRDefault="00AB6E23" w:rsidP="00663B89">
      <w:pPr>
        <w:pStyle w:val="ad"/>
        <w:ind w:firstLine="709"/>
        <w:jc w:val="both"/>
        <w:rPr>
          <w:sz w:val="28"/>
          <w:szCs w:val="28"/>
        </w:rPr>
      </w:pPr>
      <w:r>
        <w:rPr>
          <w:sz w:val="28"/>
          <w:szCs w:val="28"/>
        </w:rPr>
        <w:t xml:space="preserve">- </w:t>
      </w:r>
      <w:r w:rsidR="00663B89" w:rsidRPr="009516ED">
        <w:rPr>
          <w:sz w:val="28"/>
          <w:szCs w:val="28"/>
        </w:rPr>
        <w:t>если приложением являются документы, записанные на физически обособленный электронный носитель:</w:t>
      </w:r>
    </w:p>
    <w:p w:rsidR="00663B89" w:rsidRPr="009516ED" w:rsidRDefault="00663B89" w:rsidP="00663B89">
      <w:pPr>
        <w:pStyle w:val="ad"/>
        <w:ind w:firstLine="709"/>
        <w:jc w:val="both"/>
        <w:rPr>
          <w:sz w:val="28"/>
          <w:szCs w:val="28"/>
        </w:rPr>
      </w:pPr>
      <w:r w:rsidRPr="009516ED">
        <w:rPr>
          <w:sz w:val="28"/>
          <w:szCs w:val="28"/>
        </w:rPr>
        <w:t>Приложение: DVD-R в 1 экз.</w:t>
      </w:r>
    </w:p>
    <w:p w:rsidR="00663B89" w:rsidRDefault="00663B89" w:rsidP="00663B89">
      <w:pPr>
        <w:pStyle w:val="ad"/>
        <w:ind w:firstLine="709"/>
        <w:jc w:val="both"/>
        <w:rPr>
          <w:sz w:val="28"/>
          <w:szCs w:val="28"/>
        </w:rPr>
      </w:pPr>
      <w:r w:rsidRPr="009516ED">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При наличии приложений, подготовленных в форме электронных документов и пересылаемых</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по информационно-телекоммуникационной сети, отметку о приложении рекомендуется</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оформлять следующим образом (количество экземпляров при этом не указывается):</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Приложение: Аналитическая справка о … на 20 л., Справка_195.pdf, 55 Kb.</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Если приложений несколько, они могут включаться в один архивный файл формата zip с</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указанием количества файлов, помещенных в архив, и их объема в байтах (с добавлением</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информации для восстановления не менее 5% от общего объема файла в формате zip).</w:t>
      </w:r>
    </w:p>
    <w:p w:rsidR="00315EBE" w:rsidRPr="00315EBE" w:rsidRDefault="00315EBE" w:rsidP="00315EBE">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315EBE">
        <w:rPr>
          <w:rFonts w:ascii="Times New Roman" w:eastAsia="DejaVuSans" w:hAnsi="Times New Roman" w:cs="Times New Roman"/>
          <w:sz w:val="28"/>
          <w:szCs w:val="28"/>
        </w:rPr>
        <w:t>Например:</w:t>
      </w:r>
    </w:p>
    <w:p w:rsidR="00315EBE" w:rsidRPr="00315EBE" w:rsidRDefault="00315EBE" w:rsidP="00315EBE">
      <w:pPr>
        <w:autoSpaceDE w:val="0"/>
        <w:autoSpaceDN w:val="0"/>
        <w:adjustRightInd w:val="0"/>
        <w:spacing w:after="0" w:line="240" w:lineRule="auto"/>
        <w:ind w:firstLine="709"/>
        <w:jc w:val="both"/>
        <w:rPr>
          <w:rFonts w:ascii="Times New Roman" w:hAnsi="Times New Roman" w:cs="Times New Roman"/>
          <w:sz w:val="28"/>
          <w:szCs w:val="28"/>
        </w:rPr>
      </w:pPr>
      <w:r w:rsidRPr="00315EBE">
        <w:rPr>
          <w:rFonts w:ascii="Times New Roman" w:eastAsia="DejaVuSans" w:hAnsi="Times New Roman" w:cs="Times New Roman"/>
          <w:sz w:val="28"/>
          <w:szCs w:val="28"/>
        </w:rPr>
        <w:t>Приложение: 5 приложений в одном файле (</w:t>
      </w:r>
      <w:r>
        <w:rPr>
          <w:rFonts w:ascii="Times New Roman" w:eastAsia="DejaVuSans" w:hAnsi="Times New Roman" w:cs="Times New Roman"/>
          <w:sz w:val="28"/>
          <w:szCs w:val="28"/>
        </w:rPr>
        <w:t>«___» (</w:t>
      </w:r>
      <w:r w:rsidRPr="00315EBE">
        <w:rPr>
          <w:rFonts w:ascii="Times New Roman" w:eastAsia="DejaVuSans" w:hAnsi="Times New Roman" w:cs="Times New Roman"/>
          <w:sz w:val="28"/>
          <w:szCs w:val="28"/>
        </w:rPr>
        <w:t>имя файла</w:t>
      </w:r>
      <w:r>
        <w:rPr>
          <w:rFonts w:ascii="Times New Roman" w:eastAsia="DejaVuSans" w:hAnsi="Times New Roman" w:cs="Times New Roman"/>
          <w:sz w:val="28"/>
          <w:szCs w:val="28"/>
        </w:rPr>
        <w:t>)</w:t>
      </w:r>
      <w:r w:rsidRPr="00315EBE">
        <w:rPr>
          <w:rFonts w:ascii="Times New Roman" w:eastAsia="DejaVuSans" w:hAnsi="Times New Roman" w:cs="Times New Roman"/>
          <w:sz w:val="28"/>
          <w:szCs w:val="28"/>
        </w:rPr>
        <w:t xml:space="preserve"> с расширением zip) объемом (в</w:t>
      </w:r>
      <w:r>
        <w:rPr>
          <w:rFonts w:ascii="Times New Roman" w:eastAsia="DejaVuSans" w:hAnsi="Times New Roman" w:cs="Times New Roman"/>
          <w:sz w:val="28"/>
          <w:szCs w:val="28"/>
        </w:rPr>
        <w:t xml:space="preserve"> </w:t>
      </w:r>
      <w:r w:rsidRPr="00315EBE">
        <w:rPr>
          <w:rFonts w:ascii="Times New Roman" w:eastAsia="DejaVuSans" w:hAnsi="Times New Roman" w:cs="Times New Roman"/>
          <w:sz w:val="28"/>
          <w:szCs w:val="28"/>
        </w:rPr>
        <w:t>байтах).</w:t>
      </w:r>
    </w:p>
    <w:p w:rsidR="00663B89" w:rsidRPr="009516ED" w:rsidRDefault="00663B89" w:rsidP="00663B89">
      <w:pPr>
        <w:pStyle w:val="ad"/>
        <w:ind w:firstLine="709"/>
        <w:jc w:val="both"/>
        <w:rPr>
          <w:sz w:val="28"/>
          <w:szCs w:val="28"/>
        </w:rPr>
      </w:pPr>
      <w:r w:rsidRPr="009516ED">
        <w:rPr>
          <w:sz w:val="28"/>
          <w:szCs w:val="28"/>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строки выравниваются по левому краю или центрируются относительно самой длинной строки</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в тексте документа при первом упоминании документа-приложения в скобках указывается: (приложение) или (приложение № 1);</w:t>
      </w:r>
    </w:p>
    <w:p w:rsidR="00663B89" w:rsidRPr="009516ED" w:rsidRDefault="00663B89" w:rsidP="00663B89">
      <w:pPr>
        <w:pStyle w:val="ad"/>
        <w:ind w:firstLine="709"/>
        <w:jc w:val="both"/>
        <w:rPr>
          <w:sz w:val="28"/>
          <w:szCs w:val="28"/>
        </w:rPr>
      </w:pPr>
      <w:r>
        <w:rPr>
          <w:sz w:val="28"/>
          <w:szCs w:val="28"/>
        </w:rPr>
        <w:t xml:space="preserve">- </w:t>
      </w:r>
      <w:r w:rsidRPr="009516ED">
        <w:rPr>
          <w:sz w:val="28"/>
          <w:szCs w:val="28"/>
        </w:rPr>
        <w:t>на первом листе документа-приложения в правом верхнем углу указывается:</w:t>
      </w:r>
    </w:p>
    <w:p w:rsidR="00A359D3" w:rsidRDefault="00A359D3" w:rsidP="00663B89">
      <w:pPr>
        <w:pStyle w:val="ad"/>
        <w:ind w:firstLine="4395"/>
        <w:jc w:val="center"/>
        <w:rPr>
          <w:sz w:val="28"/>
        </w:rPr>
      </w:pPr>
    </w:p>
    <w:p w:rsidR="00A359D3" w:rsidRDefault="00A359D3" w:rsidP="00663B89">
      <w:pPr>
        <w:pStyle w:val="ad"/>
        <w:ind w:firstLine="4395"/>
        <w:jc w:val="center"/>
        <w:rPr>
          <w:sz w:val="28"/>
        </w:rPr>
      </w:pPr>
    </w:p>
    <w:p w:rsidR="00A359D3" w:rsidRDefault="00A359D3" w:rsidP="00663B89">
      <w:pPr>
        <w:pStyle w:val="ad"/>
        <w:ind w:firstLine="4395"/>
        <w:jc w:val="center"/>
        <w:rPr>
          <w:sz w:val="28"/>
        </w:rPr>
      </w:pPr>
    </w:p>
    <w:p w:rsidR="00663B89" w:rsidRPr="00B815FA" w:rsidRDefault="00663B89" w:rsidP="00663B89">
      <w:pPr>
        <w:pStyle w:val="ad"/>
        <w:ind w:firstLine="4395"/>
        <w:jc w:val="center"/>
        <w:rPr>
          <w:sz w:val="28"/>
        </w:rPr>
      </w:pPr>
      <w:r w:rsidRPr="00B815FA">
        <w:rPr>
          <w:sz w:val="28"/>
        </w:rPr>
        <w:t>Приложение № 2</w:t>
      </w:r>
    </w:p>
    <w:p w:rsidR="00663B89" w:rsidRPr="00B815FA" w:rsidRDefault="00663B89" w:rsidP="00663B89">
      <w:pPr>
        <w:pStyle w:val="ad"/>
        <w:ind w:firstLine="4395"/>
        <w:jc w:val="center"/>
        <w:rPr>
          <w:sz w:val="28"/>
        </w:rPr>
      </w:pPr>
      <w:r w:rsidRPr="00B815FA">
        <w:rPr>
          <w:sz w:val="28"/>
        </w:rPr>
        <w:t>к распоряжению Администрации</w:t>
      </w:r>
    </w:p>
    <w:p w:rsidR="00663B89" w:rsidRDefault="00663B89" w:rsidP="00663B89">
      <w:pPr>
        <w:pStyle w:val="ad"/>
        <w:ind w:firstLine="4395"/>
        <w:jc w:val="center"/>
        <w:rPr>
          <w:sz w:val="28"/>
        </w:rPr>
      </w:pPr>
      <w:r w:rsidRPr="00B815FA">
        <w:rPr>
          <w:sz w:val="28"/>
        </w:rPr>
        <w:t>муниципального района Янаульский район</w:t>
      </w:r>
    </w:p>
    <w:p w:rsidR="00663B89" w:rsidRPr="00B815FA" w:rsidRDefault="00663B89" w:rsidP="00663B89">
      <w:pPr>
        <w:pStyle w:val="ad"/>
        <w:ind w:firstLine="4395"/>
        <w:jc w:val="center"/>
        <w:rPr>
          <w:sz w:val="28"/>
        </w:rPr>
      </w:pPr>
      <w:r>
        <w:rPr>
          <w:sz w:val="28"/>
        </w:rPr>
        <w:t>Республики Башкортостан</w:t>
      </w:r>
    </w:p>
    <w:p w:rsidR="00663B89" w:rsidRPr="00B815FA" w:rsidRDefault="00663B89" w:rsidP="00663B89">
      <w:pPr>
        <w:pStyle w:val="ad"/>
        <w:ind w:firstLine="4395"/>
        <w:jc w:val="center"/>
        <w:rPr>
          <w:sz w:val="28"/>
        </w:rPr>
      </w:pPr>
      <w:r w:rsidRPr="00B815FA">
        <w:rPr>
          <w:sz w:val="28"/>
        </w:rPr>
        <w:t>от 15 мая 2018 года № 112-в</w:t>
      </w:r>
    </w:p>
    <w:p w:rsidR="00663B89" w:rsidRPr="00F37D84" w:rsidRDefault="00663B89" w:rsidP="00663B89">
      <w:pPr>
        <w:spacing w:after="0" w:line="240" w:lineRule="auto"/>
        <w:jc w:val="both"/>
        <w:rPr>
          <w:rFonts w:ascii="Times New Roman" w:eastAsia="Times New Roman" w:hAnsi="Times New Roman" w:cs="Times New Roman"/>
          <w:sz w:val="28"/>
          <w:szCs w:val="28"/>
          <w:lang w:eastAsia="ru-RU"/>
        </w:rPr>
      </w:pPr>
    </w:p>
    <w:p w:rsidR="00315EBE" w:rsidRPr="00315EBE" w:rsidRDefault="00315EBE" w:rsidP="00315EBE">
      <w:pPr>
        <w:autoSpaceDE w:val="0"/>
        <w:autoSpaceDN w:val="0"/>
        <w:adjustRightInd w:val="0"/>
        <w:spacing w:after="0" w:line="240" w:lineRule="auto"/>
        <w:ind w:firstLine="709"/>
        <w:jc w:val="both"/>
        <w:rPr>
          <w:rFonts w:ascii="Times New Roman" w:hAnsi="Times New Roman" w:cs="Times New Roman"/>
          <w:sz w:val="28"/>
          <w:szCs w:val="28"/>
        </w:rPr>
      </w:pPr>
      <w:r w:rsidRPr="00315EBE">
        <w:rPr>
          <w:rFonts w:ascii="Times New Roman" w:eastAsia="DejaVuSans" w:hAnsi="Times New Roman" w:cs="Times New Roman"/>
          <w:sz w:val="28"/>
          <w:szCs w:val="28"/>
        </w:rPr>
        <w:t>Строки реквизита центрируются относительно самой длинной строки.</w:t>
      </w:r>
    </w:p>
    <w:p w:rsidR="00663B89" w:rsidRPr="00B815FA" w:rsidRDefault="00663B89" w:rsidP="00046AC6">
      <w:pPr>
        <w:pStyle w:val="ad"/>
        <w:ind w:firstLine="709"/>
        <w:jc w:val="both"/>
        <w:rPr>
          <w:sz w:val="28"/>
        </w:rPr>
      </w:pPr>
      <w:r w:rsidRPr="00B815FA">
        <w:rPr>
          <w:sz w:val="28"/>
        </w:rPr>
        <w:lastRenderedPageBreak/>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w:t>
      </w:r>
      <w:r w:rsidRPr="00F37D84">
        <w:rPr>
          <w:rFonts w:ascii="Times New Roman" w:eastAsia="Times New Roman" w:hAnsi="Times New Roman" w:cs="Times New Roman"/>
          <w:sz w:val="28"/>
          <w:szCs w:val="28"/>
          <w:lang w:eastAsia="ru-RU"/>
        </w:rPr>
        <w:t>1</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663B89"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663B89"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663B89" w:rsidRPr="00F37D84" w:rsidRDefault="00663B89" w:rsidP="00046AC6">
      <w:pPr>
        <w:spacing w:after="0" w:line="240" w:lineRule="auto"/>
        <w:ind w:firstLine="4395"/>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от 15</w:t>
      </w:r>
      <w:r>
        <w:rPr>
          <w:rFonts w:ascii="Times New Roman" w:eastAsia="Times New Roman" w:hAnsi="Times New Roman" w:cs="Times New Roman"/>
          <w:sz w:val="28"/>
          <w:szCs w:val="28"/>
          <w:lang w:eastAsia="ru-RU"/>
        </w:rPr>
        <w:t xml:space="preserve"> мая 2018 года № </w:t>
      </w:r>
      <w:r w:rsidRPr="00F37D8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-в</w:t>
      </w:r>
    </w:p>
    <w:p w:rsidR="00F37D84" w:rsidRPr="002F3075" w:rsidRDefault="00A359D3" w:rsidP="00046AC6">
      <w:pPr>
        <w:pStyle w:val="ad"/>
        <w:ind w:firstLine="709"/>
        <w:jc w:val="both"/>
        <w:rPr>
          <w:sz w:val="28"/>
        </w:rPr>
      </w:pPr>
      <w:r>
        <w:rPr>
          <w:sz w:val="28"/>
        </w:rPr>
        <w:t>6</w:t>
      </w:r>
      <w:r w:rsidR="00057622">
        <w:rPr>
          <w:sz w:val="28"/>
        </w:rPr>
        <w:t>.</w:t>
      </w:r>
      <w:r w:rsidR="009928E1">
        <w:rPr>
          <w:sz w:val="28"/>
        </w:rPr>
        <w:t>17</w:t>
      </w:r>
      <w:r w:rsidR="00F37D84" w:rsidRPr="002F3075">
        <w:rPr>
          <w:sz w:val="28"/>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37D84" w:rsidRPr="002F3075" w:rsidRDefault="00F37D84" w:rsidP="002F3075">
      <w:pPr>
        <w:pStyle w:val="ad"/>
        <w:ind w:firstLine="709"/>
        <w:jc w:val="both"/>
        <w:rPr>
          <w:sz w:val="28"/>
        </w:rPr>
      </w:pPr>
      <w:r w:rsidRPr="002F3075">
        <w:rPr>
          <w:sz w:val="28"/>
        </w:rPr>
        <w:t>Гриф согласования в зависимости от вида документа и особенностей его оформления может проставляться:</w:t>
      </w:r>
    </w:p>
    <w:p w:rsidR="007A4559" w:rsidRDefault="002F3075" w:rsidP="002F3075">
      <w:pPr>
        <w:pStyle w:val="ad"/>
        <w:ind w:firstLine="709"/>
        <w:jc w:val="both"/>
        <w:rPr>
          <w:sz w:val="28"/>
        </w:rPr>
      </w:pPr>
      <w:r>
        <w:rPr>
          <w:sz w:val="28"/>
        </w:rPr>
        <w:t xml:space="preserve">- </w:t>
      </w:r>
      <w:r w:rsidR="00F37D84" w:rsidRPr="002F3075">
        <w:rPr>
          <w:sz w:val="28"/>
        </w:rPr>
        <w:t xml:space="preserve">на первом листе документа в </w:t>
      </w:r>
      <w:r w:rsidR="007A4559">
        <w:rPr>
          <w:sz w:val="28"/>
        </w:rPr>
        <w:t>левом</w:t>
      </w:r>
      <w:r w:rsidR="00F37D84" w:rsidRPr="002F3075">
        <w:rPr>
          <w:sz w:val="28"/>
        </w:rPr>
        <w:t xml:space="preserve"> верхнем углу на уровне грифа утверждения</w:t>
      </w:r>
    </w:p>
    <w:p w:rsidR="00F37D84" w:rsidRPr="002F3075" w:rsidRDefault="007A4559" w:rsidP="002F3075">
      <w:pPr>
        <w:pStyle w:val="ad"/>
        <w:ind w:firstLine="709"/>
        <w:jc w:val="both"/>
        <w:rPr>
          <w:sz w:val="28"/>
        </w:rPr>
      </w:pPr>
      <w:r>
        <w:rPr>
          <w:sz w:val="28"/>
        </w:rPr>
        <w:t>- на первом листе в правом верхнем углу при отсутствии грифа утверждения</w:t>
      </w:r>
      <w:r w:rsidR="00F37D84" w:rsidRPr="002F3075">
        <w:rPr>
          <w:sz w:val="28"/>
        </w:rPr>
        <w:t>;</w:t>
      </w:r>
    </w:p>
    <w:p w:rsidR="00F37D84" w:rsidRPr="002F3075" w:rsidRDefault="002F3075" w:rsidP="002F3075">
      <w:pPr>
        <w:pStyle w:val="ad"/>
        <w:ind w:firstLine="709"/>
        <w:jc w:val="both"/>
        <w:rPr>
          <w:sz w:val="28"/>
        </w:rPr>
      </w:pPr>
      <w:r>
        <w:rPr>
          <w:sz w:val="28"/>
        </w:rPr>
        <w:t xml:space="preserve">- </w:t>
      </w:r>
      <w:r w:rsidR="00F37D84" w:rsidRPr="002F3075">
        <w:rPr>
          <w:sz w:val="28"/>
        </w:rPr>
        <w:t>на последнем листе документа под текстом;</w:t>
      </w:r>
    </w:p>
    <w:p w:rsidR="00F37D84" w:rsidRPr="002F3075" w:rsidRDefault="002F3075" w:rsidP="002F3075">
      <w:pPr>
        <w:pStyle w:val="ad"/>
        <w:ind w:firstLine="709"/>
        <w:jc w:val="both"/>
        <w:rPr>
          <w:sz w:val="28"/>
        </w:rPr>
      </w:pPr>
      <w:r>
        <w:rPr>
          <w:sz w:val="28"/>
        </w:rPr>
        <w:t xml:space="preserve">- </w:t>
      </w:r>
      <w:r w:rsidR="00F37D84" w:rsidRPr="002F3075">
        <w:rPr>
          <w:sz w:val="28"/>
        </w:rPr>
        <w:t>на листе согласования, являющемся неотъемлемой частью документа.</w:t>
      </w:r>
    </w:p>
    <w:p w:rsidR="00F37D84" w:rsidRPr="002F3075" w:rsidRDefault="00F37D84" w:rsidP="002F3075">
      <w:pPr>
        <w:pStyle w:val="ad"/>
        <w:ind w:firstLine="709"/>
        <w:jc w:val="both"/>
        <w:rPr>
          <w:sz w:val="28"/>
        </w:rPr>
      </w:pPr>
      <w:r w:rsidRPr="002F3075">
        <w:rPr>
          <w:sz w:val="28"/>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F37D84" w:rsidRPr="002F3075" w:rsidRDefault="00F37D84" w:rsidP="00E30663">
      <w:pPr>
        <w:pStyle w:val="ad"/>
        <w:ind w:firstLine="4395"/>
        <w:jc w:val="both"/>
        <w:rPr>
          <w:sz w:val="28"/>
        </w:rPr>
      </w:pPr>
      <w:r w:rsidRPr="002F3075">
        <w:rPr>
          <w:sz w:val="28"/>
        </w:rPr>
        <w:t>СОГЛАСОВАНО</w:t>
      </w:r>
    </w:p>
    <w:p w:rsidR="00223897" w:rsidRPr="002F3075" w:rsidRDefault="00223897" w:rsidP="00E30663">
      <w:pPr>
        <w:pStyle w:val="ad"/>
        <w:ind w:firstLine="4395"/>
        <w:jc w:val="both"/>
        <w:rPr>
          <w:sz w:val="28"/>
        </w:rPr>
      </w:pPr>
      <w:r w:rsidRPr="002F3075">
        <w:rPr>
          <w:sz w:val="28"/>
        </w:rPr>
        <w:t xml:space="preserve">Глава Администрации </w:t>
      </w:r>
    </w:p>
    <w:p w:rsidR="00F37D84" w:rsidRDefault="00223897" w:rsidP="00E30663">
      <w:pPr>
        <w:pStyle w:val="ad"/>
        <w:ind w:firstLine="4395"/>
        <w:jc w:val="both"/>
        <w:rPr>
          <w:sz w:val="28"/>
        </w:rPr>
      </w:pPr>
      <w:r w:rsidRPr="002F3075">
        <w:rPr>
          <w:sz w:val="28"/>
        </w:rPr>
        <w:t>муниципального района Янаульский район</w:t>
      </w:r>
    </w:p>
    <w:p w:rsidR="002F3075" w:rsidRPr="002F3075" w:rsidRDefault="002F3075" w:rsidP="00E30663">
      <w:pPr>
        <w:pStyle w:val="ad"/>
        <w:ind w:firstLine="4395"/>
        <w:jc w:val="both"/>
        <w:rPr>
          <w:sz w:val="28"/>
        </w:rPr>
      </w:pPr>
      <w:r>
        <w:rPr>
          <w:sz w:val="28"/>
        </w:rPr>
        <w:t>Республики Башкортостан</w:t>
      </w:r>
    </w:p>
    <w:p w:rsidR="00F37D84" w:rsidRPr="002F3075" w:rsidRDefault="00F37D84" w:rsidP="00E30663">
      <w:pPr>
        <w:pStyle w:val="ad"/>
        <w:ind w:firstLine="4395"/>
        <w:jc w:val="both"/>
        <w:rPr>
          <w:sz w:val="28"/>
        </w:rPr>
      </w:pPr>
      <w:r w:rsidRPr="002F3075">
        <w:rPr>
          <w:sz w:val="28"/>
        </w:rPr>
        <w:t>Подпись   </w:t>
      </w:r>
      <w:r w:rsidR="00057622">
        <w:rPr>
          <w:sz w:val="28"/>
        </w:rPr>
        <w:t>И.О. Фамилия</w:t>
      </w:r>
    </w:p>
    <w:p w:rsidR="00F37D84" w:rsidRPr="002F3075" w:rsidRDefault="00F37D84" w:rsidP="00E30663">
      <w:pPr>
        <w:pStyle w:val="ad"/>
        <w:ind w:firstLine="4395"/>
        <w:jc w:val="both"/>
        <w:rPr>
          <w:sz w:val="28"/>
        </w:rPr>
      </w:pPr>
      <w:r w:rsidRPr="002F3075">
        <w:rPr>
          <w:sz w:val="28"/>
        </w:rPr>
        <w:t>Дата</w:t>
      </w:r>
    </w:p>
    <w:p w:rsidR="00F37D84" w:rsidRPr="002F3075" w:rsidRDefault="00F37D84" w:rsidP="002F3075">
      <w:pPr>
        <w:pStyle w:val="ad"/>
        <w:ind w:firstLine="709"/>
        <w:jc w:val="both"/>
        <w:rPr>
          <w:sz w:val="28"/>
        </w:rPr>
      </w:pPr>
      <w:r w:rsidRPr="002F3075">
        <w:rPr>
          <w:sz w:val="28"/>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F37D84" w:rsidRPr="002F3075" w:rsidRDefault="00F37D84" w:rsidP="00E30663">
      <w:pPr>
        <w:pStyle w:val="ad"/>
        <w:ind w:firstLine="4395"/>
        <w:rPr>
          <w:sz w:val="28"/>
        </w:rPr>
      </w:pPr>
      <w:r w:rsidRPr="002F3075">
        <w:rPr>
          <w:sz w:val="28"/>
        </w:rPr>
        <w:t>СОГЛАСОВАНО</w:t>
      </w:r>
    </w:p>
    <w:p w:rsidR="00F37D84" w:rsidRPr="002F3075" w:rsidRDefault="00223897" w:rsidP="00E30663">
      <w:pPr>
        <w:pStyle w:val="ad"/>
        <w:ind w:firstLine="4395"/>
        <w:rPr>
          <w:sz w:val="28"/>
        </w:rPr>
      </w:pPr>
      <w:r w:rsidRPr="002F3075">
        <w:rPr>
          <w:sz w:val="28"/>
        </w:rPr>
        <w:t>Экспертным советом</w:t>
      </w:r>
    </w:p>
    <w:p w:rsidR="00F37D84" w:rsidRPr="002F3075" w:rsidRDefault="00F37D84" w:rsidP="00E30663">
      <w:pPr>
        <w:pStyle w:val="ad"/>
        <w:ind w:firstLine="4395"/>
        <w:rPr>
          <w:sz w:val="28"/>
        </w:rPr>
      </w:pPr>
      <w:r w:rsidRPr="002F3075">
        <w:rPr>
          <w:sz w:val="28"/>
        </w:rPr>
        <w:t>(протокол от ________ № _____)</w:t>
      </w:r>
    </w:p>
    <w:p w:rsidR="00F37D84" w:rsidRPr="002F3075" w:rsidRDefault="00F37D84" w:rsidP="00E30663">
      <w:pPr>
        <w:pStyle w:val="ad"/>
        <w:ind w:firstLine="4395"/>
        <w:rPr>
          <w:sz w:val="28"/>
        </w:rPr>
      </w:pPr>
      <w:r w:rsidRPr="002F3075">
        <w:rPr>
          <w:sz w:val="28"/>
        </w:rPr>
        <w:t>СОГЛАСОВАНО</w:t>
      </w:r>
    </w:p>
    <w:p w:rsidR="00F37D84" w:rsidRPr="002F3075" w:rsidRDefault="00F37D84" w:rsidP="00E30663">
      <w:pPr>
        <w:pStyle w:val="ad"/>
        <w:ind w:firstLine="4395"/>
        <w:rPr>
          <w:sz w:val="28"/>
        </w:rPr>
      </w:pPr>
      <w:r w:rsidRPr="002F3075">
        <w:rPr>
          <w:sz w:val="28"/>
        </w:rPr>
        <w:t>письмом ФБУ «Наименование</w:t>
      </w:r>
    </w:p>
    <w:p w:rsidR="00F37D84" w:rsidRPr="002F3075" w:rsidRDefault="00F37D84" w:rsidP="00E30663">
      <w:pPr>
        <w:pStyle w:val="ad"/>
        <w:ind w:firstLine="4395"/>
        <w:rPr>
          <w:sz w:val="28"/>
        </w:rPr>
      </w:pPr>
      <w:r w:rsidRPr="002F3075">
        <w:rPr>
          <w:sz w:val="28"/>
        </w:rPr>
        <w:t>организации»</w:t>
      </w:r>
    </w:p>
    <w:p w:rsidR="00F37D84" w:rsidRPr="002F3075" w:rsidRDefault="00F37D84" w:rsidP="00E30663">
      <w:pPr>
        <w:pStyle w:val="ad"/>
        <w:ind w:firstLine="4395"/>
        <w:rPr>
          <w:sz w:val="28"/>
        </w:rPr>
      </w:pPr>
      <w:r w:rsidRPr="002F3075">
        <w:rPr>
          <w:sz w:val="28"/>
        </w:rPr>
        <w:t>от ____________ № _____</w:t>
      </w:r>
    </w:p>
    <w:p w:rsidR="00223897" w:rsidRPr="00223897" w:rsidRDefault="00A359D3" w:rsidP="00223897">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lastRenderedPageBreak/>
        <w:t>6</w:t>
      </w:r>
      <w:r w:rsidR="00913E82">
        <w:rPr>
          <w:rFonts w:ascii="Times New Roman" w:eastAsia="Times New Roman" w:hAnsi="Times New Roman" w:cs="Times New Roman"/>
          <w:sz w:val="28"/>
          <w:szCs w:val="28"/>
          <w:lang w:eastAsia="ru-RU"/>
        </w:rPr>
        <w:t xml:space="preserve">.18. </w:t>
      </w:r>
      <w:r w:rsidR="00F37D84" w:rsidRPr="00F37D84">
        <w:rPr>
          <w:rFonts w:ascii="Times New Roman" w:eastAsia="Times New Roman" w:hAnsi="Times New Roman" w:cs="Times New Roman"/>
          <w:sz w:val="28"/>
          <w:szCs w:val="28"/>
          <w:lang w:eastAsia="ru-RU"/>
        </w:rPr>
        <w:t xml:space="preserve">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w:t>
      </w:r>
      <w:r w:rsidR="00252B02">
        <w:rPr>
          <w:rFonts w:ascii="Times New Roman" w:eastAsia="Times New Roman" w:hAnsi="Times New Roman" w:cs="Times New Roman"/>
          <w:sz w:val="28"/>
          <w:szCs w:val="28"/>
          <w:lang w:eastAsia="ru-RU"/>
        </w:rPr>
        <w:t xml:space="preserve">указанное в именительном падеже, </w:t>
      </w:r>
      <w:r w:rsidR="00F37D84" w:rsidRPr="00F37D84">
        <w:rPr>
          <w:rFonts w:ascii="Times New Roman" w:eastAsia="Times New Roman" w:hAnsi="Times New Roman" w:cs="Times New Roman"/>
          <w:sz w:val="28"/>
          <w:szCs w:val="28"/>
          <w:lang w:eastAsia="ru-RU"/>
        </w:rPr>
        <w:t xml:space="preserve">подпись, расшифровку подписи (инициалы, фамилию) и дату визирования </w:t>
      </w:r>
      <w:r w:rsidR="00223897" w:rsidRPr="00223897">
        <w:rPr>
          <w:rFonts w:ascii="Times New Roman" w:hAnsi="Times New Roman" w:cs="Times New Roman"/>
          <w:color w:val="000000"/>
          <w:sz w:val="28"/>
          <w:szCs w:val="28"/>
        </w:rPr>
        <w:t>в виде таблицы, например:</w:t>
      </w:r>
    </w:p>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33"/>
        <w:gridCol w:w="3112"/>
      </w:tblGrid>
      <w:tr w:rsidR="00223897" w:rsidRPr="00223897" w:rsidTr="002F3075">
        <w:tc>
          <w:tcPr>
            <w:tcW w:w="3315"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Наименование должности, И.О.Ф.</w:t>
            </w:r>
          </w:p>
        </w:tc>
        <w:tc>
          <w:tcPr>
            <w:tcW w:w="3276"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Замечания</w:t>
            </w:r>
          </w:p>
        </w:tc>
        <w:tc>
          <w:tcPr>
            <w:tcW w:w="3156" w:type="dxa"/>
            <w:shd w:val="clear" w:color="auto" w:fill="auto"/>
          </w:tcPr>
          <w:p w:rsidR="00223897" w:rsidRPr="00223897" w:rsidRDefault="00223897" w:rsidP="00223897">
            <w:pPr>
              <w:autoSpaceDE w:val="0"/>
              <w:autoSpaceDN w:val="0"/>
              <w:adjustRightInd w:val="0"/>
              <w:spacing w:after="0" w:line="240" w:lineRule="auto"/>
              <w:jc w:val="center"/>
              <w:rPr>
                <w:rFonts w:ascii="Times New Roman" w:hAnsi="Times New Roman" w:cs="Times New Roman"/>
                <w:color w:val="000000"/>
                <w:sz w:val="28"/>
                <w:szCs w:val="28"/>
              </w:rPr>
            </w:pPr>
            <w:r w:rsidRPr="00223897">
              <w:rPr>
                <w:rFonts w:ascii="Times New Roman" w:hAnsi="Times New Roman" w:cs="Times New Roman"/>
                <w:color w:val="000000"/>
                <w:sz w:val="28"/>
                <w:szCs w:val="28"/>
              </w:rPr>
              <w:t>Подпись, дата</w:t>
            </w:r>
          </w:p>
        </w:tc>
      </w:tr>
      <w:tr w:rsidR="00223897" w:rsidRPr="00223897" w:rsidTr="002F3075">
        <w:tc>
          <w:tcPr>
            <w:tcW w:w="3315"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r w:rsidRPr="00223897">
              <w:rPr>
                <w:rFonts w:ascii="Times New Roman" w:hAnsi="Times New Roman" w:cs="Times New Roman"/>
                <w:color w:val="000000"/>
                <w:sz w:val="28"/>
                <w:szCs w:val="28"/>
              </w:rPr>
              <w:t xml:space="preserve">Заведующий </w:t>
            </w:r>
            <w:r w:rsidR="00057622">
              <w:rPr>
                <w:rFonts w:ascii="Times New Roman" w:hAnsi="Times New Roman" w:cs="Times New Roman"/>
                <w:color w:val="000000"/>
                <w:sz w:val="28"/>
                <w:szCs w:val="28"/>
              </w:rPr>
              <w:t>отделом</w:t>
            </w:r>
            <w:r w:rsidRPr="00223897">
              <w:rPr>
                <w:rFonts w:ascii="Times New Roman" w:hAnsi="Times New Roman" w:cs="Times New Roman"/>
                <w:color w:val="000000"/>
                <w:sz w:val="28"/>
                <w:szCs w:val="28"/>
              </w:rPr>
              <w:t xml:space="preserve"> по правовой работе </w:t>
            </w:r>
          </w:p>
          <w:p w:rsidR="00223897" w:rsidRPr="00223897" w:rsidRDefault="00057622" w:rsidP="0022389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И.О. Фамилия</w:t>
            </w:r>
          </w:p>
        </w:tc>
        <w:tc>
          <w:tcPr>
            <w:tcW w:w="3276"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c>
        <w:tc>
          <w:tcPr>
            <w:tcW w:w="3156" w:type="dxa"/>
            <w:shd w:val="clear" w:color="auto" w:fill="auto"/>
          </w:tcPr>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tc>
      </w:tr>
    </w:tbl>
    <w:p w:rsidR="00223897" w:rsidRPr="00223897" w:rsidRDefault="00223897" w:rsidP="00223897">
      <w:pPr>
        <w:autoSpaceDE w:val="0"/>
        <w:autoSpaceDN w:val="0"/>
        <w:adjustRightInd w:val="0"/>
        <w:spacing w:after="0" w:line="240" w:lineRule="auto"/>
        <w:jc w:val="both"/>
        <w:rPr>
          <w:rFonts w:ascii="Times New Roman" w:hAnsi="Times New Roman" w:cs="Times New Roman"/>
          <w:color w:val="000000"/>
          <w:sz w:val="28"/>
          <w:szCs w:val="28"/>
        </w:rPr>
      </w:pPr>
    </w:p>
    <w:p w:rsidR="00223897" w:rsidRPr="002F3075" w:rsidRDefault="00223897" w:rsidP="002F3075">
      <w:pPr>
        <w:pStyle w:val="ad"/>
        <w:ind w:firstLine="709"/>
        <w:jc w:val="both"/>
        <w:rPr>
          <w:sz w:val="28"/>
        </w:rPr>
      </w:pPr>
      <w:r w:rsidRPr="002F3075">
        <w:rPr>
          <w:sz w:val="28"/>
        </w:rPr>
        <w:t xml:space="preserve">В случае несогласия визирующего с теми или иными пунктами документа он излагает замечания в специальной графе или на отдельном листе, подписывает и прилагает к документу. </w:t>
      </w:r>
      <w:r w:rsidR="00057622">
        <w:rPr>
          <w:sz w:val="28"/>
        </w:rPr>
        <w:t>Согласование</w:t>
      </w:r>
      <w:r w:rsidRPr="002F3075">
        <w:rPr>
          <w:sz w:val="28"/>
        </w:rPr>
        <w:t xml:space="preserve"> в этом случае оформляется следующим образом:</w:t>
      </w:r>
    </w:p>
    <w:p w:rsidR="00223897" w:rsidRPr="002F3075" w:rsidRDefault="00223897" w:rsidP="002F3075">
      <w:pPr>
        <w:pStyle w:val="ad"/>
        <w:ind w:firstLine="709"/>
        <w:jc w:val="both"/>
        <w:rPr>
          <w:sz w:val="28"/>
        </w:rPr>
      </w:pPr>
      <w:r w:rsidRPr="002F3075">
        <w:rPr>
          <w:sz w:val="28"/>
        </w:rPr>
        <w:t>Замечания прилагаются</w:t>
      </w:r>
      <w:r w:rsidR="002F3075">
        <w:rPr>
          <w:sz w:val="28"/>
        </w:rPr>
        <w:t>.</w:t>
      </w:r>
    </w:p>
    <w:p w:rsidR="00223897" w:rsidRPr="002F3075" w:rsidRDefault="00057622" w:rsidP="002F3075">
      <w:pPr>
        <w:pStyle w:val="ad"/>
        <w:jc w:val="both"/>
        <w:rPr>
          <w:sz w:val="28"/>
        </w:rPr>
      </w:pPr>
      <w:r>
        <w:rPr>
          <w:sz w:val="28"/>
        </w:rPr>
        <w:t>Начальник отдела</w:t>
      </w:r>
      <w:r w:rsidR="00223897" w:rsidRPr="002F3075">
        <w:rPr>
          <w:sz w:val="28"/>
        </w:rPr>
        <w:t xml:space="preserve"> по правовой работе Личная подпись </w:t>
      </w:r>
      <w:r>
        <w:rPr>
          <w:sz w:val="28"/>
        </w:rPr>
        <w:t>И.О. Фамилия</w:t>
      </w:r>
      <w:r w:rsidR="00223897" w:rsidRPr="002F3075">
        <w:rPr>
          <w:sz w:val="28"/>
        </w:rPr>
        <w:t>, дата</w:t>
      </w:r>
    </w:p>
    <w:p w:rsidR="00F37D84" w:rsidRPr="002F3075" w:rsidRDefault="00F37D84" w:rsidP="002F3075">
      <w:pPr>
        <w:pStyle w:val="ad"/>
        <w:ind w:firstLine="709"/>
        <w:jc w:val="both"/>
        <w:rPr>
          <w:sz w:val="28"/>
        </w:rPr>
      </w:pPr>
      <w:r w:rsidRPr="002F3075">
        <w:rPr>
          <w:sz w:val="28"/>
        </w:rPr>
        <w:t xml:space="preserve">В документах, подлинники которых хранятся в </w:t>
      </w:r>
      <w:r w:rsidR="003F2990" w:rsidRPr="002F3075">
        <w:rPr>
          <w:sz w:val="28"/>
        </w:rPr>
        <w:t>Администрации</w:t>
      </w:r>
      <w:r w:rsidRPr="002F3075">
        <w:rPr>
          <w:sz w:val="28"/>
        </w:rPr>
        <w:t xml:space="preserve">, визы </w:t>
      </w:r>
      <w:r w:rsidR="00057622">
        <w:rPr>
          <w:sz w:val="28"/>
        </w:rPr>
        <w:t xml:space="preserve">согласования </w:t>
      </w:r>
      <w:r w:rsidRPr="002F3075">
        <w:rPr>
          <w:sz w:val="28"/>
        </w:rPr>
        <w:t>проставляют на последнем листе документа под подписью</w:t>
      </w:r>
      <w:r w:rsidR="00057622">
        <w:rPr>
          <w:sz w:val="28"/>
        </w:rPr>
        <w:t xml:space="preserve"> (в письмах)</w:t>
      </w:r>
      <w:r w:rsidRPr="002F3075">
        <w:rPr>
          <w:sz w:val="28"/>
        </w:rPr>
        <w:t xml:space="preserve">, на </w:t>
      </w:r>
      <w:r w:rsidR="00057622">
        <w:rPr>
          <w:sz w:val="28"/>
        </w:rPr>
        <w:t>листе согласования</w:t>
      </w:r>
      <w:r w:rsidR="00057622" w:rsidRPr="002F3075">
        <w:rPr>
          <w:sz w:val="28"/>
        </w:rPr>
        <w:t>, прилагаемом к документу</w:t>
      </w:r>
      <w:r w:rsidR="00057622">
        <w:rPr>
          <w:sz w:val="28"/>
        </w:rPr>
        <w:t xml:space="preserve"> (в договорах, соглашениях) либо на </w:t>
      </w:r>
      <w:r w:rsidRPr="002F3075">
        <w:rPr>
          <w:sz w:val="28"/>
        </w:rPr>
        <w:t xml:space="preserve">обороте последнего листа подлинника документа </w:t>
      </w:r>
      <w:r w:rsidR="00057622">
        <w:rPr>
          <w:sz w:val="28"/>
        </w:rPr>
        <w:t>(в постановлениях, распоряжениях).</w:t>
      </w:r>
      <w:r w:rsidRPr="002F3075">
        <w:rPr>
          <w:sz w:val="28"/>
        </w:rPr>
        <w:t xml:space="preserve"> </w:t>
      </w:r>
    </w:p>
    <w:p w:rsidR="00F37D84" w:rsidRDefault="00057622" w:rsidP="002F3075">
      <w:pPr>
        <w:pStyle w:val="ad"/>
        <w:ind w:firstLine="709"/>
        <w:jc w:val="both"/>
        <w:rPr>
          <w:sz w:val="28"/>
        </w:rPr>
      </w:pPr>
      <w:r>
        <w:rPr>
          <w:sz w:val="28"/>
        </w:rPr>
        <w:t>В случае, если документ имеет несколько листов и не прошит, м</w:t>
      </w:r>
      <w:r w:rsidR="00F37D84" w:rsidRPr="002F3075">
        <w:rPr>
          <w:sz w:val="28"/>
        </w:rPr>
        <w:t>ожет применяться полистное визирование документа и его приложений.</w:t>
      </w:r>
    </w:p>
    <w:p w:rsidR="00252B02" w:rsidRPr="002F3075" w:rsidRDefault="00252B02" w:rsidP="002F3075">
      <w:pPr>
        <w:pStyle w:val="ad"/>
        <w:ind w:firstLine="709"/>
        <w:jc w:val="both"/>
        <w:rPr>
          <w:sz w:val="28"/>
        </w:rPr>
      </w:pPr>
      <w:r>
        <w:rPr>
          <w:sz w:val="28"/>
        </w:rPr>
        <w:t>Согласование может проводится в СЭД.</w:t>
      </w:r>
    </w:p>
    <w:p w:rsidR="00F37D84" w:rsidRPr="002F3075" w:rsidRDefault="00F37D84" w:rsidP="002F3075">
      <w:pPr>
        <w:pStyle w:val="ad"/>
        <w:ind w:firstLine="709"/>
        <w:jc w:val="both"/>
        <w:rPr>
          <w:sz w:val="28"/>
        </w:rPr>
      </w:pPr>
      <w:r w:rsidRPr="002F3075">
        <w:rPr>
          <w:sz w:val="28"/>
        </w:rPr>
        <w:t xml:space="preserve">Согласование проектов документов (внешнее, внутреннее) осуществляется в соответствии с </w:t>
      </w:r>
      <w:r w:rsidRPr="00046AC6">
        <w:rPr>
          <w:sz w:val="28"/>
        </w:rPr>
        <w:t>п</w:t>
      </w:r>
      <w:r w:rsidR="00046AC6" w:rsidRPr="00046AC6">
        <w:rPr>
          <w:sz w:val="28"/>
        </w:rPr>
        <w:t xml:space="preserve">унктом </w:t>
      </w:r>
      <w:r w:rsidR="00D951BA">
        <w:rPr>
          <w:sz w:val="28"/>
        </w:rPr>
        <w:t>7</w:t>
      </w:r>
      <w:r w:rsidR="00046AC6" w:rsidRPr="00046AC6">
        <w:rPr>
          <w:sz w:val="28"/>
        </w:rPr>
        <w:t>.14</w:t>
      </w:r>
      <w:r w:rsidRPr="00046AC6">
        <w:rPr>
          <w:sz w:val="28"/>
        </w:rPr>
        <w:t xml:space="preserve"> </w:t>
      </w:r>
      <w:r w:rsidR="006A7ABC" w:rsidRPr="00046AC6">
        <w:rPr>
          <w:sz w:val="28"/>
        </w:rPr>
        <w:t>Ин</w:t>
      </w:r>
      <w:r w:rsidRPr="00046AC6">
        <w:rPr>
          <w:sz w:val="28"/>
        </w:rPr>
        <w:t>струкции</w:t>
      </w:r>
      <w:r w:rsidRPr="002F3075">
        <w:rPr>
          <w:sz w:val="28"/>
        </w:rPr>
        <w:t>.</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1</w:t>
      </w:r>
      <w:r w:rsidR="00466ABC">
        <w:rPr>
          <w:sz w:val="28"/>
        </w:rPr>
        <w:t>9</w:t>
      </w:r>
      <w:r w:rsidR="00F37D84" w:rsidRPr="002F3075">
        <w:rPr>
          <w:sz w:val="28"/>
        </w:rPr>
        <w:t xml:space="preserve">. Подпись включает: наименование должности лица, подписывающего документ, </w:t>
      </w:r>
      <w:r w:rsidR="00252B02">
        <w:rPr>
          <w:sz w:val="28"/>
        </w:rPr>
        <w:t>личную</w:t>
      </w:r>
      <w:r w:rsidR="00F37D84" w:rsidRPr="002F3075">
        <w:rPr>
          <w:sz w:val="28"/>
        </w:rPr>
        <w:t xml:space="preserve"> подпись, инициалы, фамилию. Например:</w:t>
      </w:r>
    </w:p>
    <w:p w:rsidR="00F37D84" w:rsidRDefault="00223897" w:rsidP="002F3075">
      <w:pPr>
        <w:pStyle w:val="ad"/>
        <w:ind w:firstLine="709"/>
        <w:jc w:val="both"/>
        <w:rPr>
          <w:sz w:val="28"/>
        </w:rPr>
      </w:pPr>
      <w:r w:rsidRPr="002F3075">
        <w:rPr>
          <w:sz w:val="28"/>
        </w:rPr>
        <w:t>Глава Администрации</w:t>
      </w:r>
      <w:r w:rsidR="00F37D84" w:rsidRPr="002F3075">
        <w:rPr>
          <w:sz w:val="28"/>
        </w:rPr>
        <w:t xml:space="preserve">                Подпись                  И.О. Фамилия</w:t>
      </w:r>
    </w:p>
    <w:p w:rsidR="00252B02" w:rsidRPr="00252B02" w:rsidRDefault="00252B02" w:rsidP="00252B02">
      <w:pPr>
        <w:autoSpaceDE w:val="0"/>
        <w:autoSpaceDN w:val="0"/>
        <w:adjustRightInd w:val="0"/>
        <w:spacing w:after="0" w:line="240" w:lineRule="auto"/>
        <w:ind w:firstLine="708"/>
        <w:jc w:val="both"/>
        <w:rPr>
          <w:rFonts w:ascii="Times New Roman" w:eastAsia="DejaVuSans" w:hAnsi="Times New Roman" w:cs="Times New Roman"/>
          <w:sz w:val="28"/>
          <w:szCs w:val="28"/>
        </w:rPr>
      </w:pPr>
      <w:r w:rsidRPr="00252B02">
        <w:rPr>
          <w:rFonts w:ascii="Times New Roman" w:eastAsia="DejaVuSans" w:hAnsi="Times New Roman" w:cs="Times New Roman"/>
          <w:sz w:val="28"/>
          <w:szCs w:val="28"/>
        </w:rPr>
        <w:t xml:space="preserve">Если документ (деловое письмо) оформлен на бланке письма </w:t>
      </w:r>
      <w:r>
        <w:rPr>
          <w:rFonts w:ascii="Times New Roman" w:eastAsia="DejaVuSans" w:hAnsi="Times New Roman" w:cs="Times New Roman"/>
          <w:sz w:val="28"/>
          <w:szCs w:val="28"/>
        </w:rPr>
        <w:t>Администрации</w:t>
      </w:r>
      <w:r w:rsidRPr="00252B02">
        <w:rPr>
          <w:rFonts w:ascii="Times New Roman" w:eastAsia="DejaVuSans" w:hAnsi="Times New Roman" w:cs="Times New Roman"/>
          <w:sz w:val="28"/>
          <w:szCs w:val="28"/>
        </w:rPr>
        <w:t>, но подписывается руководителем структурного</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подразделения, в подписи указывается должность</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лица и наименование структурного подразделения. Например:</w:t>
      </w:r>
    </w:p>
    <w:p w:rsidR="00252B02" w:rsidRPr="00252B02" w:rsidRDefault="00252B02" w:rsidP="00252B02">
      <w:pPr>
        <w:autoSpaceDE w:val="0"/>
        <w:autoSpaceDN w:val="0"/>
        <w:adjustRightInd w:val="0"/>
        <w:spacing w:after="0" w:line="240" w:lineRule="auto"/>
        <w:jc w:val="both"/>
        <w:rPr>
          <w:rFonts w:ascii="Times New Roman" w:hAnsi="Times New Roman" w:cs="Times New Roman"/>
          <w:sz w:val="28"/>
          <w:szCs w:val="28"/>
        </w:rPr>
      </w:pPr>
      <w:r>
        <w:rPr>
          <w:rFonts w:ascii="Times New Roman" w:eastAsia="DejaVuSans" w:hAnsi="Times New Roman" w:cs="Times New Roman"/>
          <w:sz w:val="28"/>
          <w:szCs w:val="28"/>
        </w:rPr>
        <w:t xml:space="preserve">Начальник жилищного </w:t>
      </w:r>
      <w:r w:rsidRPr="00252B02">
        <w:rPr>
          <w:rFonts w:ascii="Times New Roman" w:eastAsia="DejaVuSans" w:hAnsi="Times New Roman" w:cs="Times New Roman"/>
          <w:sz w:val="28"/>
          <w:szCs w:val="28"/>
        </w:rPr>
        <w:t xml:space="preserve">отдела   </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 xml:space="preserve">     </w:t>
      </w:r>
      <w:r w:rsidRPr="00252B02">
        <w:rPr>
          <w:rFonts w:ascii="Times New Roman" w:eastAsia="DejaVuSans-Oblique" w:hAnsi="Times New Roman" w:cs="Times New Roman"/>
          <w:iCs/>
          <w:sz w:val="28"/>
          <w:szCs w:val="28"/>
        </w:rPr>
        <w:t>Подпись</w:t>
      </w:r>
      <w:r w:rsidRPr="00252B02">
        <w:rPr>
          <w:rFonts w:ascii="Times New Roman" w:eastAsia="DejaVuSans-Oblique" w:hAnsi="Times New Roman" w:cs="Times New Roman"/>
          <w:i/>
          <w:iCs/>
          <w:sz w:val="28"/>
          <w:szCs w:val="28"/>
        </w:rPr>
        <w:t xml:space="preserve"> </w:t>
      </w:r>
      <w:r>
        <w:rPr>
          <w:rFonts w:ascii="Times New Roman" w:eastAsia="DejaVuSans-Oblique" w:hAnsi="Times New Roman" w:cs="Times New Roman"/>
          <w:i/>
          <w:iCs/>
          <w:sz w:val="28"/>
          <w:szCs w:val="28"/>
        </w:rPr>
        <w:t xml:space="preserve">                  </w:t>
      </w:r>
      <w:r w:rsidRPr="00252B02">
        <w:rPr>
          <w:rFonts w:ascii="Times New Roman" w:eastAsia="DejaVuSans" w:hAnsi="Times New Roman" w:cs="Times New Roman"/>
          <w:sz w:val="28"/>
          <w:szCs w:val="28"/>
        </w:rPr>
        <w:t>И.О. Фамилия</w:t>
      </w:r>
    </w:p>
    <w:p w:rsidR="00F37D84" w:rsidRPr="002F3075" w:rsidRDefault="00F37D84" w:rsidP="002F3075">
      <w:pPr>
        <w:pStyle w:val="ad"/>
        <w:ind w:firstLine="709"/>
        <w:jc w:val="both"/>
        <w:rPr>
          <w:sz w:val="28"/>
        </w:rPr>
      </w:pPr>
      <w:r w:rsidRPr="002F3075">
        <w:rPr>
          <w:sz w:val="28"/>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37D84" w:rsidRPr="002F3075" w:rsidRDefault="00223897" w:rsidP="002F3075">
      <w:pPr>
        <w:pStyle w:val="ad"/>
        <w:ind w:firstLine="709"/>
        <w:jc w:val="both"/>
        <w:rPr>
          <w:sz w:val="28"/>
        </w:rPr>
      </w:pPr>
      <w:r w:rsidRPr="002F3075">
        <w:rPr>
          <w:sz w:val="28"/>
        </w:rPr>
        <w:t>Глава Администрации</w:t>
      </w:r>
      <w:r w:rsidR="00F37D84" w:rsidRPr="002F3075">
        <w:rPr>
          <w:sz w:val="28"/>
        </w:rPr>
        <w:t xml:space="preserve">             Подпись                  И.О. Фамилия</w:t>
      </w:r>
    </w:p>
    <w:p w:rsidR="00F37D84" w:rsidRPr="002F3075" w:rsidRDefault="00F37D84" w:rsidP="002F3075">
      <w:pPr>
        <w:pStyle w:val="ad"/>
        <w:ind w:firstLine="709"/>
        <w:jc w:val="both"/>
        <w:rPr>
          <w:sz w:val="28"/>
        </w:rPr>
      </w:pPr>
      <w:r w:rsidRPr="002F3075">
        <w:rPr>
          <w:sz w:val="28"/>
        </w:rPr>
        <w:t>Главный бухгалтер                   Подпись                  И.О. Фамилия</w:t>
      </w:r>
    </w:p>
    <w:p w:rsidR="00F37D84" w:rsidRPr="002F3075" w:rsidRDefault="00F37D84" w:rsidP="002F3075">
      <w:pPr>
        <w:pStyle w:val="ad"/>
        <w:ind w:firstLine="709"/>
        <w:jc w:val="both"/>
        <w:rPr>
          <w:sz w:val="28"/>
        </w:rPr>
      </w:pPr>
      <w:r w:rsidRPr="002F3075">
        <w:rPr>
          <w:sz w:val="28"/>
        </w:rPr>
        <w:t>При подписании документа несколькими лицами равных должностей их подписи располагаются на одном уровне. Например:</w:t>
      </w:r>
    </w:p>
    <w:p w:rsidR="00223897" w:rsidRPr="001A6BDF" w:rsidRDefault="00223897" w:rsidP="001A6BDF">
      <w:pPr>
        <w:pStyle w:val="ad"/>
        <w:jc w:val="both"/>
        <w:rPr>
          <w:sz w:val="28"/>
        </w:rPr>
      </w:pPr>
      <w:r w:rsidRPr="001A6BDF">
        <w:rPr>
          <w:sz w:val="28"/>
        </w:rPr>
        <w:t xml:space="preserve">Заместитель главы </w:t>
      </w:r>
      <w:r w:rsidR="001A6BDF" w:rsidRPr="001A6BDF">
        <w:rPr>
          <w:sz w:val="28"/>
        </w:rPr>
        <w:t xml:space="preserve">Администрации       </w:t>
      </w:r>
      <w:r w:rsidR="00057622">
        <w:rPr>
          <w:sz w:val="28"/>
        </w:rPr>
        <w:t xml:space="preserve"> </w:t>
      </w:r>
      <w:r w:rsidR="00F37D84" w:rsidRPr="001A6BDF">
        <w:rPr>
          <w:sz w:val="28"/>
        </w:rPr>
        <w:t xml:space="preserve">Заместитель </w:t>
      </w:r>
      <w:r w:rsidRPr="001A6BDF">
        <w:rPr>
          <w:sz w:val="28"/>
        </w:rPr>
        <w:t xml:space="preserve">главы </w:t>
      </w:r>
      <w:r w:rsidR="001A6BDF" w:rsidRPr="001A6BDF">
        <w:rPr>
          <w:sz w:val="28"/>
        </w:rPr>
        <w:t>Администрации</w:t>
      </w:r>
    </w:p>
    <w:p w:rsidR="00F37D84" w:rsidRPr="002F3075" w:rsidRDefault="00F37D84" w:rsidP="001A6BDF">
      <w:pPr>
        <w:pStyle w:val="ad"/>
        <w:jc w:val="both"/>
        <w:rPr>
          <w:sz w:val="28"/>
        </w:rPr>
      </w:pPr>
      <w:r w:rsidRPr="001A6BDF">
        <w:rPr>
          <w:sz w:val="28"/>
        </w:rPr>
        <w:t>по финансовым вопросам              </w:t>
      </w:r>
      <w:r w:rsidR="00057622">
        <w:rPr>
          <w:sz w:val="28"/>
        </w:rPr>
        <w:t xml:space="preserve">          </w:t>
      </w:r>
      <w:r w:rsidRPr="001A6BDF">
        <w:rPr>
          <w:sz w:val="28"/>
        </w:rPr>
        <w:t xml:space="preserve"> по </w:t>
      </w:r>
      <w:r w:rsidR="00223897" w:rsidRPr="001A6BDF">
        <w:rPr>
          <w:sz w:val="28"/>
        </w:rPr>
        <w:t>сельскому хозяйству</w:t>
      </w:r>
    </w:p>
    <w:p w:rsidR="00F37D84" w:rsidRPr="002F3075" w:rsidRDefault="00F37D84" w:rsidP="00057622">
      <w:pPr>
        <w:pStyle w:val="ad"/>
        <w:jc w:val="both"/>
        <w:rPr>
          <w:sz w:val="28"/>
        </w:rPr>
      </w:pPr>
      <w:r w:rsidRPr="002F3075">
        <w:rPr>
          <w:sz w:val="28"/>
        </w:rPr>
        <w:lastRenderedPageBreak/>
        <w:t>Подпись     И.О. Фамилия            </w:t>
      </w:r>
      <w:r w:rsidR="00223897" w:rsidRPr="002F3075">
        <w:rPr>
          <w:sz w:val="28"/>
        </w:rPr>
        <w:t xml:space="preserve">  </w:t>
      </w:r>
      <w:r w:rsidR="00057622">
        <w:rPr>
          <w:sz w:val="28"/>
        </w:rPr>
        <w:t xml:space="preserve">          </w:t>
      </w:r>
      <w:r w:rsidRPr="002F3075">
        <w:rPr>
          <w:sz w:val="28"/>
        </w:rPr>
        <w:t> Подпись      И.О. Фамилия</w:t>
      </w:r>
    </w:p>
    <w:p w:rsidR="00F37D84" w:rsidRPr="002F3075" w:rsidRDefault="00F37D84" w:rsidP="002F3075">
      <w:pPr>
        <w:pStyle w:val="ad"/>
        <w:ind w:firstLine="709"/>
        <w:jc w:val="both"/>
        <w:rPr>
          <w:sz w:val="28"/>
        </w:rPr>
      </w:pPr>
      <w:r w:rsidRPr="002F3075">
        <w:rPr>
          <w:sz w:val="28"/>
        </w:rPr>
        <w:t>В документах, подготовленных комиссией, в подписи указывается статус лица в составе комиссии. Например:</w:t>
      </w:r>
    </w:p>
    <w:p w:rsidR="00F37D84" w:rsidRPr="002F3075" w:rsidRDefault="00F37D84" w:rsidP="002F3075">
      <w:pPr>
        <w:pStyle w:val="ad"/>
        <w:ind w:firstLine="709"/>
        <w:jc w:val="both"/>
        <w:rPr>
          <w:sz w:val="28"/>
        </w:rPr>
      </w:pPr>
      <w:r w:rsidRPr="002F3075">
        <w:rPr>
          <w:sz w:val="28"/>
        </w:rPr>
        <w:t>Председатель комиссии   </w:t>
      </w:r>
      <w:r w:rsidR="00D26EC8" w:rsidRPr="002F3075">
        <w:rPr>
          <w:sz w:val="28"/>
        </w:rPr>
        <w:t xml:space="preserve">    </w:t>
      </w:r>
      <w:r w:rsidRPr="002F3075">
        <w:rPr>
          <w:sz w:val="28"/>
        </w:rPr>
        <w:t>  </w:t>
      </w:r>
      <w:r w:rsidR="002F3075">
        <w:rPr>
          <w:sz w:val="28"/>
        </w:rPr>
        <w:t xml:space="preserve">     </w:t>
      </w:r>
      <w:r w:rsidRPr="002F3075">
        <w:rPr>
          <w:sz w:val="28"/>
        </w:rPr>
        <w:t>Подпись</w:t>
      </w:r>
      <w:r w:rsidR="002F3075">
        <w:rPr>
          <w:sz w:val="28"/>
        </w:rPr>
        <w:t xml:space="preserve">           </w:t>
      </w:r>
      <w:r w:rsidR="00D26EC8" w:rsidRPr="002F3075">
        <w:rPr>
          <w:sz w:val="28"/>
        </w:rPr>
        <w:t xml:space="preserve">    </w:t>
      </w:r>
      <w:r w:rsidR="00E30663">
        <w:rPr>
          <w:sz w:val="28"/>
        </w:rPr>
        <w:t xml:space="preserve">              </w:t>
      </w:r>
      <w:r w:rsidR="00D26EC8" w:rsidRPr="002F3075">
        <w:rPr>
          <w:sz w:val="28"/>
        </w:rPr>
        <w:t>И.О. Фамилия</w:t>
      </w:r>
    </w:p>
    <w:p w:rsidR="00057622" w:rsidRDefault="00F37D84" w:rsidP="002F3075">
      <w:pPr>
        <w:pStyle w:val="ad"/>
        <w:ind w:firstLine="709"/>
        <w:jc w:val="both"/>
        <w:rPr>
          <w:sz w:val="28"/>
        </w:rPr>
      </w:pPr>
      <w:r w:rsidRPr="002F3075">
        <w:rPr>
          <w:sz w:val="28"/>
        </w:rPr>
        <w:t>Члены комиссии</w:t>
      </w:r>
      <w:r w:rsidR="00057622">
        <w:rPr>
          <w:sz w:val="28"/>
        </w:rPr>
        <w:t>:</w:t>
      </w:r>
    </w:p>
    <w:p w:rsidR="00F37D84" w:rsidRPr="002F3075" w:rsidRDefault="00F37D84" w:rsidP="00057622">
      <w:pPr>
        <w:pStyle w:val="ad"/>
        <w:ind w:left="1416"/>
        <w:jc w:val="both"/>
        <w:rPr>
          <w:sz w:val="28"/>
        </w:rPr>
      </w:pPr>
      <w:r w:rsidRPr="002F3075">
        <w:rPr>
          <w:sz w:val="28"/>
        </w:rPr>
        <w:t xml:space="preserve">       </w:t>
      </w:r>
      <w:r w:rsidR="00E30663">
        <w:rPr>
          <w:sz w:val="28"/>
        </w:rPr>
        <w:t xml:space="preserve">              </w:t>
      </w:r>
      <w:r w:rsidRPr="002F3075">
        <w:rPr>
          <w:sz w:val="28"/>
        </w:rPr>
        <w:t>Подпись                  </w:t>
      </w:r>
      <w:r w:rsidR="00E30663">
        <w:rPr>
          <w:sz w:val="28"/>
        </w:rPr>
        <w:t xml:space="preserve">  </w:t>
      </w:r>
      <w:r w:rsidRPr="002F3075">
        <w:rPr>
          <w:sz w:val="28"/>
        </w:rPr>
        <w:t>И.О. Фамилия</w:t>
      </w:r>
    </w:p>
    <w:p w:rsidR="00F37D84" w:rsidRPr="002F3075" w:rsidRDefault="00F37D84" w:rsidP="002F3075">
      <w:pPr>
        <w:pStyle w:val="ad"/>
        <w:ind w:firstLine="709"/>
        <w:jc w:val="both"/>
        <w:rPr>
          <w:sz w:val="28"/>
        </w:rPr>
      </w:pPr>
      <w:r w:rsidRPr="002F3075">
        <w:rPr>
          <w:sz w:val="28"/>
        </w:rPr>
        <w:t>  </w:t>
      </w:r>
      <w:r w:rsidR="00E30663">
        <w:rPr>
          <w:sz w:val="28"/>
        </w:rPr>
        <w:t>                              </w:t>
      </w:r>
      <w:r w:rsidRPr="002F3075">
        <w:rPr>
          <w:sz w:val="28"/>
        </w:rPr>
        <w:t>Подпись                </w:t>
      </w:r>
      <w:r w:rsidR="00E30663">
        <w:rPr>
          <w:sz w:val="28"/>
        </w:rPr>
        <w:t xml:space="preserve">  </w:t>
      </w:r>
      <w:r w:rsidRPr="002F3075">
        <w:rPr>
          <w:sz w:val="28"/>
        </w:rPr>
        <w:t>  И.О. Фамилия</w:t>
      </w:r>
    </w:p>
    <w:p w:rsidR="00F37D84" w:rsidRPr="002F3075" w:rsidRDefault="00F37D84" w:rsidP="002F3075">
      <w:pPr>
        <w:pStyle w:val="ad"/>
        <w:ind w:firstLine="709"/>
        <w:jc w:val="both"/>
        <w:rPr>
          <w:sz w:val="28"/>
        </w:rPr>
      </w:pPr>
      <w:r w:rsidRPr="002F3075">
        <w:rPr>
          <w:sz w:val="28"/>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И.о. </w:t>
      </w:r>
      <w:r w:rsidR="00057622">
        <w:rPr>
          <w:rFonts w:ascii="Times New Roman" w:eastAsia="Times New Roman" w:hAnsi="Times New Roman" w:cs="Times New Roman"/>
          <w:sz w:val="28"/>
          <w:szCs w:val="28"/>
          <w:lang w:eastAsia="ru-RU"/>
        </w:rPr>
        <w:t>главы Администрации</w:t>
      </w:r>
      <w:r w:rsidRPr="00F37D84">
        <w:rPr>
          <w:rFonts w:ascii="Times New Roman" w:eastAsia="Times New Roman" w:hAnsi="Times New Roman" w:cs="Times New Roman"/>
          <w:sz w:val="28"/>
          <w:szCs w:val="28"/>
          <w:lang w:eastAsia="ru-RU"/>
        </w:rPr>
        <w:t xml:space="preserve">                      Подпись                  И.О. Фамилия</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или:</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Исполняющий обязанности</w:t>
      </w:r>
    </w:p>
    <w:p w:rsidR="00F37D84" w:rsidRPr="00F37D84" w:rsidRDefault="00057622" w:rsidP="0011645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 Администрации</w:t>
      </w:r>
      <w:r w:rsidR="00F37D84" w:rsidRPr="00F37D84">
        <w:rPr>
          <w:rFonts w:ascii="Times New Roman" w:eastAsia="Times New Roman" w:hAnsi="Times New Roman" w:cs="Times New Roman"/>
          <w:sz w:val="28"/>
          <w:szCs w:val="28"/>
          <w:lang w:eastAsia="ru-RU"/>
        </w:rPr>
        <w:t xml:space="preserve">                           Подпись                  И.О. Фамилия</w:t>
      </w:r>
    </w:p>
    <w:p w:rsidR="00F37D84" w:rsidRDefault="00F37D84" w:rsidP="002F3075">
      <w:pPr>
        <w:pStyle w:val="ad"/>
        <w:ind w:firstLine="709"/>
        <w:jc w:val="both"/>
        <w:rPr>
          <w:sz w:val="28"/>
        </w:rPr>
      </w:pPr>
      <w:r w:rsidRPr="002F3075">
        <w:rPr>
          <w:sz w:val="28"/>
        </w:rPr>
        <w:t xml:space="preserve">При подписании документа лицом, имеющим право подписи в случае временного отсутствия руководителя, </w:t>
      </w:r>
      <w:r w:rsidR="006A7ABC" w:rsidRPr="002F3075">
        <w:rPr>
          <w:sz w:val="28"/>
        </w:rPr>
        <w:t>указывается должность замещающего лица</w:t>
      </w:r>
      <w:r w:rsidRPr="002F3075">
        <w:rPr>
          <w:sz w:val="28"/>
        </w:rPr>
        <w:t>.</w:t>
      </w:r>
    </w:p>
    <w:p w:rsidR="00252B02" w:rsidRPr="00252B02" w:rsidRDefault="00252B02" w:rsidP="00252B02">
      <w:pPr>
        <w:autoSpaceDE w:val="0"/>
        <w:autoSpaceDN w:val="0"/>
        <w:adjustRightInd w:val="0"/>
        <w:spacing w:after="0" w:line="240" w:lineRule="auto"/>
        <w:ind w:firstLine="709"/>
        <w:jc w:val="both"/>
        <w:rPr>
          <w:rFonts w:ascii="Times New Roman" w:hAnsi="Times New Roman" w:cs="Times New Roman"/>
          <w:sz w:val="28"/>
          <w:szCs w:val="28"/>
        </w:rPr>
      </w:pPr>
      <w:r w:rsidRPr="00252B02">
        <w:rPr>
          <w:rFonts w:ascii="Times New Roman" w:eastAsia="DejaVuSans" w:hAnsi="Times New Roman" w:cs="Times New Roman"/>
          <w:sz w:val="28"/>
          <w:szCs w:val="28"/>
        </w:rPr>
        <w:t>При подписании документа лицом, имеющим право подписи в случае временного отсутствия</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руководителя, исправления в наименование должности и расшифровку фамилии</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подготовленного и согласованного проекта документа вносятся от руки или с</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использованием соответствующих штампов. Не допускается ставить косую черту, надпись</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«за» перед наименованием должности лица в подписи, если документ подписывает иное</w:t>
      </w:r>
      <w:r>
        <w:rPr>
          <w:rFonts w:ascii="Times New Roman" w:eastAsia="DejaVuSans" w:hAnsi="Times New Roman" w:cs="Times New Roman"/>
          <w:sz w:val="28"/>
          <w:szCs w:val="28"/>
        </w:rPr>
        <w:t xml:space="preserve"> </w:t>
      </w:r>
      <w:r w:rsidRPr="00252B02">
        <w:rPr>
          <w:rFonts w:ascii="Times New Roman" w:eastAsia="DejaVuSans" w:hAnsi="Times New Roman" w:cs="Times New Roman"/>
          <w:sz w:val="28"/>
          <w:szCs w:val="28"/>
        </w:rPr>
        <w:t>должностное лицо.</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20</w:t>
      </w:r>
      <w:r w:rsidR="00F37D84" w:rsidRPr="002F3075">
        <w:rPr>
          <w:sz w:val="28"/>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37D84" w:rsidRPr="002F3075" w:rsidRDefault="00F37D84" w:rsidP="002F3075">
      <w:pPr>
        <w:pStyle w:val="ad"/>
        <w:ind w:firstLine="709"/>
        <w:jc w:val="both"/>
        <w:rPr>
          <w:sz w:val="28"/>
        </w:rPr>
      </w:pPr>
      <w:r w:rsidRPr="002F3075">
        <w:rPr>
          <w:sz w:val="28"/>
        </w:rPr>
        <w:t>В соответствии с законодательством Российской Федерации</w:t>
      </w:r>
      <w:r w:rsidR="006A7ABC" w:rsidRPr="002F3075">
        <w:rPr>
          <w:sz w:val="28"/>
        </w:rPr>
        <w:t xml:space="preserve"> </w:t>
      </w:r>
      <w:r w:rsidRPr="002F3075">
        <w:rPr>
          <w:sz w:val="28"/>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26EC8"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ДОКУМЕНТ ПОДПИСАН </w:t>
      </w:r>
      <w:r w:rsidR="00D26EC8" w:rsidRPr="00F37D84">
        <w:rPr>
          <w:rFonts w:ascii="Times New Roman" w:eastAsia="Times New Roman" w:hAnsi="Times New Roman" w:cs="Times New Roman"/>
          <w:sz w:val="28"/>
          <w:szCs w:val="28"/>
          <w:lang w:eastAsia="ru-RU"/>
        </w:rPr>
        <w:t xml:space="preserve">ЭЛЕКТРОННОЙ ПОДПИСЬЮ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Сертификат 1a111aaa000000000011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Владелец Фамилия Имя Отчество          ¦</w:t>
      </w:r>
    </w:p>
    <w:p w:rsidR="00F37D84" w:rsidRPr="00F37D84" w:rsidRDefault="00F37D84" w:rsidP="00116456">
      <w:pPr>
        <w:spacing w:after="0" w:line="240" w:lineRule="auto"/>
        <w:ind w:firstLine="851"/>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Действителен с 01.12.20</w:t>
      </w:r>
      <w:r w:rsidR="00057622">
        <w:rPr>
          <w:rFonts w:ascii="Times New Roman" w:eastAsia="Times New Roman" w:hAnsi="Times New Roman" w:cs="Times New Roman"/>
          <w:sz w:val="28"/>
          <w:szCs w:val="28"/>
          <w:lang w:eastAsia="ru-RU"/>
        </w:rPr>
        <w:t>21</w:t>
      </w:r>
      <w:r w:rsidRPr="00F37D84">
        <w:rPr>
          <w:rFonts w:ascii="Times New Roman" w:eastAsia="Times New Roman" w:hAnsi="Times New Roman" w:cs="Times New Roman"/>
          <w:sz w:val="28"/>
          <w:szCs w:val="28"/>
          <w:lang w:eastAsia="ru-RU"/>
        </w:rPr>
        <w:t xml:space="preserve"> по 01.12.20</w:t>
      </w:r>
      <w:r w:rsidR="00057622">
        <w:rPr>
          <w:rFonts w:ascii="Times New Roman" w:eastAsia="Times New Roman" w:hAnsi="Times New Roman" w:cs="Times New Roman"/>
          <w:sz w:val="28"/>
          <w:szCs w:val="28"/>
          <w:lang w:eastAsia="ru-RU"/>
        </w:rPr>
        <w:t>22</w:t>
      </w:r>
      <w:r w:rsidRPr="00F37D84">
        <w:rPr>
          <w:rFonts w:ascii="Times New Roman" w:eastAsia="Times New Roman" w:hAnsi="Times New Roman" w:cs="Times New Roman"/>
          <w:sz w:val="28"/>
          <w:szCs w:val="28"/>
          <w:lang w:eastAsia="ru-RU"/>
        </w:rPr>
        <w:t>¦</w:t>
      </w:r>
    </w:p>
    <w:p w:rsidR="00F37D84" w:rsidRPr="002F3075" w:rsidRDefault="00A359D3" w:rsidP="002F3075">
      <w:pPr>
        <w:pStyle w:val="ad"/>
        <w:ind w:firstLine="709"/>
        <w:jc w:val="both"/>
        <w:rPr>
          <w:sz w:val="28"/>
        </w:rPr>
      </w:pPr>
      <w:r>
        <w:rPr>
          <w:sz w:val="28"/>
        </w:rPr>
        <w:t>6</w:t>
      </w:r>
      <w:r w:rsidR="00057622">
        <w:rPr>
          <w:sz w:val="28"/>
        </w:rPr>
        <w:t>.</w:t>
      </w:r>
      <w:r w:rsidR="00252B02">
        <w:rPr>
          <w:sz w:val="28"/>
        </w:rPr>
        <w:t>21</w:t>
      </w:r>
      <w:r w:rsidR="00F37D84" w:rsidRPr="002F3075">
        <w:rPr>
          <w:sz w:val="28"/>
        </w:rPr>
        <w:t xml:space="preserve">. </w:t>
      </w:r>
      <w:r w:rsidR="000B0871" w:rsidRPr="002F3075">
        <w:rPr>
          <w:sz w:val="28"/>
        </w:rPr>
        <w:t>Гербовая пе</w:t>
      </w:r>
      <w:r w:rsidR="00F37D84" w:rsidRPr="002F3075">
        <w:rPr>
          <w:sz w:val="28"/>
        </w:rPr>
        <w:t xml:space="preserve">чать заверяет подлинность подписи должностного лица на </w:t>
      </w:r>
      <w:r w:rsidR="00057622">
        <w:rPr>
          <w:sz w:val="28"/>
        </w:rPr>
        <w:t xml:space="preserve">оригиналах постановлений, распоряжений, </w:t>
      </w:r>
      <w:r w:rsidR="00F37D84" w:rsidRPr="002F3075">
        <w:rPr>
          <w:sz w:val="28"/>
        </w:rPr>
        <w:t>документах,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37D84" w:rsidRPr="002F3075" w:rsidRDefault="00F37D84" w:rsidP="002F3075">
      <w:pPr>
        <w:pStyle w:val="ad"/>
        <w:ind w:firstLine="709"/>
        <w:jc w:val="both"/>
        <w:rPr>
          <w:sz w:val="28"/>
        </w:rPr>
      </w:pPr>
      <w:r w:rsidRPr="002F3075">
        <w:rPr>
          <w:sz w:val="28"/>
        </w:rPr>
        <w:t>Печать проставляется, не захватывая собственноручной подписи лица, подписавшего документ, или в месте, обозначенном «МП» («Место печати»).</w:t>
      </w:r>
    </w:p>
    <w:p w:rsidR="003F2990" w:rsidRPr="002F3075" w:rsidRDefault="003F2990" w:rsidP="002F3075">
      <w:pPr>
        <w:pStyle w:val="ad"/>
        <w:ind w:firstLine="709"/>
        <w:jc w:val="both"/>
        <w:rPr>
          <w:rFonts w:eastAsia="Arial Unicode MS"/>
          <w:color w:val="00000A"/>
          <w:sz w:val="28"/>
        </w:rPr>
      </w:pPr>
      <w:r w:rsidRPr="002F3075">
        <w:rPr>
          <w:sz w:val="28"/>
        </w:rPr>
        <w:lastRenderedPageBreak/>
        <w:t>Печать с воспроизведенным названием «отдел по организационной работе и делопроизводству» ставится на копиях постановлений, распоряжений Администрации для удостоверения их соответствия подлинникам.</w:t>
      </w:r>
    </w:p>
    <w:p w:rsidR="000D1185" w:rsidRDefault="00A359D3" w:rsidP="002F3075">
      <w:pPr>
        <w:pStyle w:val="ad"/>
        <w:ind w:firstLine="709"/>
        <w:jc w:val="both"/>
        <w:rPr>
          <w:sz w:val="28"/>
        </w:rPr>
      </w:pPr>
      <w:r>
        <w:rPr>
          <w:sz w:val="28"/>
        </w:rPr>
        <w:t>6</w:t>
      </w:r>
      <w:r w:rsidR="00057622">
        <w:rPr>
          <w:sz w:val="28"/>
        </w:rPr>
        <w:t>.</w:t>
      </w:r>
      <w:r w:rsidR="00252B02">
        <w:rPr>
          <w:sz w:val="28"/>
        </w:rPr>
        <w:t>2</w:t>
      </w:r>
      <w:r w:rsidR="00466ABC">
        <w:rPr>
          <w:sz w:val="28"/>
        </w:rPr>
        <w:t>2</w:t>
      </w:r>
      <w:r w:rsidR="00F37D84" w:rsidRPr="002F3075">
        <w:rPr>
          <w:sz w:val="28"/>
        </w:rPr>
        <w:t xml:space="preserve">. Отметка об исполнителе включает фамилию, имя и отчество (при наличии) </w:t>
      </w:r>
      <w:r w:rsidR="000D1185">
        <w:rPr>
          <w:sz w:val="28"/>
        </w:rPr>
        <w:t xml:space="preserve">исполнителя, номер его телефона, </w:t>
      </w:r>
      <w:r w:rsidR="00F37D84" w:rsidRPr="002F3075">
        <w:rPr>
          <w:sz w:val="28"/>
        </w:rPr>
        <w:t xml:space="preserve">может дополняться наименованием должности, структурного подразделения и электронным адресом исполнителя. </w:t>
      </w:r>
    </w:p>
    <w:p w:rsidR="00F37D84" w:rsidRPr="002F3075" w:rsidRDefault="00F37D84" w:rsidP="002F3075">
      <w:pPr>
        <w:pStyle w:val="ad"/>
        <w:ind w:firstLine="709"/>
        <w:jc w:val="both"/>
        <w:rPr>
          <w:sz w:val="28"/>
        </w:rPr>
      </w:pPr>
      <w:r w:rsidRPr="002F3075">
        <w:rPr>
          <w:sz w:val="28"/>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F37D84" w:rsidRPr="002F3075" w:rsidRDefault="00057622" w:rsidP="002F3075">
      <w:pPr>
        <w:pStyle w:val="ad"/>
        <w:ind w:firstLine="709"/>
        <w:jc w:val="both"/>
        <w:rPr>
          <w:sz w:val="28"/>
        </w:rPr>
      </w:pPr>
      <w:r>
        <w:rPr>
          <w:sz w:val="28"/>
        </w:rPr>
        <w:t>Фамилия И.О.</w:t>
      </w:r>
      <w:r w:rsidR="00F37D84" w:rsidRPr="002F3075">
        <w:rPr>
          <w:sz w:val="28"/>
        </w:rPr>
        <w:t xml:space="preserve">, </w:t>
      </w:r>
      <w:r w:rsidR="00D26EC8" w:rsidRPr="002F3075">
        <w:rPr>
          <w:sz w:val="28"/>
        </w:rPr>
        <w:t>заведующий сектором по правовой работе</w:t>
      </w:r>
    </w:p>
    <w:p w:rsidR="00F37D84" w:rsidRPr="002F3075" w:rsidRDefault="00F37D84" w:rsidP="002F3075">
      <w:pPr>
        <w:pStyle w:val="ad"/>
        <w:ind w:firstLine="709"/>
        <w:jc w:val="both"/>
        <w:rPr>
          <w:sz w:val="28"/>
        </w:rPr>
      </w:pPr>
      <w:r w:rsidRPr="002F3075">
        <w:rPr>
          <w:sz w:val="28"/>
        </w:rPr>
        <w:t>+7(</w:t>
      </w:r>
      <w:r w:rsidR="00466ABC">
        <w:rPr>
          <w:sz w:val="28"/>
        </w:rPr>
        <w:t>0000</w:t>
      </w:r>
      <w:r w:rsidR="00D26EC8" w:rsidRPr="002F3075">
        <w:rPr>
          <w:sz w:val="28"/>
        </w:rPr>
        <w:t>0</w:t>
      </w:r>
      <w:r w:rsidRPr="002F3075">
        <w:rPr>
          <w:sz w:val="28"/>
        </w:rPr>
        <w:t xml:space="preserve">) </w:t>
      </w:r>
      <w:r w:rsidR="00466ABC">
        <w:rPr>
          <w:sz w:val="28"/>
        </w:rPr>
        <w:t>0 00 00</w:t>
      </w:r>
      <w:r w:rsidRPr="002F3075">
        <w:rPr>
          <w:sz w:val="28"/>
        </w:rPr>
        <w:t xml:space="preserve">, </w:t>
      </w:r>
      <w:r w:rsidR="00D26EC8" w:rsidRPr="002F3075">
        <w:rPr>
          <w:sz w:val="28"/>
        </w:rPr>
        <w:t>62.</w:t>
      </w:r>
      <w:r w:rsidR="00D26EC8" w:rsidRPr="002F3075">
        <w:rPr>
          <w:sz w:val="28"/>
          <w:lang w:val="en-US"/>
        </w:rPr>
        <w:t>pravo</w:t>
      </w:r>
      <w:r w:rsidR="00D26EC8" w:rsidRPr="002F3075">
        <w:rPr>
          <w:sz w:val="28"/>
        </w:rPr>
        <w:t>@</w:t>
      </w:r>
      <w:r w:rsidR="00D26EC8" w:rsidRPr="002F3075">
        <w:rPr>
          <w:sz w:val="28"/>
          <w:lang w:val="en-US"/>
        </w:rPr>
        <w:t>bashkortostan</w:t>
      </w:r>
      <w:r w:rsidR="00D26EC8" w:rsidRPr="002F3075">
        <w:rPr>
          <w:sz w:val="28"/>
        </w:rPr>
        <w:t>.</w:t>
      </w:r>
      <w:r w:rsidRPr="002F3075">
        <w:rPr>
          <w:sz w:val="28"/>
        </w:rPr>
        <w:t>ru</w:t>
      </w:r>
    </w:p>
    <w:p w:rsidR="00F37D84" w:rsidRPr="002F3075" w:rsidRDefault="00F37D84" w:rsidP="002F3075">
      <w:pPr>
        <w:pStyle w:val="ad"/>
        <w:ind w:firstLine="709"/>
        <w:jc w:val="both"/>
        <w:rPr>
          <w:sz w:val="28"/>
        </w:rPr>
      </w:pPr>
      <w:r w:rsidRPr="002F3075">
        <w:rPr>
          <w:sz w:val="28"/>
        </w:rPr>
        <w:t>Отметка об исполнителе может оформляться как нижний колонтитул и печататься шрифтом меньшего размера.</w:t>
      </w:r>
    </w:p>
    <w:p w:rsidR="00F37D84" w:rsidRDefault="00A359D3" w:rsidP="002F3075">
      <w:pPr>
        <w:pStyle w:val="ad"/>
        <w:ind w:firstLine="709"/>
        <w:jc w:val="both"/>
        <w:rPr>
          <w:sz w:val="28"/>
        </w:rPr>
      </w:pPr>
      <w:r>
        <w:rPr>
          <w:sz w:val="28"/>
        </w:rPr>
        <w:t>6</w:t>
      </w:r>
      <w:r w:rsidR="00466ABC">
        <w:rPr>
          <w:sz w:val="28"/>
        </w:rPr>
        <w:t>.</w:t>
      </w:r>
      <w:r w:rsidR="000D1185">
        <w:rPr>
          <w:sz w:val="28"/>
        </w:rPr>
        <w:t>2</w:t>
      </w:r>
      <w:r w:rsidR="00466ABC">
        <w:rPr>
          <w:sz w:val="28"/>
        </w:rPr>
        <w:t>3</w:t>
      </w:r>
      <w:r w:rsidR="00F37D84" w:rsidRPr="002F3075">
        <w:rPr>
          <w:sz w:val="28"/>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0D1185">
        <w:rPr>
          <w:sz w:val="28"/>
        </w:rPr>
        <w:t xml:space="preserve"> Например:</w:t>
      </w:r>
    </w:p>
    <w:p w:rsidR="000D1185" w:rsidRPr="00D26EC8" w:rsidRDefault="000D1185" w:rsidP="000D1185">
      <w:pPr>
        <w:pStyle w:val="4"/>
        <w:shd w:val="clear" w:color="auto" w:fill="auto"/>
        <w:spacing w:before="0" w:after="0" w:line="240" w:lineRule="auto"/>
        <w:jc w:val="left"/>
        <w:rPr>
          <w:rFonts w:ascii="Times New Roman" w:hAnsi="Times New Roman" w:cs="Times New Roman"/>
          <w:sz w:val="28"/>
          <w:szCs w:val="28"/>
        </w:rPr>
      </w:pPr>
      <w:r w:rsidRPr="00D26EC8">
        <w:rPr>
          <w:rFonts w:ascii="Times New Roman" w:hAnsi="Times New Roman" w:cs="Times New Roman"/>
          <w:color w:val="000000"/>
          <w:sz w:val="28"/>
          <w:szCs w:val="28"/>
        </w:rPr>
        <w:t>Верно</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Управляющий Делами </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Администрации муниципального района </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Янаульский район  Республики Башкортостан</w:t>
      </w:r>
    </w:p>
    <w:p w:rsidR="000D1185" w:rsidRPr="00D26EC8" w:rsidRDefault="000D1185" w:rsidP="000D1185">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____________ </w:t>
      </w:r>
      <w:r>
        <w:rPr>
          <w:rFonts w:ascii="Times New Roman" w:hAnsi="Times New Roman" w:cs="Times New Roman"/>
          <w:sz w:val="28"/>
          <w:szCs w:val="28"/>
        </w:rPr>
        <w:t>И.О. Фамилия</w:t>
      </w:r>
    </w:p>
    <w:p w:rsidR="000D1185" w:rsidRPr="00D26EC8" w:rsidRDefault="000D1185" w:rsidP="000D1185">
      <w:pPr>
        <w:spacing w:after="0" w:line="240" w:lineRule="auto"/>
        <w:rPr>
          <w:rFonts w:ascii="Times New Roman" w:hAnsi="Times New Roman" w:cs="Times New Roman"/>
          <w:sz w:val="28"/>
          <w:szCs w:val="28"/>
        </w:rPr>
      </w:pPr>
      <w:r>
        <w:rPr>
          <w:rFonts w:ascii="Times New Roman" w:hAnsi="Times New Roman" w:cs="Times New Roman"/>
          <w:sz w:val="28"/>
          <w:szCs w:val="28"/>
        </w:rPr>
        <w:t>25.11.2021</w:t>
      </w:r>
    </w:p>
    <w:p w:rsidR="000D1185" w:rsidRPr="002F3075" w:rsidRDefault="000D1185" w:rsidP="002F3075">
      <w:pPr>
        <w:pStyle w:val="ad"/>
        <w:ind w:firstLine="709"/>
        <w:jc w:val="both"/>
        <w:rPr>
          <w:sz w:val="28"/>
        </w:rPr>
      </w:pPr>
    </w:p>
    <w:p w:rsidR="00F37D84" w:rsidRPr="00F37D84" w:rsidRDefault="00F37D84" w:rsidP="002F3075">
      <w:pPr>
        <w:pStyle w:val="ad"/>
        <w:ind w:firstLine="709"/>
        <w:jc w:val="both"/>
      </w:pPr>
      <w:r w:rsidRPr="002F3075">
        <w:rPr>
          <w:sz w:val="28"/>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4E19ED" w:rsidRPr="002F3075">
        <w:rPr>
          <w:sz w:val="28"/>
        </w:rPr>
        <w:t>Администрации</w:t>
      </w:r>
      <w:r w:rsidRPr="002F3075">
        <w:rPr>
          <w:sz w:val="28"/>
        </w:rPr>
        <w:t>. Например:</w:t>
      </w:r>
    </w:p>
    <w:p w:rsidR="00BF452C"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 xml:space="preserve">Подлинник документа находится </w:t>
      </w:r>
    </w:p>
    <w:p w:rsidR="00BF452C"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в Администрации муниципального района</w:t>
      </w:r>
    </w:p>
    <w:p w:rsidR="00D26EC8" w:rsidRPr="00D26EC8" w:rsidRDefault="00D26EC8" w:rsidP="00D26EC8">
      <w:pPr>
        <w:pStyle w:val="4"/>
        <w:shd w:val="clear" w:color="auto" w:fill="auto"/>
        <w:spacing w:before="0" w:after="0" w:line="240" w:lineRule="auto"/>
        <w:jc w:val="left"/>
        <w:rPr>
          <w:rFonts w:ascii="Times New Roman" w:hAnsi="Times New Roman" w:cs="Times New Roman"/>
          <w:color w:val="000000"/>
          <w:sz w:val="28"/>
          <w:szCs w:val="28"/>
        </w:rPr>
      </w:pPr>
      <w:r w:rsidRPr="00D26EC8">
        <w:rPr>
          <w:rFonts w:ascii="Times New Roman" w:hAnsi="Times New Roman" w:cs="Times New Roman"/>
          <w:color w:val="000000"/>
          <w:sz w:val="28"/>
          <w:szCs w:val="28"/>
        </w:rPr>
        <w:t>Янаульский район</w:t>
      </w:r>
      <w:r w:rsidR="00BF452C">
        <w:rPr>
          <w:rFonts w:ascii="Times New Roman" w:hAnsi="Times New Roman" w:cs="Times New Roman"/>
          <w:color w:val="000000"/>
          <w:sz w:val="28"/>
          <w:szCs w:val="28"/>
        </w:rPr>
        <w:t xml:space="preserve"> </w:t>
      </w:r>
      <w:r w:rsidRPr="00D26EC8">
        <w:rPr>
          <w:rFonts w:ascii="Times New Roman" w:hAnsi="Times New Roman" w:cs="Times New Roman"/>
          <w:color w:val="000000"/>
          <w:sz w:val="28"/>
          <w:szCs w:val="28"/>
        </w:rPr>
        <w:t>Республики Башкортостан</w:t>
      </w:r>
    </w:p>
    <w:p w:rsidR="00D26EC8" w:rsidRPr="00D26EC8" w:rsidRDefault="00466ABC" w:rsidP="00D26EC8">
      <w:pPr>
        <w:pStyle w:val="4"/>
        <w:shd w:val="clear" w:color="auto" w:fill="auto"/>
        <w:spacing w:before="0" w:after="0" w:line="240" w:lineRule="auto"/>
        <w:jc w:val="left"/>
        <w:rPr>
          <w:rFonts w:ascii="Times New Roman" w:hAnsi="Times New Roman" w:cs="Times New Roman"/>
          <w:sz w:val="28"/>
          <w:szCs w:val="28"/>
        </w:rPr>
      </w:pPr>
      <w:r>
        <w:rPr>
          <w:rFonts w:ascii="Times New Roman" w:hAnsi="Times New Roman" w:cs="Times New Roman"/>
          <w:color w:val="000000"/>
          <w:sz w:val="28"/>
          <w:szCs w:val="28"/>
        </w:rPr>
        <w:t>в деле № 01-02 за 2021</w:t>
      </w:r>
      <w:r w:rsidR="00D26EC8" w:rsidRPr="00D26EC8">
        <w:rPr>
          <w:rFonts w:ascii="Times New Roman" w:hAnsi="Times New Roman" w:cs="Times New Roman"/>
          <w:color w:val="000000"/>
          <w:sz w:val="28"/>
          <w:szCs w:val="28"/>
        </w:rPr>
        <w:t xml:space="preserve"> г</w:t>
      </w:r>
      <w:r w:rsidR="00D26EC8">
        <w:rPr>
          <w:rFonts w:ascii="Times New Roman" w:hAnsi="Times New Roman" w:cs="Times New Roman"/>
          <w:color w:val="000000"/>
          <w:sz w:val="28"/>
          <w:szCs w:val="28"/>
        </w:rPr>
        <w:t>од</w:t>
      </w:r>
    </w:p>
    <w:p w:rsidR="00D26EC8" w:rsidRPr="00D26EC8" w:rsidRDefault="00D26EC8" w:rsidP="00D26EC8">
      <w:pPr>
        <w:pStyle w:val="4"/>
        <w:shd w:val="clear" w:color="auto" w:fill="auto"/>
        <w:spacing w:before="0" w:after="0" w:line="240" w:lineRule="auto"/>
        <w:jc w:val="left"/>
        <w:rPr>
          <w:rFonts w:ascii="Times New Roman" w:hAnsi="Times New Roman" w:cs="Times New Roman"/>
          <w:sz w:val="28"/>
          <w:szCs w:val="28"/>
        </w:rPr>
      </w:pPr>
      <w:r w:rsidRPr="00D26EC8">
        <w:rPr>
          <w:rFonts w:ascii="Times New Roman" w:hAnsi="Times New Roman" w:cs="Times New Roman"/>
          <w:color w:val="000000"/>
          <w:sz w:val="28"/>
          <w:szCs w:val="28"/>
        </w:rPr>
        <w:t>Верно</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Управляющий Делами </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Администрации муниципального района </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Янаульский район  Республики Башкортостан</w:t>
      </w:r>
    </w:p>
    <w:p w:rsidR="00D26EC8" w:rsidRPr="00D26EC8" w:rsidRDefault="00D26EC8" w:rsidP="00D26EC8">
      <w:pPr>
        <w:spacing w:after="0" w:line="240" w:lineRule="auto"/>
        <w:rPr>
          <w:rFonts w:ascii="Times New Roman" w:hAnsi="Times New Roman" w:cs="Times New Roman"/>
          <w:sz w:val="28"/>
          <w:szCs w:val="28"/>
        </w:rPr>
      </w:pPr>
      <w:r w:rsidRPr="00D26EC8">
        <w:rPr>
          <w:rFonts w:ascii="Times New Roman" w:hAnsi="Times New Roman" w:cs="Times New Roman"/>
          <w:sz w:val="28"/>
          <w:szCs w:val="28"/>
        </w:rPr>
        <w:t xml:space="preserve">____________ </w:t>
      </w:r>
      <w:r w:rsidR="00466ABC">
        <w:rPr>
          <w:rFonts w:ascii="Times New Roman" w:hAnsi="Times New Roman" w:cs="Times New Roman"/>
          <w:sz w:val="28"/>
          <w:szCs w:val="28"/>
        </w:rPr>
        <w:t>И.О. Фамилия</w:t>
      </w:r>
    </w:p>
    <w:p w:rsidR="00D26EC8" w:rsidRPr="00D26EC8" w:rsidRDefault="00466ABC" w:rsidP="00D26EC8">
      <w:pPr>
        <w:spacing w:after="0" w:line="240" w:lineRule="auto"/>
        <w:rPr>
          <w:rFonts w:ascii="Times New Roman" w:hAnsi="Times New Roman" w:cs="Times New Roman"/>
          <w:sz w:val="28"/>
          <w:szCs w:val="28"/>
        </w:rPr>
      </w:pPr>
      <w:r>
        <w:rPr>
          <w:rFonts w:ascii="Times New Roman" w:hAnsi="Times New Roman" w:cs="Times New Roman"/>
          <w:sz w:val="28"/>
          <w:szCs w:val="28"/>
        </w:rPr>
        <w:t>25.11.2021</w:t>
      </w:r>
    </w:p>
    <w:p w:rsidR="00F37D84" w:rsidRPr="00BF452C" w:rsidRDefault="00F37D84" w:rsidP="00BF452C">
      <w:pPr>
        <w:pStyle w:val="ad"/>
        <w:ind w:firstLine="709"/>
        <w:jc w:val="both"/>
        <w:rPr>
          <w:sz w:val="28"/>
        </w:rPr>
      </w:pPr>
      <w:r w:rsidRPr="00BF452C">
        <w:rPr>
          <w:sz w:val="28"/>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F37D84" w:rsidRPr="00BF452C" w:rsidRDefault="00F37D84" w:rsidP="00BF452C">
      <w:pPr>
        <w:pStyle w:val="ad"/>
        <w:ind w:firstLine="709"/>
        <w:jc w:val="both"/>
        <w:rPr>
          <w:sz w:val="28"/>
        </w:rPr>
      </w:pPr>
      <w:r w:rsidRPr="00BF452C">
        <w:rPr>
          <w:sz w:val="28"/>
        </w:rPr>
        <w:lastRenderedPageBreak/>
        <w:t>Для заверения копии документа, изготовленной на бумажном носителе, может использоваться штамп.</w:t>
      </w:r>
    </w:p>
    <w:p w:rsidR="00F37D84" w:rsidRPr="00BF452C" w:rsidRDefault="00F37D84" w:rsidP="00BF452C">
      <w:pPr>
        <w:pStyle w:val="ad"/>
        <w:ind w:firstLine="709"/>
        <w:jc w:val="both"/>
        <w:rPr>
          <w:sz w:val="28"/>
        </w:rPr>
      </w:pPr>
      <w:r w:rsidRPr="00BF452C">
        <w:rPr>
          <w:sz w:val="28"/>
        </w:rPr>
        <w:t xml:space="preserve">Копии электронных документов, направляемых по информационно-телекоммуникационной сети, заверяются электронной подписью </w:t>
      </w:r>
      <w:r w:rsidR="00D26EC8" w:rsidRPr="00BF452C">
        <w:rPr>
          <w:sz w:val="28"/>
        </w:rPr>
        <w:t>главы Администрации</w:t>
      </w:r>
      <w:r w:rsidRPr="00BF452C">
        <w:rPr>
          <w:sz w:val="28"/>
        </w:rPr>
        <w:t xml:space="preserve"> или иного уполномоченного им лица и высылаются получателю </w:t>
      </w:r>
      <w:r w:rsidR="000D1185">
        <w:rPr>
          <w:sz w:val="28"/>
        </w:rPr>
        <w:t xml:space="preserve">сопроводительным письмом </w:t>
      </w:r>
      <w:r w:rsidRPr="00BF452C">
        <w:rPr>
          <w:sz w:val="28"/>
        </w:rPr>
        <w:t>в форме электронного документа.</w:t>
      </w:r>
    </w:p>
    <w:p w:rsidR="00F37D84" w:rsidRPr="00BF452C" w:rsidRDefault="00F37D84" w:rsidP="00BF452C">
      <w:pPr>
        <w:pStyle w:val="ad"/>
        <w:ind w:firstLine="709"/>
        <w:jc w:val="both"/>
        <w:rPr>
          <w:sz w:val="28"/>
        </w:rPr>
      </w:pPr>
      <w:r w:rsidRPr="00BF452C">
        <w:rPr>
          <w:sz w:val="28"/>
        </w:rPr>
        <w:t xml:space="preserve">Копии </w:t>
      </w:r>
      <w:r w:rsidR="00466ABC">
        <w:rPr>
          <w:sz w:val="28"/>
        </w:rPr>
        <w:t>бумажных</w:t>
      </w:r>
      <w:r w:rsidRPr="00BF452C">
        <w:rPr>
          <w:sz w:val="28"/>
        </w:rPr>
        <w:t xml:space="preserve"> документов высылаются получателю с сопроводительным письмом на бумажном носителе.</w:t>
      </w:r>
    </w:p>
    <w:p w:rsidR="000D1185" w:rsidRPr="000D1185" w:rsidRDefault="00F37D84" w:rsidP="000D1185">
      <w:pPr>
        <w:pStyle w:val="ad"/>
        <w:ind w:firstLine="709"/>
        <w:jc w:val="both"/>
        <w:rPr>
          <w:rFonts w:eastAsia="DejaVuSans"/>
          <w:sz w:val="28"/>
          <w:szCs w:val="28"/>
        </w:rPr>
      </w:pPr>
      <w:r w:rsidRPr="00BF452C">
        <w:rPr>
          <w:sz w:val="28"/>
        </w:rPr>
        <w:t xml:space="preserve">Копия электронного документа, представленная в виде документа на бумажном носителе, заверяется в порядке, установленном </w:t>
      </w:r>
      <w:r w:rsidR="00D26EC8" w:rsidRPr="00BF452C">
        <w:rPr>
          <w:sz w:val="28"/>
        </w:rPr>
        <w:t xml:space="preserve">настоящей Инструкцией </w:t>
      </w:r>
      <w:r w:rsidRPr="00BF452C">
        <w:rPr>
          <w:sz w:val="28"/>
        </w:rPr>
        <w:t>для заверения копий документов на бумажном носителе, с указанием, в какой информационной систем</w:t>
      </w:r>
      <w:r w:rsidR="000D1185">
        <w:rPr>
          <w:sz w:val="28"/>
        </w:rPr>
        <w:t xml:space="preserve">е хранится электронный документ, и </w:t>
      </w:r>
      <w:r w:rsidR="000D1185" w:rsidRPr="000D1185">
        <w:rPr>
          <w:rFonts w:eastAsia="DejaVuSans"/>
          <w:sz w:val="28"/>
          <w:szCs w:val="28"/>
        </w:rPr>
        <w:t>высылаются</w:t>
      </w:r>
      <w:r w:rsidR="000D1185">
        <w:rPr>
          <w:rFonts w:eastAsia="DejaVuSans"/>
          <w:sz w:val="28"/>
          <w:szCs w:val="28"/>
        </w:rPr>
        <w:t xml:space="preserve"> </w:t>
      </w:r>
      <w:r w:rsidR="000D1185" w:rsidRPr="000D1185">
        <w:rPr>
          <w:rFonts w:eastAsia="DejaVuSans"/>
          <w:sz w:val="28"/>
          <w:szCs w:val="28"/>
        </w:rPr>
        <w:t>получателю с сопроводительным письмом на бумажном носителе.</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0D1185">
        <w:rPr>
          <w:rFonts w:ascii="Times New Roman" w:eastAsia="DejaVuSans" w:hAnsi="Times New Roman" w:cs="Times New Roman"/>
          <w:sz w:val="28"/>
          <w:szCs w:val="28"/>
        </w:rPr>
        <w:t>В сопроводительном письме к копиям электронных документов указывается:</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наименование информационной системы, в которой хранятся документы;</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наименования документов, копии которых направляются получателю;</w:t>
      </w:r>
    </w:p>
    <w:p w:rsidR="000D1185" w:rsidRPr="000D1185" w:rsidRDefault="000D1185" w:rsidP="000D1185">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названия файлов документов с указанием форматов файлов и объема каждого файла в</w:t>
      </w:r>
      <w:r>
        <w:rPr>
          <w:rFonts w:ascii="Times New Roman" w:eastAsia="DejaVuSans" w:hAnsi="Times New Roman" w:cs="Times New Roman"/>
          <w:sz w:val="28"/>
          <w:szCs w:val="28"/>
        </w:rPr>
        <w:t xml:space="preserve"> </w:t>
      </w:r>
      <w:r w:rsidRPr="000D1185">
        <w:rPr>
          <w:rFonts w:ascii="Times New Roman" w:eastAsia="DejaVuSans" w:hAnsi="Times New Roman" w:cs="Times New Roman"/>
          <w:sz w:val="28"/>
          <w:szCs w:val="28"/>
        </w:rPr>
        <w:t>байтах;</w:t>
      </w:r>
    </w:p>
    <w:p w:rsidR="000D1185" w:rsidRDefault="000D1185" w:rsidP="000D1185">
      <w:pPr>
        <w:pStyle w:val="ad"/>
        <w:ind w:firstLine="709"/>
        <w:jc w:val="both"/>
        <w:rPr>
          <w:rFonts w:eastAsia="DejaVuSans"/>
          <w:sz w:val="28"/>
          <w:szCs w:val="28"/>
        </w:rPr>
      </w:pPr>
      <w:r>
        <w:rPr>
          <w:rFonts w:eastAsia="DejaVuSans"/>
          <w:sz w:val="28"/>
          <w:szCs w:val="28"/>
        </w:rPr>
        <w:t xml:space="preserve">- </w:t>
      </w:r>
      <w:r w:rsidRPr="000D1185">
        <w:rPr>
          <w:rFonts w:eastAsia="DejaVuSans"/>
          <w:sz w:val="28"/>
          <w:szCs w:val="28"/>
        </w:rPr>
        <w:t>дата изготовления и заверения копии.</w:t>
      </w:r>
    </w:p>
    <w:p w:rsidR="000D1185" w:rsidRPr="000D1185" w:rsidRDefault="000D1185" w:rsidP="000D1185">
      <w:pPr>
        <w:autoSpaceDE w:val="0"/>
        <w:autoSpaceDN w:val="0"/>
        <w:adjustRightInd w:val="0"/>
        <w:spacing w:after="0" w:line="240" w:lineRule="auto"/>
        <w:ind w:firstLine="709"/>
        <w:jc w:val="both"/>
        <w:rPr>
          <w:rFonts w:ascii="Times New Roman" w:hAnsi="Times New Roman" w:cs="Times New Roman"/>
          <w:sz w:val="28"/>
          <w:szCs w:val="28"/>
        </w:rPr>
      </w:pPr>
      <w:r w:rsidRPr="000D1185">
        <w:rPr>
          <w:rFonts w:ascii="Times New Roman" w:eastAsia="DejaVuSans" w:hAnsi="Times New Roman" w:cs="Times New Roman"/>
          <w:sz w:val="28"/>
          <w:szCs w:val="28"/>
        </w:rPr>
        <w:t>При этом на физически обособленном носителе несмываемым маркером указывается</w:t>
      </w:r>
      <w:r>
        <w:rPr>
          <w:rFonts w:ascii="Times New Roman" w:eastAsia="DejaVuSans" w:hAnsi="Times New Roman" w:cs="Times New Roman"/>
          <w:sz w:val="28"/>
          <w:szCs w:val="28"/>
        </w:rPr>
        <w:t xml:space="preserve">. Например: </w:t>
      </w:r>
      <w:r w:rsidRPr="000D1185">
        <w:rPr>
          <w:rFonts w:ascii="Times New Roman" w:eastAsia="DejaVuSans" w:hAnsi="Times New Roman" w:cs="Times New Roman"/>
          <w:sz w:val="28"/>
          <w:szCs w:val="28"/>
        </w:rPr>
        <w:t>«Приложение к письму от (дата) № …».</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4</w:t>
      </w:r>
      <w:r w:rsidR="00F37D84" w:rsidRPr="00BF452C">
        <w:rPr>
          <w:sz w:val="28"/>
        </w:rPr>
        <w:t xml:space="preserve">. Отметка о поступлении документа служит для подтверждения факта поступления документа в </w:t>
      </w:r>
      <w:r w:rsidR="004E19ED" w:rsidRPr="00BF452C">
        <w:rPr>
          <w:sz w:val="28"/>
        </w:rPr>
        <w:t xml:space="preserve">Администрацию </w:t>
      </w:r>
      <w:r w:rsidR="00F37D84" w:rsidRPr="00BF452C">
        <w:rPr>
          <w:sz w:val="28"/>
        </w:rPr>
        <w:t>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37D84" w:rsidRPr="00BF452C" w:rsidRDefault="00F37D84" w:rsidP="00BF452C">
      <w:pPr>
        <w:pStyle w:val="ad"/>
        <w:ind w:firstLine="709"/>
        <w:jc w:val="both"/>
        <w:rPr>
          <w:sz w:val="28"/>
        </w:rPr>
      </w:pPr>
      <w:r w:rsidRPr="00BF452C">
        <w:rPr>
          <w:sz w:val="28"/>
        </w:rPr>
        <w:t>Отметка о поступлении документа может проставляться с помощью штампа.</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5</w:t>
      </w:r>
      <w:r w:rsidR="00F37D84" w:rsidRPr="00BF452C">
        <w:rPr>
          <w:sz w:val="28"/>
        </w:rPr>
        <w:t xml:space="preserve">. Резолюция </w:t>
      </w:r>
      <w:r w:rsidR="000D1185">
        <w:rPr>
          <w:sz w:val="28"/>
        </w:rPr>
        <w:t xml:space="preserve">на документе - </w:t>
      </w:r>
      <w:r w:rsidR="00F37D84" w:rsidRPr="00BF452C">
        <w:rPr>
          <w:sz w:val="28"/>
        </w:rPr>
        <w:t>указание по исполнению документа. Резолюция оформляется на свободном</w:t>
      </w:r>
      <w:r w:rsidR="009C26E2" w:rsidRPr="00BF452C">
        <w:rPr>
          <w:sz w:val="28"/>
        </w:rPr>
        <w:t xml:space="preserve"> месте рабочего поля документа </w:t>
      </w:r>
      <w:r w:rsidR="00F37D84" w:rsidRPr="00BF452C">
        <w:rPr>
          <w:sz w:val="28"/>
        </w:rPr>
        <w:t xml:space="preserve">или вносится непосредственно в </w:t>
      </w:r>
      <w:r w:rsidR="000D1185">
        <w:rPr>
          <w:sz w:val="28"/>
        </w:rPr>
        <w:t>ЭРК СЭД</w:t>
      </w:r>
      <w:r w:rsidR="00F37D84" w:rsidRPr="00BF452C">
        <w:rPr>
          <w:sz w:val="28"/>
        </w:rPr>
        <w:t>.</w:t>
      </w:r>
    </w:p>
    <w:p w:rsidR="00F37D84" w:rsidRDefault="00F37D84" w:rsidP="00BF452C">
      <w:pPr>
        <w:pStyle w:val="ad"/>
        <w:ind w:firstLine="709"/>
        <w:jc w:val="both"/>
        <w:rPr>
          <w:sz w:val="28"/>
        </w:rPr>
      </w:pPr>
      <w:r w:rsidRPr="00BF452C">
        <w:rPr>
          <w:sz w:val="28"/>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A359D3" w:rsidRPr="00BF452C" w:rsidRDefault="00A359D3" w:rsidP="00BF452C">
      <w:pPr>
        <w:pStyle w:val="ad"/>
        <w:ind w:firstLine="709"/>
        <w:jc w:val="both"/>
        <w:rPr>
          <w:sz w:val="28"/>
        </w:rPr>
      </w:pP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Фамилия И.О., Фамилия И.О.</w:t>
      </w: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Прошу подготовить предложения</w:t>
      </w:r>
    </w:p>
    <w:p w:rsidR="00F37D84" w:rsidRPr="00F37D84" w:rsidRDefault="00466ABC" w:rsidP="00BF452C">
      <w:pPr>
        <w:spacing w:after="0" w:line="240" w:lineRule="auto"/>
        <w:ind w:firstLine="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10.11.2021</w:t>
      </w:r>
      <w:r w:rsidR="00F37D84" w:rsidRPr="00F37D84">
        <w:rPr>
          <w:rFonts w:ascii="Times New Roman" w:eastAsia="Times New Roman" w:hAnsi="Times New Roman" w:cs="Times New Roman"/>
          <w:sz w:val="28"/>
          <w:szCs w:val="28"/>
          <w:lang w:eastAsia="ru-RU"/>
        </w:rPr>
        <w:t xml:space="preserve">    Подпись</w:t>
      </w:r>
    </w:p>
    <w:p w:rsidR="00F37D84" w:rsidRPr="00F37D84" w:rsidRDefault="00F37D84" w:rsidP="00BF452C">
      <w:pPr>
        <w:spacing w:after="0" w:line="240" w:lineRule="auto"/>
        <w:ind w:firstLine="5387"/>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Дата</w:t>
      </w:r>
    </w:p>
    <w:p w:rsidR="00F37D84" w:rsidRPr="00BF452C" w:rsidRDefault="00F37D84" w:rsidP="00BF452C">
      <w:pPr>
        <w:pStyle w:val="ad"/>
        <w:ind w:firstLine="709"/>
        <w:jc w:val="both"/>
        <w:rPr>
          <w:sz w:val="28"/>
        </w:rPr>
      </w:pPr>
      <w:r w:rsidRPr="00BF452C">
        <w:rPr>
          <w:sz w:val="28"/>
        </w:rPr>
        <w:t>Срок исполнения поручения не должен указываться, если он назван в тексте поступившего документа</w:t>
      </w:r>
      <w:r w:rsidR="00767F91" w:rsidRPr="00BF452C">
        <w:rPr>
          <w:sz w:val="28"/>
        </w:rPr>
        <w:t>,</w:t>
      </w:r>
      <w:r w:rsidRPr="00BF452C">
        <w:rPr>
          <w:sz w:val="28"/>
        </w:rPr>
        <w:t xml:space="preserve"> и руководитель не считает необходимым </w:t>
      </w:r>
      <w:r w:rsidRPr="00BF452C">
        <w:rPr>
          <w:sz w:val="28"/>
        </w:rPr>
        <w:lastRenderedPageBreak/>
        <w:t>изменить его в сторону сокращения или является типовым для данного вида документа.</w:t>
      </w:r>
    </w:p>
    <w:p w:rsidR="00F37D84" w:rsidRPr="00BF452C" w:rsidRDefault="00F37D84" w:rsidP="00BF452C">
      <w:pPr>
        <w:pStyle w:val="ad"/>
        <w:ind w:firstLine="709"/>
        <w:jc w:val="both"/>
        <w:rPr>
          <w:sz w:val="28"/>
        </w:rPr>
      </w:pPr>
      <w:r w:rsidRPr="00BF452C">
        <w:rPr>
          <w:sz w:val="28"/>
        </w:rPr>
        <w:t>При указании нескольких исполнителей фамилия ответственного исполнителя указывается первой, или обозначается</w:t>
      </w:r>
      <w:r w:rsidR="009C26E2" w:rsidRPr="00BF452C">
        <w:rPr>
          <w:sz w:val="28"/>
        </w:rPr>
        <w:t xml:space="preserve"> «!» в </w:t>
      </w:r>
      <w:r w:rsidR="000D1185">
        <w:rPr>
          <w:sz w:val="28"/>
        </w:rPr>
        <w:t>СЭД</w:t>
      </w:r>
      <w:r w:rsidRPr="00BF452C">
        <w:rPr>
          <w:sz w:val="28"/>
        </w:rPr>
        <w:t>.</w:t>
      </w:r>
    </w:p>
    <w:p w:rsidR="00F37D84" w:rsidRDefault="00A359D3" w:rsidP="00BF452C">
      <w:pPr>
        <w:pStyle w:val="ad"/>
        <w:ind w:firstLine="709"/>
        <w:jc w:val="both"/>
        <w:rPr>
          <w:sz w:val="28"/>
        </w:rPr>
      </w:pPr>
      <w:r>
        <w:rPr>
          <w:sz w:val="28"/>
        </w:rPr>
        <w:t>6</w:t>
      </w:r>
      <w:r w:rsidR="000D1185">
        <w:rPr>
          <w:sz w:val="28"/>
        </w:rPr>
        <w:t>.2</w:t>
      </w:r>
      <w:r w:rsidR="00466ABC">
        <w:rPr>
          <w:sz w:val="28"/>
        </w:rPr>
        <w:t>6</w:t>
      </w:r>
      <w:r w:rsidR="00F37D84" w:rsidRPr="00BF452C">
        <w:rPr>
          <w:sz w:val="28"/>
        </w:rPr>
        <w:t>. Отметка о контроле свидетельствует о постановке документа на контроль, проставляется штампом «Контроль» на верхнем поле документа.</w:t>
      </w:r>
    </w:p>
    <w:p w:rsidR="000D1185" w:rsidRPr="000D1185" w:rsidRDefault="000D1185" w:rsidP="00BF452C">
      <w:pPr>
        <w:pStyle w:val="ad"/>
        <w:ind w:firstLine="709"/>
        <w:jc w:val="both"/>
        <w:rPr>
          <w:sz w:val="28"/>
          <w:szCs w:val="28"/>
        </w:rPr>
      </w:pPr>
      <w:r w:rsidRPr="000D1185">
        <w:rPr>
          <w:rFonts w:eastAsia="DejaVuSans"/>
          <w:sz w:val="28"/>
          <w:szCs w:val="28"/>
        </w:rPr>
        <w:t>Сведения о постановке на контроль электронного документа фиксируются в ЭРК.</w:t>
      </w:r>
    </w:p>
    <w:p w:rsidR="00F37D84" w:rsidRPr="00BF452C" w:rsidRDefault="00A359D3" w:rsidP="00BF452C">
      <w:pPr>
        <w:pStyle w:val="ad"/>
        <w:ind w:firstLine="709"/>
        <w:jc w:val="both"/>
        <w:rPr>
          <w:sz w:val="28"/>
        </w:rPr>
      </w:pPr>
      <w:r>
        <w:rPr>
          <w:sz w:val="28"/>
        </w:rPr>
        <w:t>6</w:t>
      </w:r>
      <w:r w:rsidR="000D1185">
        <w:rPr>
          <w:sz w:val="28"/>
        </w:rPr>
        <w:t>.2</w:t>
      </w:r>
      <w:r w:rsidR="00466ABC">
        <w:rPr>
          <w:sz w:val="28"/>
        </w:rPr>
        <w:t>7</w:t>
      </w:r>
      <w:r w:rsidR="00F37D84" w:rsidRPr="00BF452C">
        <w:rPr>
          <w:sz w:val="28"/>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37D84" w:rsidRPr="00F37D84" w:rsidRDefault="00D26EC8" w:rsidP="00BF452C">
      <w:pPr>
        <w:spacing w:after="0" w:line="24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дело № 01-02</w:t>
      </w:r>
      <w:r w:rsidR="00466ABC">
        <w:rPr>
          <w:rFonts w:ascii="Times New Roman" w:eastAsia="Times New Roman" w:hAnsi="Times New Roman" w:cs="Times New Roman"/>
          <w:sz w:val="28"/>
          <w:szCs w:val="28"/>
          <w:lang w:eastAsia="ru-RU"/>
        </w:rPr>
        <w:t xml:space="preserve"> за 2021</w:t>
      </w:r>
      <w:r w:rsidR="00F37D84" w:rsidRPr="00F37D84">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w:t>
      </w:r>
    </w:p>
    <w:p w:rsidR="00F37D84" w:rsidRPr="00F37D84" w:rsidRDefault="00D26EC8" w:rsidP="00BF452C">
      <w:pPr>
        <w:spacing w:after="0" w:line="240" w:lineRule="auto"/>
        <w:ind w:firstLine="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Администрации</w:t>
      </w:r>
    </w:p>
    <w:p w:rsidR="00F37D84" w:rsidRPr="00F37D84" w:rsidRDefault="00F37D84" w:rsidP="00BF452C">
      <w:pPr>
        <w:spacing w:after="0" w:line="240" w:lineRule="auto"/>
        <w:ind w:firstLine="4536"/>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Подпись            Дата</w:t>
      </w:r>
    </w:p>
    <w:p w:rsidR="00F37D84" w:rsidRDefault="00F37D84" w:rsidP="00BF452C">
      <w:pPr>
        <w:spacing w:after="0" w:line="240" w:lineRule="auto"/>
        <w:ind w:firstLine="709"/>
        <w:jc w:val="both"/>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Отметка о направлении документа в дело может дополняться краткими сведениями о характере исполнения документа.</w:t>
      </w:r>
    </w:p>
    <w:p w:rsidR="000D1185" w:rsidRDefault="000D1185" w:rsidP="00E44E42">
      <w:pPr>
        <w:pStyle w:val="ad"/>
        <w:ind w:firstLine="709"/>
        <w:jc w:val="both"/>
        <w:rPr>
          <w:sz w:val="28"/>
          <w:szCs w:val="28"/>
        </w:rPr>
      </w:pPr>
    </w:p>
    <w:p w:rsidR="00D951BA" w:rsidRPr="002A2BA5" w:rsidRDefault="00A359D3" w:rsidP="00D951BA">
      <w:pPr>
        <w:shd w:val="clear" w:color="auto" w:fill="FFFFFF" w:themeFill="background1"/>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V</w:t>
      </w:r>
      <w:r w:rsidR="00D951BA">
        <w:rPr>
          <w:rFonts w:ascii="Times New Roman" w:eastAsia="Times New Roman" w:hAnsi="Times New Roman" w:cs="Times New Roman"/>
          <w:bCs/>
          <w:sz w:val="28"/>
          <w:szCs w:val="28"/>
          <w:lang w:eastAsia="ru-RU"/>
        </w:rPr>
        <w:t>I</w:t>
      </w:r>
      <w:r>
        <w:rPr>
          <w:rFonts w:ascii="Times New Roman" w:eastAsia="Times New Roman" w:hAnsi="Times New Roman" w:cs="Times New Roman"/>
          <w:bCs/>
          <w:sz w:val="28"/>
          <w:szCs w:val="28"/>
          <w:lang w:val="en-US" w:eastAsia="ru-RU"/>
        </w:rPr>
        <w:t>I</w:t>
      </w:r>
      <w:r w:rsidR="00D951BA" w:rsidRPr="002A2BA5">
        <w:rPr>
          <w:rFonts w:ascii="Times New Roman" w:eastAsia="Times New Roman" w:hAnsi="Times New Roman" w:cs="Times New Roman"/>
          <w:bCs/>
          <w:sz w:val="28"/>
          <w:szCs w:val="28"/>
          <w:lang w:eastAsia="ru-RU"/>
        </w:rPr>
        <w:t>. Организация работы исполнителя с документами</w:t>
      </w:r>
    </w:p>
    <w:p w:rsidR="00D951BA" w:rsidRPr="002A2BA5" w:rsidRDefault="00D951BA" w:rsidP="00D951BA">
      <w:pPr>
        <w:spacing w:after="0" w:line="240" w:lineRule="auto"/>
        <w:ind w:firstLine="851"/>
        <w:jc w:val="both"/>
        <w:outlineLvl w:val="2"/>
        <w:rPr>
          <w:rFonts w:ascii="Times New Roman" w:eastAsia="Times New Roman" w:hAnsi="Times New Roman" w:cs="Times New Roman"/>
          <w:bCs/>
          <w:sz w:val="28"/>
          <w:szCs w:val="28"/>
          <w:lang w:eastAsia="ru-RU"/>
        </w:rPr>
      </w:pPr>
    </w:p>
    <w:p w:rsidR="00D951BA"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.1. О</w:t>
      </w:r>
      <w:r w:rsidR="00D951BA" w:rsidRPr="004C6CE5">
        <w:rPr>
          <w:rFonts w:ascii="Times New Roman" w:eastAsia="DejaVuSans" w:hAnsi="Times New Roman" w:cs="Times New Roman"/>
          <w:sz w:val="28"/>
          <w:szCs w:val="28"/>
        </w:rPr>
        <w:t xml:space="preserve">рганизация работы с документами в структурных подразделениях </w:t>
      </w:r>
      <w:r w:rsidR="00D951BA">
        <w:rPr>
          <w:rFonts w:ascii="Times New Roman" w:eastAsia="DejaVuSans" w:hAnsi="Times New Roman" w:cs="Times New Roman"/>
          <w:sz w:val="28"/>
          <w:szCs w:val="28"/>
        </w:rPr>
        <w:t>Администрации</w:t>
      </w:r>
      <w:r w:rsidR="00D951BA" w:rsidRPr="004C6CE5">
        <w:rPr>
          <w:rFonts w:ascii="Times New Roman" w:eastAsia="DejaVuSans" w:hAnsi="Times New Roman" w:cs="Times New Roman"/>
          <w:sz w:val="28"/>
          <w:szCs w:val="28"/>
        </w:rPr>
        <w:t xml:space="preserve"> осуществляется на основании резолюций</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 xml:space="preserve">(поручений) </w:t>
      </w:r>
      <w:r w:rsidR="00D951BA">
        <w:rPr>
          <w:rFonts w:ascii="Times New Roman" w:eastAsia="DejaVuSans" w:hAnsi="Times New Roman" w:cs="Times New Roman"/>
          <w:sz w:val="28"/>
          <w:szCs w:val="28"/>
        </w:rPr>
        <w:t>главы Администрации</w:t>
      </w:r>
      <w:r w:rsidR="00D951BA" w:rsidRPr="004C6CE5">
        <w:rPr>
          <w:rFonts w:ascii="Times New Roman" w:eastAsia="DejaVuSans" w:hAnsi="Times New Roman" w:cs="Times New Roman"/>
          <w:sz w:val="28"/>
          <w:szCs w:val="28"/>
        </w:rPr>
        <w:t>,</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его заместителей, руководителей структурных подразделений, иных должностных</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лиц, наделенных соответствующими полномочиями</w:t>
      </w:r>
      <w:r w:rsidR="00D951BA">
        <w:rPr>
          <w:rFonts w:ascii="Times New Roman" w:eastAsia="DejaVuSans" w:hAnsi="Times New Roman" w:cs="Times New Roman"/>
          <w:sz w:val="28"/>
          <w:szCs w:val="28"/>
        </w:rPr>
        <w:t>.</w:t>
      </w:r>
    </w:p>
    <w:p w:rsidR="00D951BA"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.2. П</w:t>
      </w:r>
      <w:r w:rsidR="00D951BA" w:rsidRPr="004C6CE5">
        <w:rPr>
          <w:rFonts w:ascii="Times New Roman" w:eastAsia="DejaVuSans" w:hAnsi="Times New Roman" w:cs="Times New Roman"/>
          <w:sz w:val="28"/>
          <w:szCs w:val="28"/>
        </w:rPr>
        <w:t>одразделение-исполнитель получает документы в возможно короткие сроки (в день</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их рассмотрения соответствующим должностным лицом или на следующий рабочий</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день), срочные документы передаются исполнителю незамедлительно</w:t>
      </w:r>
      <w:r w:rsidR="00D951BA">
        <w:rPr>
          <w:rFonts w:ascii="Times New Roman" w:eastAsia="DejaVuSans" w:hAnsi="Times New Roman" w:cs="Times New Roman"/>
          <w:sz w:val="28"/>
          <w:szCs w:val="28"/>
        </w:rPr>
        <w:t>.</w:t>
      </w:r>
    </w:p>
    <w:p w:rsidR="00D951BA" w:rsidRPr="004C6CE5"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.3. Д</w:t>
      </w:r>
      <w:r w:rsidR="00D951BA" w:rsidRPr="004C6CE5">
        <w:rPr>
          <w:rFonts w:ascii="Times New Roman" w:eastAsia="DejaVuSans" w:hAnsi="Times New Roman" w:cs="Times New Roman"/>
          <w:sz w:val="28"/>
          <w:szCs w:val="28"/>
        </w:rPr>
        <w:t>окументы, поступившие в структурное подразделение с резолюциями (поручениями)</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на исполнение передаются исполнителям только после их рассмотрения</w:t>
      </w:r>
      <w:r w:rsidR="00D951BA">
        <w:rPr>
          <w:rFonts w:ascii="Times New Roman" w:eastAsia="DejaVuSans" w:hAnsi="Times New Roman" w:cs="Times New Roman"/>
          <w:sz w:val="28"/>
          <w:szCs w:val="28"/>
        </w:rPr>
        <w:t xml:space="preserve"> </w:t>
      </w:r>
      <w:r w:rsidR="00D951BA" w:rsidRPr="004C6CE5">
        <w:rPr>
          <w:rFonts w:ascii="Times New Roman" w:eastAsia="DejaVuSans" w:hAnsi="Times New Roman" w:cs="Times New Roman"/>
          <w:sz w:val="28"/>
          <w:szCs w:val="28"/>
        </w:rPr>
        <w:t>руководителем подразделения.</w:t>
      </w:r>
    </w:p>
    <w:p w:rsidR="00D951BA" w:rsidRPr="004C6CE5" w:rsidRDefault="00A359D3" w:rsidP="00D951BA">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7</w:t>
      </w:r>
      <w:r w:rsidR="00D951BA">
        <w:rPr>
          <w:rFonts w:ascii="Times New Roman" w:eastAsia="DejaVuSans" w:hAnsi="Times New Roman" w:cs="Times New Roman"/>
          <w:sz w:val="28"/>
          <w:szCs w:val="28"/>
        </w:rPr>
        <w:t xml:space="preserve">.4. </w:t>
      </w:r>
      <w:r w:rsidR="00D951BA" w:rsidRPr="004C6CE5">
        <w:rPr>
          <w:rFonts w:ascii="Times New Roman" w:eastAsia="DejaVuSans" w:hAnsi="Times New Roman" w:cs="Times New Roman"/>
          <w:sz w:val="28"/>
          <w:szCs w:val="28"/>
        </w:rPr>
        <w:t>Исполнители в процессе исполнения документа осуществляют:</w:t>
      </w:r>
    </w:p>
    <w:p w:rsidR="00D951BA" w:rsidRPr="002A2BA5" w:rsidRDefault="00D951BA" w:rsidP="00D951BA">
      <w:pPr>
        <w:pStyle w:val="ad"/>
        <w:ind w:firstLine="709"/>
        <w:jc w:val="both"/>
        <w:rPr>
          <w:sz w:val="28"/>
        </w:rPr>
      </w:pPr>
      <w:r>
        <w:rPr>
          <w:sz w:val="28"/>
        </w:rPr>
        <w:t xml:space="preserve">- </w:t>
      </w:r>
      <w:r w:rsidRPr="002A2BA5">
        <w:rPr>
          <w:sz w:val="28"/>
        </w:rPr>
        <w:t>сбор и анализ необходимой информации;</w:t>
      </w:r>
    </w:p>
    <w:p w:rsidR="00D951BA" w:rsidRPr="002A2BA5" w:rsidRDefault="00D951BA" w:rsidP="00D951BA">
      <w:pPr>
        <w:pStyle w:val="ad"/>
        <w:ind w:firstLine="709"/>
        <w:jc w:val="both"/>
        <w:rPr>
          <w:sz w:val="28"/>
        </w:rPr>
      </w:pPr>
      <w:r>
        <w:rPr>
          <w:sz w:val="28"/>
        </w:rPr>
        <w:t xml:space="preserve">- </w:t>
      </w:r>
      <w:r w:rsidRPr="002A2BA5">
        <w:rPr>
          <w:sz w:val="28"/>
        </w:rPr>
        <w:t>подготовку проекта документа и его оформление;</w:t>
      </w:r>
    </w:p>
    <w:p w:rsidR="00D951BA" w:rsidRPr="002A2BA5" w:rsidRDefault="00D951BA" w:rsidP="00D951BA">
      <w:pPr>
        <w:pStyle w:val="ad"/>
        <w:ind w:firstLine="709"/>
        <w:jc w:val="both"/>
        <w:rPr>
          <w:sz w:val="28"/>
        </w:rPr>
      </w:pPr>
      <w:r>
        <w:rPr>
          <w:sz w:val="28"/>
        </w:rPr>
        <w:t xml:space="preserve">- </w:t>
      </w:r>
      <w:r w:rsidRPr="002A2BA5">
        <w:rPr>
          <w:sz w:val="28"/>
        </w:rPr>
        <w:t>согласование проекта документа с заинтересованными лицами;</w:t>
      </w:r>
    </w:p>
    <w:p w:rsidR="00D951BA" w:rsidRPr="002A2BA5" w:rsidRDefault="00D951BA" w:rsidP="00D951BA">
      <w:pPr>
        <w:pStyle w:val="ad"/>
        <w:ind w:firstLine="709"/>
        <w:jc w:val="both"/>
        <w:rPr>
          <w:sz w:val="28"/>
        </w:rPr>
      </w:pPr>
      <w:r>
        <w:rPr>
          <w:sz w:val="28"/>
        </w:rPr>
        <w:t xml:space="preserve">- </w:t>
      </w:r>
      <w:r w:rsidRPr="002A2BA5">
        <w:rPr>
          <w:sz w:val="28"/>
        </w:rPr>
        <w:t>доработку проекта документа по замечаниям, полученным в ходе согласования и, при необходимости, - повторное согласование);</w:t>
      </w:r>
    </w:p>
    <w:p w:rsidR="00D951BA" w:rsidRPr="002A2BA5" w:rsidRDefault="00D951BA" w:rsidP="00D951BA">
      <w:pPr>
        <w:pStyle w:val="ad"/>
        <w:ind w:firstLine="709"/>
        <w:jc w:val="both"/>
        <w:rPr>
          <w:sz w:val="28"/>
        </w:rPr>
      </w:pPr>
      <w:r>
        <w:rPr>
          <w:sz w:val="28"/>
        </w:rPr>
        <w:t xml:space="preserve">- </w:t>
      </w:r>
      <w:r w:rsidRPr="002A2BA5">
        <w:rPr>
          <w:sz w:val="28"/>
        </w:rPr>
        <w:t>представление проекта документа на подпись (утверждение) руководству;</w:t>
      </w:r>
    </w:p>
    <w:p w:rsidR="00D951BA" w:rsidRPr="002A2BA5" w:rsidRDefault="00D951BA" w:rsidP="00D951BA">
      <w:pPr>
        <w:pStyle w:val="ad"/>
        <w:ind w:firstLine="709"/>
        <w:jc w:val="both"/>
        <w:rPr>
          <w:sz w:val="28"/>
        </w:rPr>
      </w:pPr>
      <w:r>
        <w:rPr>
          <w:sz w:val="28"/>
        </w:rPr>
        <w:t xml:space="preserve">- </w:t>
      </w:r>
      <w:r w:rsidRPr="002A2BA5">
        <w:rPr>
          <w:sz w:val="28"/>
        </w:rPr>
        <w:t>подготовку документа к отправке и передачу копии документа в дело.</w:t>
      </w:r>
    </w:p>
    <w:p w:rsidR="00D951BA" w:rsidRPr="002A2BA5" w:rsidRDefault="00A359D3" w:rsidP="00D951BA">
      <w:pPr>
        <w:pStyle w:val="ad"/>
        <w:ind w:firstLine="709"/>
        <w:jc w:val="both"/>
        <w:rPr>
          <w:sz w:val="28"/>
        </w:rPr>
      </w:pPr>
      <w:r>
        <w:rPr>
          <w:sz w:val="28"/>
        </w:rPr>
        <w:t>7</w:t>
      </w:r>
      <w:r w:rsidR="00D951BA">
        <w:rPr>
          <w:sz w:val="28"/>
        </w:rPr>
        <w:t>.5.</w:t>
      </w:r>
      <w:r w:rsidR="00D951BA" w:rsidRPr="002A2BA5">
        <w:rPr>
          <w:sz w:val="28"/>
        </w:rPr>
        <w:t xml:space="preserve">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D951BA" w:rsidRPr="002A2BA5" w:rsidRDefault="00A359D3" w:rsidP="00D951BA">
      <w:pPr>
        <w:pStyle w:val="ad"/>
        <w:ind w:firstLine="709"/>
        <w:jc w:val="both"/>
        <w:rPr>
          <w:sz w:val="28"/>
        </w:rPr>
      </w:pPr>
      <w:r>
        <w:rPr>
          <w:sz w:val="28"/>
        </w:rPr>
        <w:lastRenderedPageBreak/>
        <w:t>7</w:t>
      </w:r>
      <w:r w:rsidR="00D951BA">
        <w:rPr>
          <w:sz w:val="28"/>
        </w:rPr>
        <w:t>.6</w:t>
      </w:r>
      <w:r w:rsidR="00D951BA" w:rsidRPr="002A2BA5">
        <w:rPr>
          <w:sz w:val="28"/>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D951BA" w:rsidRPr="002A2BA5" w:rsidRDefault="00A359D3" w:rsidP="00D951BA">
      <w:pPr>
        <w:pStyle w:val="ad"/>
        <w:ind w:firstLine="709"/>
        <w:jc w:val="both"/>
        <w:rPr>
          <w:sz w:val="28"/>
        </w:rPr>
      </w:pPr>
      <w:r>
        <w:rPr>
          <w:sz w:val="28"/>
        </w:rPr>
        <w:t>7</w:t>
      </w:r>
      <w:r w:rsidR="00D951BA">
        <w:rPr>
          <w:sz w:val="28"/>
        </w:rPr>
        <w:t>.7</w:t>
      </w:r>
      <w:r w:rsidR="00D951BA" w:rsidRPr="002A2BA5">
        <w:rPr>
          <w:sz w:val="28"/>
        </w:rPr>
        <w:t>.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w:t>
      </w:r>
    </w:p>
    <w:p w:rsidR="00D951BA" w:rsidRPr="002A2BA5" w:rsidRDefault="00A359D3" w:rsidP="00D951BA">
      <w:pPr>
        <w:pStyle w:val="ad"/>
        <w:ind w:firstLine="709"/>
        <w:jc w:val="both"/>
        <w:rPr>
          <w:sz w:val="28"/>
        </w:rPr>
      </w:pPr>
      <w:r>
        <w:rPr>
          <w:sz w:val="28"/>
        </w:rPr>
        <w:t>7</w:t>
      </w:r>
      <w:r w:rsidR="00D951BA">
        <w:rPr>
          <w:sz w:val="28"/>
        </w:rPr>
        <w:t>.8</w:t>
      </w:r>
      <w:r w:rsidR="00D951BA" w:rsidRPr="002A2BA5">
        <w:rPr>
          <w:sz w:val="28"/>
        </w:rPr>
        <w:t>. При увольнении или переходе на другой участок работы сотрудник обязан сдать документы и дела руководителю подразделения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D951BA" w:rsidRPr="002A2BA5" w:rsidRDefault="00A359D3" w:rsidP="00D951BA">
      <w:pPr>
        <w:pStyle w:val="ad"/>
        <w:ind w:firstLine="709"/>
        <w:jc w:val="both"/>
        <w:rPr>
          <w:sz w:val="28"/>
        </w:rPr>
      </w:pPr>
      <w:r>
        <w:rPr>
          <w:sz w:val="28"/>
        </w:rPr>
        <w:t>7</w:t>
      </w:r>
      <w:r w:rsidR="00D951BA">
        <w:rPr>
          <w:sz w:val="28"/>
        </w:rPr>
        <w:t>.9</w:t>
      </w:r>
      <w:r w:rsidR="00D951BA" w:rsidRPr="002A2BA5">
        <w:rPr>
          <w:sz w:val="28"/>
        </w:rPr>
        <w:t>. Результатом исполнения документа является проект документа, подготовленный исполнителем.</w:t>
      </w:r>
    </w:p>
    <w:p w:rsidR="00D951BA" w:rsidRPr="002A2BA5" w:rsidRDefault="00D951BA" w:rsidP="00D951BA">
      <w:pPr>
        <w:pStyle w:val="ad"/>
        <w:ind w:firstLine="709"/>
        <w:jc w:val="both"/>
        <w:rPr>
          <w:sz w:val="28"/>
        </w:rPr>
      </w:pPr>
      <w:r w:rsidRPr="002A2BA5">
        <w:rPr>
          <w:sz w:val="28"/>
        </w:rPr>
        <w:t>Проект документа со всеми необходимыми приложениями, напечатанный и оформленный в соответствии с правилами, установленными Инструкцией, исполнитель согласовывает с заинтересованными подразделениями и лицами и, при необходимости, с другими организациями.</w:t>
      </w:r>
    </w:p>
    <w:p w:rsidR="00D951BA" w:rsidRPr="002A2BA5" w:rsidRDefault="00D951BA" w:rsidP="00D951BA">
      <w:pPr>
        <w:pStyle w:val="ad"/>
        <w:ind w:firstLine="709"/>
        <w:jc w:val="both"/>
        <w:rPr>
          <w:sz w:val="28"/>
        </w:rPr>
      </w:pPr>
      <w:r w:rsidRPr="002A2BA5">
        <w:rPr>
          <w:sz w:val="28"/>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D951BA" w:rsidRPr="002A2BA5" w:rsidRDefault="00D951BA" w:rsidP="00D951BA">
      <w:pPr>
        <w:pStyle w:val="ad"/>
        <w:ind w:firstLine="709"/>
        <w:jc w:val="both"/>
        <w:rPr>
          <w:sz w:val="28"/>
        </w:rPr>
      </w:pPr>
      <w:r w:rsidRPr="002A2BA5">
        <w:rPr>
          <w:sz w:val="28"/>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w:t>
      </w:r>
      <w:r>
        <w:rPr>
          <w:sz w:val="28"/>
        </w:rPr>
        <w:t>е необходимого количества копий и рассылку</w:t>
      </w:r>
    </w:p>
    <w:p w:rsidR="00D951BA" w:rsidRDefault="00A359D3" w:rsidP="00D951BA">
      <w:pPr>
        <w:pStyle w:val="ad"/>
        <w:ind w:firstLine="709"/>
        <w:jc w:val="both"/>
        <w:rPr>
          <w:sz w:val="28"/>
        </w:rPr>
      </w:pPr>
      <w:r>
        <w:rPr>
          <w:sz w:val="28"/>
        </w:rPr>
        <w:t>7</w:t>
      </w:r>
      <w:r w:rsidR="00D951BA">
        <w:rPr>
          <w:sz w:val="28"/>
        </w:rPr>
        <w:t>.10</w:t>
      </w:r>
      <w:r w:rsidR="00D951BA" w:rsidRPr="002A2BA5">
        <w:rPr>
          <w:sz w:val="28"/>
        </w:rPr>
        <w:t xml:space="preserve">. Исполнитель (ответственный исполнитель) организует согласование (визирование) проекта документа со всеми заинтересованными лицами и проводит </w:t>
      </w:r>
      <w:r w:rsidR="00D951BA">
        <w:rPr>
          <w:sz w:val="28"/>
        </w:rPr>
        <w:t>доработку проекта по замечаниям.</w:t>
      </w:r>
    </w:p>
    <w:p w:rsidR="00D951BA" w:rsidRPr="002A2BA5" w:rsidRDefault="00A359D3" w:rsidP="00D951BA">
      <w:pPr>
        <w:pStyle w:val="ad"/>
        <w:ind w:firstLine="709"/>
        <w:jc w:val="both"/>
        <w:rPr>
          <w:sz w:val="28"/>
        </w:rPr>
      </w:pPr>
      <w:r>
        <w:rPr>
          <w:sz w:val="28"/>
        </w:rPr>
        <w:t>7</w:t>
      </w:r>
      <w:r w:rsidR="00D951BA">
        <w:rPr>
          <w:sz w:val="28"/>
        </w:rPr>
        <w:t>.11</w:t>
      </w:r>
      <w:r w:rsidR="00D951BA" w:rsidRPr="002A2BA5">
        <w:rPr>
          <w:sz w:val="28"/>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D951BA" w:rsidRPr="002A2BA5" w:rsidRDefault="00A359D3" w:rsidP="00D951BA">
      <w:pPr>
        <w:pStyle w:val="ad"/>
        <w:ind w:firstLine="709"/>
        <w:jc w:val="both"/>
        <w:rPr>
          <w:sz w:val="28"/>
        </w:rPr>
      </w:pPr>
      <w:r>
        <w:rPr>
          <w:sz w:val="28"/>
        </w:rPr>
        <w:t>7</w:t>
      </w:r>
      <w:r w:rsidR="00D951BA">
        <w:rPr>
          <w:sz w:val="28"/>
        </w:rPr>
        <w:t>.12</w:t>
      </w:r>
      <w:r w:rsidR="00D951BA" w:rsidRPr="002A2BA5">
        <w:rPr>
          <w:sz w:val="28"/>
        </w:rPr>
        <w:t>. Подписанный документ исполнитель передает для регистрации в отдел делопроизводства.</w:t>
      </w:r>
    </w:p>
    <w:p w:rsidR="00D951BA" w:rsidRPr="002E3E66" w:rsidRDefault="00A359D3" w:rsidP="00D951BA">
      <w:pPr>
        <w:pStyle w:val="ad"/>
        <w:ind w:firstLine="709"/>
        <w:jc w:val="both"/>
        <w:rPr>
          <w:sz w:val="28"/>
        </w:rPr>
      </w:pPr>
      <w:r>
        <w:rPr>
          <w:sz w:val="28"/>
        </w:rPr>
        <w:t>7</w:t>
      </w:r>
      <w:r w:rsidR="00D951BA">
        <w:rPr>
          <w:sz w:val="28"/>
        </w:rPr>
        <w:t>.1</w:t>
      </w:r>
      <w:r w:rsidR="00D951BA" w:rsidRPr="002A2BA5">
        <w:rPr>
          <w:sz w:val="28"/>
        </w:rPr>
        <w:t xml:space="preserve">3. Исполнитель не имеет права разглашать содержание поступивших к </w:t>
      </w:r>
      <w:r w:rsidR="00D951BA" w:rsidRPr="002E3E66">
        <w:rPr>
          <w:sz w:val="28"/>
        </w:rPr>
        <w:t>нему документов и подготовленных проектов служебных документов, с ними могут быть ознакомлены только лица, имеющие отношение к их исполнению.</w:t>
      </w:r>
    </w:p>
    <w:p w:rsidR="00D951BA" w:rsidRPr="002E3E66" w:rsidRDefault="00A359D3" w:rsidP="00D951BA">
      <w:pPr>
        <w:spacing w:after="0" w:line="240" w:lineRule="auto"/>
        <w:ind w:firstLine="708"/>
        <w:outlineLvl w:val="2"/>
        <w:rPr>
          <w:rFonts w:ascii="Times New Roman" w:hAnsi="Times New Roman" w:cs="Times New Roman"/>
          <w:bCs/>
          <w:sz w:val="28"/>
          <w:szCs w:val="28"/>
        </w:rPr>
      </w:pPr>
      <w:r>
        <w:rPr>
          <w:rFonts w:ascii="Times New Roman" w:hAnsi="Times New Roman" w:cs="Times New Roman"/>
          <w:bCs/>
          <w:sz w:val="28"/>
          <w:szCs w:val="28"/>
        </w:rPr>
        <w:lastRenderedPageBreak/>
        <w:t>7</w:t>
      </w:r>
      <w:r w:rsidR="00D951BA" w:rsidRPr="002E3E66">
        <w:rPr>
          <w:rFonts w:ascii="Times New Roman" w:hAnsi="Times New Roman" w:cs="Times New Roman"/>
          <w:bCs/>
          <w:sz w:val="28"/>
          <w:szCs w:val="28"/>
        </w:rPr>
        <w:t>.14. Согласование проектов документов.</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2E3E66">
        <w:rPr>
          <w:sz w:val="28"/>
          <w:szCs w:val="28"/>
        </w:rPr>
        <w:t>1. Согласование проекта документа проводится до его подписания должностным лицом Администрации в целях оценки соответствия проекта законодательству Российской Федерации</w:t>
      </w:r>
      <w:r w:rsidR="00D951BA" w:rsidRPr="009A6A7B">
        <w:rPr>
          <w:sz w:val="28"/>
          <w:szCs w:val="28"/>
        </w:rPr>
        <w:t>, локальным нормативным актам Администрации, качества и эффективности предлагаемого решения.</w:t>
      </w:r>
    </w:p>
    <w:p w:rsidR="00D951BA" w:rsidRPr="009A6A7B" w:rsidRDefault="00D951BA" w:rsidP="00D951BA">
      <w:pPr>
        <w:pStyle w:val="ad"/>
        <w:ind w:firstLine="709"/>
        <w:jc w:val="both"/>
        <w:rPr>
          <w:sz w:val="28"/>
          <w:szCs w:val="28"/>
        </w:rPr>
      </w:pPr>
      <w:r w:rsidRPr="009A6A7B">
        <w:rPr>
          <w:sz w:val="28"/>
          <w:szCs w:val="28"/>
        </w:rPr>
        <w:t>Согласование проекта документа организуется непосредственным исполнителем (составителем) и руководителем подразделения-исполнителя.</w:t>
      </w:r>
    </w:p>
    <w:p w:rsidR="00D951BA" w:rsidRPr="00877AE4" w:rsidRDefault="00A359D3" w:rsidP="00D951BA">
      <w:pPr>
        <w:pStyle w:val="ad"/>
        <w:ind w:firstLine="709"/>
        <w:jc w:val="both"/>
        <w:rPr>
          <w:sz w:val="28"/>
          <w:szCs w:val="28"/>
        </w:rPr>
      </w:pPr>
      <w:r>
        <w:rPr>
          <w:sz w:val="28"/>
          <w:szCs w:val="28"/>
        </w:rPr>
        <w:t>7</w:t>
      </w:r>
      <w:r w:rsidR="00D951BA">
        <w:rPr>
          <w:sz w:val="28"/>
          <w:szCs w:val="28"/>
        </w:rPr>
        <w:t>.14.2</w:t>
      </w:r>
      <w:r w:rsidR="00D951BA" w:rsidRPr="009A6A7B">
        <w:rPr>
          <w:sz w:val="28"/>
          <w:szCs w:val="28"/>
        </w:rPr>
        <w:t>. Согласование проектов документов может осуществляться в автоматизированном режиме посредством направления проектов документов лицам, назначенным в качестве согласующих, и оформления</w:t>
      </w:r>
      <w:r w:rsidR="00D951BA">
        <w:rPr>
          <w:sz w:val="28"/>
          <w:szCs w:val="28"/>
        </w:rPr>
        <w:t xml:space="preserve"> результатов согласования в СЭД либо </w:t>
      </w:r>
      <w:r w:rsidR="00D951BA" w:rsidRPr="009A6A7B">
        <w:rPr>
          <w:sz w:val="28"/>
          <w:szCs w:val="28"/>
        </w:rPr>
        <w:t xml:space="preserve">посредством оформления исполнителем </w:t>
      </w:r>
      <w:r w:rsidR="00D951BA" w:rsidRPr="00877AE4">
        <w:rPr>
          <w:sz w:val="28"/>
          <w:szCs w:val="28"/>
        </w:rPr>
        <w:t xml:space="preserve">листа согласования по форме согласно приложению № </w:t>
      </w:r>
      <w:r>
        <w:rPr>
          <w:sz w:val="28"/>
          <w:szCs w:val="28"/>
        </w:rPr>
        <w:t>2</w:t>
      </w:r>
      <w:r w:rsidR="00D951BA" w:rsidRPr="00877AE4">
        <w:rPr>
          <w:sz w:val="28"/>
          <w:szCs w:val="28"/>
        </w:rPr>
        <w:t>.</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9A6A7B">
        <w:rPr>
          <w:sz w:val="28"/>
          <w:szCs w:val="28"/>
        </w:rPr>
        <w:t xml:space="preserve">3. Согласование проектов документов с работниками Администрации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w:t>
      </w:r>
    </w:p>
    <w:p w:rsidR="00D951BA" w:rsidRPr="009A6A7B" w:rsidRDefault="00A359D3" w:rsidP="00D951BA">
      <w:pPr>
        <w:pStyle w:val="ad"/>
        <w:ind w:firstLine="709"/>
        <w:jc w:val="both"/>
        <w:rPr>
          <w:sz w:val="28"/>
          <w:szCs w:val="28"/>
        </w:rPr>
      </w:pPr>
      <w:r>
        <w:rPr>
          <w:sz w:val="28"/>
          <w:szCs w:val="28"/>
        </w:rPr>
        <w:t>7</w:t>
      </w:r>
      <w:r w:rsidR="00D951BA">
        <w:rPr>
          <w:sz w:val="28"/>
          <w:szCs w:val="28"/>
        </w:rPr>
        <w:t>.14</w:t>
      </w:r>
      <w:r w:rsidR="00D951BA" w:rsidRPr="009A6A7B">
        <w:rPr>
          <w:sz w:val="28"/>
          <w:szCs w:val="28"/>
        </w:rPr>
        <w:t>.4. Проекты документов согл</w:t>
      </w:r>
      <w:r w:rsidR="00D951BA">
        <w:rPr>
          <w:sz w:val="28"/>
          <w:szCs w:val="28"/>
        </w:rPr>
        <w:t>асуются с:</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непосредственным руководителем подразделения-исполнителя;</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соисполнителями (при их наличии);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заместителями главы Администрации, курирующими затронутые в проекте документа вопросы;</w:t>
      </w:r>
    </w:p>
    <w:p w:rsidR="00D951BA" w:rsidRDefault="00D951BA" w:rsidP="00D951BA">
      <w:pPr>
        <w:pStyle w:val="ad"/>
        <w:ind w:firstLine="709"/>
        <w:jc w:val="both"/>
        <w:rPr>
          <w:sz w:val="28"/>
          <w:szCs w:val="28"/>
        </w:rPr>
      </w:pPr>
      <w:r>
        <w:rPr>
          <w:sz w:val="28"/>
          <w:szCs w:val="28"/>
        </w:rPr>
        <w:t xml:space="preserve">- отделом </w:t>
      </w:r>
      <w:r w:rsidRPr="002E3E66">
        <w:rPr>
          <w:sz w:val="28"/>
          <w:szCs w:val="28"/>
        </w:rPr>
        <w:t>правового обеспечения и управления муниципальным имуществом</w:t>
      </w:r>
      <w:r w:rsidRPr="00F811E7">
        <w:rPr>
          <w:sz w:val="28"/>
          <w:szCs w:val="28"/>
        </w:rPr>
        <w:t xml:space="preserve"> Администрации;</w:t>
      </w:r>
    </w:p>
    <w:p w:rsidR="00D951BA" w:rsidRPr="00F811E7" w:rsidRDefault="00D951BA" w:rsidP="00D951BA">
      <w:pPr>
        <w:pStyle w:val="ad"/>
        <w:ind w:firstLine="709"/>
        <w:jc w:val="both"/>
        <w:rPr>
          <w:sz w:val="28"/>
          <w:szCs w:val="28"/>
        </w:rPr>
      </w:pPr>
      <w:r>
        <w:rPr>
          <w:sz w:val="28"/>
          <w:szCs w:val="28"/>
        </w:rPr>
        <w:t>- управляющим Делами Администрации;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отделом по организационной работе и делопроизводству</w:t>
      </w:r>
      <w:r>
        <w:rPr>
          <w:sz w:val="28"/>
          <w:szCs w:val="28"/>
        </w:rPr>
        <w:t xml:space="preserve"> Администрации</w:t>
      </w:r>
      <w:r w:rsidRPr="00F811E7">
        <w:rPr>
          <w:sz w:val="28"/>
          <w:szCs w:val="28"/>
        </w:rPr>
        <w:t>.</w:t>
      </w:r>
    </w:p>
    <w:p w:rsidR="00D951BA" w:rsidRPr="00F811E7" w:rsidRDefault="00D951BA" w:rsidP="00D951BA">
      <w:pPr>
        <w:pStyle w:val="ad"/>
        <w:ind w:firstLine="709"/>
        <w:jc w:val="both"/>
        <w:rPr>
          <w:sz w:val="28"/>
          <w:szCs w:val="28"/>
        </w:rPr>
      </w:pPr>
      <w:r w:rsidRPr="00F811E7">
        <w:rPr>
          <w:sz w:val="28"/>
          <w:szCs w:val="28"/>
        </w:rPr>
        <w:t>Проекты документов, реализация которых требует финансовых затрат</w:t>
      </w:r>
      <w:r>
        <w:rPr>
          <w:sz w:val="28"/>
          <w:szCs w:val="28"/>
        </w:rPr>
        <w:t xml:space="preserve"> с бюджета муниципального района Янаульский район</w:t>
      </w:r>
      <w:r w:rsidRPr="00F811E7">
        <w:rPr>
          <w:sz w:val="28"/>
          <w:szCs w:val="28"/>
        </w:rPr>
        <w:t xml:space="preserve">, согласовываются с </w:t>
      </w:r>
      <w:r>
        <w:rPr>
          <w:sz w:val="28"/>
          <w:szCs w:val="28"/>
        </w:rPr>
        <w:t>заместителем главы Администрации по финансовым вопросам</w:t>
      </w:r>
      <w:r w:rsidRPr="00F811E7">
        <w:rPr>
          <w:sz w:val="28"/>
          <w:szCs w:val="28"/>
        </w:rPr>
        <w:t>.</w:t>
      </w:r>
    </w:p>
    <w:p w:rsidR="00D951BA" w:rsidRPr="00F811E7" w:rsidRDefault="00D951BA" w:rsidP="00D951BA">
      <w:pPr>
        <w:pStyle w:val="ad"/>
        <w:ind w:firstLine="709"/>
        <w:jc w:val="both"/>
        <w:rPr>
          <w:sz w:val="28"/>
          <w:szCs w:val="28"/>
        </w:rPr>
      </w:pPr>
      <w:r w:rsidRPr="00F811E7">
        <w:rPr>
          <w:sz w:val="28"/>
          <w:szCs w:val="28"/>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руководители структурных подразделений.</w:t>
      </w:r>
    </w:p>
    <w:p w:rsidR="00D951BA" w:rsidRPr="00F811E7"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 xml:space="preserve">5. Внешнее согласование проекта документа осуществляется посредством направления проекта </w:t>
      </w:r>
      <w:r w:rsidR="00D951BA">
        <w:rPr>
          <w:sz w:val="28"/>
          <w:szCs w:val="28"/>
        </w:rPr>
        <w:t>в другую организацию и наложения</w:t>
      </w:r>
      <w:r w:rsidR="00D951BA" w:rsidRPr="00F811E7">
        <w:rPr>
          <w:sz w:val="28"/>
          <w:szCs w:val="28"/>
        </w:rPr>
        <w:t xml:space="preserve"> визы согласования или замечаний на </w:t>
      </w:r>
      <w:r w:rsidR="00D951BA">
        <w:rPr>
          <w:sz w:val="28"/>
          <w:szCs w:val="28"/>
        </w:rPr>
        <w:t xml:space="preserve">листе согласования </w:t>
      </w:r>
      <w:r w:rsidR="00D951BA" w:rsidRPr="00F811E7">
        <w:rPr>
          <w:sz w:val="28"/>
          <w:szCs w:val="28"/>
        </w:rPr>
        <w:t>проект</w:t>
      </w:r>
      <w:r w:rsidR="00D951BA">
        <w:rPr>
          <w:sz w:val="28"/>
          <w:szCs w:val="28"/>
        </w:rPr>
        <w:t>а</w:t>
      </w:r>
      <w:r w:rsidR="00D951BA" w:rsidRPr="00F811E7">
        <w:rPr>
          <w:sz w:val="28"/>
          <w:szCs w:val="28"/>
        </w:rPr>
        <w:t xml:space="preserve"> документа.</w:t>
      </w:r>
    </w:p>
    <w:p w:rsidR="00D951BA" w:rsidRPr="00F811E7" w:rsidRDefault="00A359D3" w:rsidP="00D951BA">
      <w:pPr>
        <w:pStyle w:val="ad"/>
        <w:ind w:firstLine="709"/>
        <w:jc w:val="both"/>
        <w:rPr>
          <w:sz w:val="28"/>
          <w:szCs w:val="28"/>
        </w:rPr>
      </w:pPr>
      <w:r>
        <w:rPr>
          <w:sz w:val="28"/>
          <w:szCs w:val="28"/>
        </w:rPr>
        <w:t>7.</w:t>
      </w:r>
      <w:r w:rsidR="00D951BA">
        <w:rPr>
          <w:sz w:val="28"/>
          <w:szCs w:val="28"/>
        </w:rPr>
        <w:t>14.6</w:t>
      </w:r>
      <w:r w:rsidR="00D951BA" w:rsidRPr="00F811E7">
        <w:rPr>
          <w:sz w:val="28"/>
          <w:szCs w:val="28"/>
        </w:rPr>
        <w:t>. Сроки согласования документов составляют:</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 xml:space="preserve">проекты деловых (служебных) писем </w:t>
      </w:r>
      <w:r>
        <w:rPr>
          <w:sz w:val="28"/>
          <w:szCs w:val="28"/>
        </w:rPr>
        <w:t>–</w:t>
      </w:r>
      <w:r w:rsidRPr="00F811E7">
        <w:rPr>
          <w:sz w:val="28"/>
          <w:szCs w:val="28"/>
        </w:rPr>
        <w:t xml:space="preserve"> 1-3 рабочих дня;</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проекты распоряжений, постановлений – 1-5 рабочих дней;</w:t>
      </w:r>
    </w:p>
    <w:p w:rsidR="00D951BA" w:rsidRPr="00F811E7" w:rsidRDefault="00D951BA" w:rsidP="00D951BA">
      <w:pPr>
        <w:pStyle w:val="ad"/>
        <w:ind w:firstLine="709"/>
        <w:jc w:val="both"/>
        <w:rPr>
          <w:sz w:val="28"/>
          <w:szCs w:val="28"/>
        </w:rPr>
      </w:pPr>
      <w:r>
        <w:rPr>
          <w:sz w:val="28"/>
          <w:szCs w:val="28"/>
        </w:rPr>
        <w:lastRenderedPageBreak/>
        <w:t xml:space="preserve">- </w:t>
      </w:r>
      <w:r w:rsidRPr="00F811E7">
        <w:rPr>
          <w:sz w:val="28"/>
          <w:szCs w:val="28"/>
        </w:rPr>
        <w:t xml:space="preserve">проекты распоряжений, постановлений с приложением локальных нормативных актов в зависимости от их объема (не более 50 страниц) </w:t>
      </w:r>
      <w:r>
        <w:rPr>
          <w:sz w:val="28"/>
          <w:szCs w:val="28"/>
        </w:rPr>
        <w:t>–</w:t>
      </w:r>
      <w:r w:rsidRPr="00F811E7">
        <w:rPr>
          <w:sz w:val="28"/>
          <w:szCs w:val="28"/>
        </w:rPr>
        <w:t xml:space="preserve"> 5-10 рабочих дней;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 xml:space="preserve">проекты протоколов заседаний (совещаний) при необходимости их согласования, в зависимости от объема документа </w:t>
      </w:r>
      <w:r>
        <w:rPr>
          <w:sz w:val="28"/>
          <w:szCs w:val="28"/>
        </w:rPr>
        <w:t>–</w:t>
      </w:r>
      <w:r w:rsidRPr="00F811E7">
        <w:rPr>
          <w:sz w:val="28"/>
          <w:szCs w:val="28"/>
        </w:rPr>
        <w:t xml:space="preserve"> 1-3 рабочих дня.</w:t>
      </w:r>
    </w:p>
    <w:p w:rsidR="00D951BA" w:rsidRPr="00F811E7" w:rsidRDefault="00D951BA" w:rsidP="00D951BA">
      <w:pPr>
        <w:pStyle w:val="ad"/>
        <w:ind w:firstLine="709"/>
        <w:jc w:val="both"/>
        <w:rPr>
          <w:sz w:val="28"/>
          <w:szCs w:val="28"/>
        </w:rPr>
      </w:pPr>
      <w:r w:rsidRPr="00F811E7">
        <w:rPr>
          <w:sz w:val="28"/>
          <w:szCs w:val="28"/>
        </w:rPr>
        <w:t>Сроки согласования проектов документов, направляемых на внешнее согласование</w:t>
      </w:r>
      <w:r>
        <w:rPr>
          <w:sz w:val="28"/>
          <w:szCs w:val="28"/>
        </w:rPr>
        <w:t>,</w:t>
      </w:r>
      <w:r w:rsidRPr="00F811E7">
        <w:rPr>
          <w:sz w:val="28"/>
          <w:szCs w:val="28"/>
        </w:rPr>
        <w:t xml:space="preserve"> не должны составлять более 30 календарных дней.</w:t>
      </w:r>
    </w:p>
    <w:p w:rsidR="00D951BA" w:rsidRPr="00F811E7" w:rsidRDefault="00D951BA" w:rsidP="00D951BA">
      <w:pPr>
        <w:pStyle w:val="ad"/>
        <w:ind w:firstLine="709"/>
        <w:jc w:val="both"/>
        <w:rPr>
          <w:sz w:val="28"/>
          <w:szCs w:val="28"/>
        </w:rPr>
      </w:pPr>
      <w:r w:rsidRPr="00F811E7">
        <w:rPr>
          <w:sz w:val="28"/>
          <w:szCs w:val="28"/>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w:t>
      </w:r>
    </w:p>
    <w:p w:rsidR="00D951BA" w:rsidRPr="002E3E66" w:rsidRDefault="00A359D3" w:rsidP="00D951BA">
      <w:pPr>
        <w:pStyle w:val="ad"/>
        <w:ind w:firstLine="709"/>
        <w:jc w:val="both"/>
        <w:rPr>
          <w:b/>
          <w:color w:val="FF0000"/>
          <w:sz w:val="28"/>
          <w:szCs w:val="28"/>
        </w:rPr>
      </w:pPr>
      <w:r>
        <w:rPr>
          <w:sz w:val="28"/>
          <w:szCs w:val="28"/>
        </w:rPr>
        <w:t>7</w:t>
      </w:r>
      <w:r w:rsidR="00D951BA">
        <w:rPr>
          <w:sz w:val="28"/>
          <w:szCs w:val="28"/>
        </w:rPr>
        <w:t>.14</w:t>
      </w:r>
      <w:r w:rsidR="00D951BA" w:rsidRPr="00F811E7">
        <w:rPr>
          <w:sz w:val="28"/>
          <w:szCs w:val="28"/>
        </w:rPr>
        <w:t xml:space="preserve">.7. Оформление результатов согласования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00D951BA">
        <w:rPr>
          <w:sz w:val="28"/>
          <w:szCs w:val="28"/>
        </w:rPr>
        <w:t>.</w:t>
      </w:r>
    </w:p>
    <w:p w:rsidR="00D951BA" w:rsidRPr="00F811E7" w:rsidRDefault="00D951BA" w:rsidP="00D951BA">
      <w:pPr>
        <w:pStyle w:val="ad"/>
        <w:ind w:firstLine="709"/>
        <w:jc w:val="both"/>
        <w:rPr>
          <w:sz w:val="28"/>
          <w:szCs w:val="28"/>
        </w:rPr>
      </w:pPr>
      <w:r w:rsidRPr="00F811E7">
        <w:rPr>
          <w:sz w:val="28"/>
          <w:szCs w:val="28"/>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передается исполнителю</w:t>
      </w:r>
      <w:r>
        <w:rPr>
          <w:sz w:val="28"/>
          <w:szCs w:val="28"/>
        </w:rPr>
        <w:t>.</w:t>
      </w:r>
      <w:r w:rsidRPr="00B249C2">
        <w:rPr>
          <w:sz w:val="28"/>
          <w:szCs w:val="28"/>
        </w:rPr>
        <w:t xml:space="preserve"> </w:t>
      </w:r>
      <w:r w:rsidRPr="00F811E7">
        <w:rPr>
          <w:sz w:val="28"/>
          <w:szCs w:val="28"/>
        </w:rPr>
        <w:t>При согласовании проектов внутренних документов, созданных на бумажном носителе, визы проставляются непосредственно на проекте документа</w:t>
      </w:r>
      <w:r>
        <w:rPr>
          <w:sz w:val="28"/>
          <w:szCs w:val="28"/>
        </w:rPr>
        <w:t xml:space="preserve"> и далее на листе согласования</w:t>
      </w:r>
      <w:r w:rsidRPr="00F811E7">
        <w:rPr>
          <w:sz w:val="28"/>
          <w:szCs w:val="28"/>
        </w:rPr>
        <w:t>.</w:t>
      </w:r>
    </w:p>
    <w:p w:rsidR="00D951BA" w:rsidRPr="00F811E7" w:rsidRDefault="00A359D3" w:rsidP="00D951BA">
      <w:pPr>
        <w:pStyle w:val="ad"/>
        <w:ind w:firstLine="709"/>
        <w:jc w:val="both"/>
        <w:rPr>
          <w:sz w:val="28"/>
          <w:szCs w:val="28"/>
        </w:rPr>
      </w:pPr>
      <w:r>
        <w:rPr>
          <w:sz w:val="28"/>
          <w:szCs w:val="28"/>
        </w:rPr>
        <w:t>7</w:t>
      </w:r>
      <w:r w:rsidR="00D951BA">
        <w:rPr>
          <w:sz w:val="28"/>
          <w:szCs w:val="28"/>
        </w:rPr>
        <w:t>.14.8</w:t>
      </w:r>
      <w:r w:rsidR="00D951BA" w:rsidRPr="00F811E7">
        <w:rPr>
          <w:sz w:val="28"/>
          <w:szCs w:val="28"/>
        </w:rPr>
        <w:t xml:space="preserve">. Согласование документов, создание, </w:t>
      </w:r>
      <w:r w:rsidR="00D951BA">
        <w:rPr>
          <w:sz w:val="28"/>
          <w:szCs w:val="28"/>
        </w:rPr>
        <w:t xml:space="preserve">подписание, </w:t>
      </w:r>
      <w:r w:rsidR="00D951BA" w:rsidRPr="00F811E7">
        <w:rPr>
          <w:sz w:val="28"/>
          <w:szCs w:val="28"/>
        </w:rPr>
        <w:t>хранение и использование которых осуществляется посредством СЭД, проводится в СЭД в электронном виде.</w:t>
      </w:r>
    </w:p>
    <w:p w:rsidR="00D951BA" w:rsidRDefault="00A359D3" w:rsidP="00D951BA">
      <w:pPr>
        <w:pStyle w:val="ad"/>
        <w:ind w:firstLine="709"/>
        <w:jc w:val="both"/>
        <w:rPr>
          <w:sz w:val="28"/>
          <w:szCs w:val="28"/>
        </w:rPr>
      </w:pPr>
      <w:r>
        <w:rPr>
          <w:sz w:val="28"/>
          <w:szCs w:val="28"/>
        </w:rPr>
        <w:t>7</w:t>
      </w:r>
      <w:r w:rsidR="00D951BA">
        <w:rPr>
          <w:sz w:val="28"/>
          <w:szCs w:val="28"/>
        </w:rPr>
        <w:t>.1</w:t>
      </w:r>
      <w:r w:rsidR="00D951BA" w:rsidRPr="00F811E7">
        <w:rPr>
          <w:sz w:val="28"/>
          <w:szCs w:val="28"/>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w:t>
      </w:r>
      <w:r w:rsidR="00D951BA">
        <w:rPr>
          <w:sz w:val="28"/>
          <w:szCs w:val="28"/>
        </w:rPr>
        <w:t>умента или в листе согласования.</w:t>
      </w:r>
    </w:p>
    <w:p w:rsidR="00D951BA" w:rsidRPr="00F811E7" w:rsidRDefault="00D951BA" w:rsidP="00D951BA">
      <w:pPr>
        <w:pStyle w:val="ad"/>
        <w:ind w:firstLine="709"/>
        <w:jc w:val="both"/>
        <w:rPr>
          <w:sz w:val="28"/>
          <w:szCs w:val="28"/>
        </w:rPr>
      </w:pPr>
      <w:r w:rsidRPr="00F811E7">
        <w:rPr>
          <w:sz w:val="28"/>
          <w:szCs w:val="28"/>
        </w:rPr>
        <w:t>Письма о согласовании (выписка из протокола) прилагаются к проекту документа.</w:t>
      </w:r>
    </w:p>
    <w:p w:rsidR="00D951BA" w:rsidRPr="00F811E7"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10. В ходе согласования проекта документа работник, согласующий документ, принимает одно из следующих решений: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согласовать проект документа без замечаний;</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согласовать проект документа с замечаниями;</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отклонить проект документа;</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951BA" w:rsidRPr="00F811E7" w:rsidRDefault="00D951BA" w:rsidP="00D951BA">
      <w:pPr>
        <w:pStyle w:val="ad"/>
        <w:ind w:firstLine="709"/>
        <w:jc w:val="both"/>
        <w:rPr>
          <w:sz w:val="28"/>
          <w:szCs w:val="28"/>
        </w:rPr>
      </w:pPr>
      <w:r w:rsidRPr="00F811E7">
        <w:rPr>
          <w:sz w:val="28"/>
          <w:szCs w:val="28"/>
        </w:rPr>
        <w:t>Возражения по проекту, возникающие при согласовании, излагаются в проекте, листе согласования, который прилагается к проекту, или вносятся в СЭД.</w:t>
      </w:r>
    </w:p>
    <w:p w:rsidR="00D951BA" w:rsidRPr="00F811E7" w:rsidRDefault="00D951BA" w:rsidP="00D951BA">
      <w:pPr>
        <w:pStyle w:val="ad"/>
        <w:ind w:firstLine="709"/>
        <w:jc w:val="both"/>
        <w:rPr>
          <w:sz w:val="28"/>
          <w:szCs w:val="28"/>
        </w:rPr>
      </w:pPr>
      <w:r w:rsidRPr="00F811E7">
        <w:rPr>
          <w:sz w:val="28"/>
          <w:szCs w:val="28"/>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951BA" w:rsidRPr="00F811E7" w:rsidRDefault="00D951BA" w:rsidP="00D951BA">
      <w:pPr>
        <w:pStyle w:val="ad"/>
        <w:ind w:firstLine="709"/>
        <w:jc w:val="both"/>
        <w:rPr>
          <w:sz w:val="28"/>
          <w:szCs w:val="28"/>
        </w:rPr>
      </w:pPr>
      <w:r w:rsidRPr="00F811E7">
        <w:rPr>
          <w:sz w:val="28"/>
          <w:szCs w:val="28"/>
        </w:rPr>
        <w:t>Проект документа отклоняется лицом, согласующим документ, в случаях:</w:t>
      </w:r>
    </w:p>
    <w:p w:rsidR="00D951BA" w:rsidRPr="00F811E7" w:rsidRDefault="00D951BA" w:rsidP="00D951BA">
      <w:pPr>
        <w:pStyle w:val="ad"/>
        <w:ind w:firstLine="709"/>
        <w:jc w:val="both"/>
        <w:rPr>
          <w:sz w:val="28"/>
          <w:szCs w:val="28"/>
        </w:rPr>
      </w:pPr>
      <w:r>
        <w:rPr>
          <w:sz w:val="28"/>
          <w:szCs w:val="28"/>
        </w:rPr>
        <w:t xml:space="preserve">- </w:t>
      </w:r>
      <w:r w:rsidRPr="00F811E7">
        <w:rPr>
          <w:sz w:val="28"/>
          <w:szCs w:val="28"/>
        </w:rPr>
        <w:t>наличия существенных замечаний по проекту документа;</w:t>
      </w:r>
    </w:p>
    <w:p w:rsidR="00D951BA" w:rsidRPr="00F811E7" w:rsidRDefault="00D951BA" w:rsidP="00D951BA">
      <w:pPr>
        <w:pStyle w:val="ad"/>
        <w:ind w:firstLine="709"/>
        <w:jc w:val="both"/>
        <w:rPr>
          <w:sz w:val="28"/>
          <w:szCs w:val="28"/>
        </w:rPr>
      </w:pPr>
      <w:r>
        <w:rPr>
          <w:sz w:val="28"/>
          <w:szCs w:val="28"/>
        </w:rPr>
        <w:lastRenderedPageBreak/>
        <w:t xml:space="preserve">- </w:t>
      </w:r>
      <w:r w:rsidRPr="00F811E7">
        <w:rPr>
          <w:sz w:val="28"/>
          <w:szCs w:val="28"/>
        </w:rPr>
        <w:t>несогласия с проектом документа.</w:t>
      </w:r>
    </w:p>
    <w:p w:rsidR="00D951BA" w:rsidRDefault="00A359D3" w:rsidP="00D951BA">
      <w:pPr>
        <w:pStyle w:val="ad"/>
        <w:ind w:firstLine="709"/>
        <w:jc w:val="both"/>
        <w:rPr>
          <w:sz w:val="28"/>
          <w:szCs w:val="28"/>
        </w:rPr>
      </w:pPr>
      <w:r>
        <w:rPr>
          <w:sz w:val="28"/>
          <w:szCs w:val="28"/>
        </w:rPr>
        <w:t>7</w:t>
      </w:r>
      <w:r w:rsidR="00D951BA">
        <w:rPr>
          <w:sz w:val="28"/>
          <w:szCs w:val="28"/>
        </w:rPr>
        <w:t>.14</w:t>
      </w:r>
      <w:r w:rsidR="00D951BA" w:rsidRPr="00F811E7">
        <w:rPr>
          <w:sz w:val="28"/>
          <w:szCs w:val="28"/>
        </w:rPr>
        <w:t>.11. Несогласованный проект документа требует доработки по высказанным замечаниям, переоформления и повторного согласования.</w:t>
      </w:r>
    </w:p>
    <w:p w:rsidR="00D951BA" w:rsidRPr="00F811E7" w:rsidRDefault="00A359D3" w:rsidP="00D951BA">
      <w:pPr>
        <w:pStyle w:val="ad"/>
        <w:ind w:firstLine="709"/>
        <w:jc w:val="both"/>
        <w:rPr>
          <w:sz w:val="28"/>
          <w:szCs w:val="28"/>
        </w:rPr>
      </w:pPr>
      <w:r>
        <w:rPr>
          <w:sz w:val="28"/>
          <w:szCs w:val="28"/>
        </w:rPr>
        <w:t>7</w:t>
      </w:r>
      <w:r w:rsidR="00D951BA">
        <w:rPr>
          <w:sz w:val="28"/>
          <w:szCs w:val="28"/>
        </w:rPr>
        <w:t>.15. Подписание документов</w:t>
      </w:r>
    </w:p>
    <w:p w:rsidR="00D951BA" w:rsidRPr="00F811E7" w:rsidRDefault="00A359D3" w:rsidP="00D951BA">
      <w:pPr>
        <w:pStyle w:val="ad"/>
        <w:ind w:firstLine="709"/>
        <w:jc w:val="both"/>
        <w:rPr>
          <w:sz w:val="28"/>
          <w:szCs w:val="28"/>
        </w:rPr>
      </w:pPr>
      <w:r>
        <w:rPr>
          <w:sz w:val="28"/>
          <w:szCs w:val="28"/>
        </w:rPr>
        <w:t>7</w:t>
      </w:r>
      <w:r w:rsidR="00D951BA">
        <w:rPr>
          <w:sz w:val="28"/>
          <w:szCs w:val="28"/>
        </w:rPr>
        <w:t>.15</w:t>
      </w:r>
      <w:r w:rsidR="00D951BA" w:rsidRPr="00F811E7">
        <w:rPr>
          <w:sz w:val="28"/>
          <w:szCs w:val="28"/>
        </w:rPr>
        <w:t>.1. Документы, издаваемые от имени Администрации, подписываются главой Администрации или иными уполномоченными им должностными лицами (заместителями главы Администрации, управляющий Делами Администрации, руководителями структурных подразделений).</w:t>
      </w:r>
    </w:p>
    <w:p w:rsidR="00D951BA" w:rsidRPr="00F811E7" w:rsidRDefault="00A359D3" w:rsidP="00D951BA">
      <w:pPr>
        <w:pStyle w:val="ad"/>
        <w:ind w:firstLine="709"/>
        <w:jc w:val="both"/>
        <w:rPr>
          <w:sz w:val="28"/>
          <w:szCs w:val="28"/>
        </w:rPr>
      </w:pPr>
      <w:r>
        <w:rPr>
          <w:sz w:val="28"/>
          <w:szCs w:val="28"/>
        </w:rPr>
        <w:t>7</w:t>
      </w:r>
      <w:r w:rsidR="00D951BA">
        <w:rPr>
          <w:sz w:val="28"/>
          <w:szCs w:val="28"/>
        </w:rPr>
        <w:t>.15.2</w:t>
      </w:r>
      <w:r w:rsidR="00D951BA" w:rsidRPr="00F811E7">
        <w:rPr>
          <w:sz w:val="28"/>
          <w:szCs w:val="28"/>
        </w:rPr>
        <w:t xml:space="preserve">.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w:t>
      </w:r>
      <w:r w:rsidR="00D951BA">
        <w:rPr>
          <w:sz w:val="28"/>
          <w:szCs w:val="28"/>
        </w:rPr>
        <w:t>затрагиваемы</w:t>
      </w:r>
      <w:r w:rsidR="00D951BA" w:rsidRPr="00F811E7">
        <w:rPr>
          <w:sz w:val="28"/>
          <w:szCs w:val="28"/>
        </w:rPr>
        <w:t>е при этом вопросы не выходят за пределы его компетенции.</w:t>
      </w:r>
    </w:p>
    <w:p w:rsidR="00D951BA" w:rsidRPr="00F811E7" w:rsidRDefault="00A359D3" w:rsidP="00D951BA">
      <w:pPr>
        <w:pStyle w:val="ad"/>
        <w:ind w:firstLine="709"/>
        <w:jc w:val="both"/>
        <w:rPr>
          <w:sz w:val="28"/>
          <w:szCs w:val="28"/>
        </w:rPr>
      </w:pPr>
      <w:r>
        <w:rPr>
          <w:sz w:val="28"/>
          <w:szCs w:val="28"/>
        </w:rPr>
        <w:t>7</w:t>
      </w:r>
      <w:r w:rsidR="00D951BA">
        <w:rPr>
          <w:sz w:val="28"/>
          <w:szCs w:val="28"/>
        </w:rPr>
        <w:t>.15.3</w:t>
      </w:r>
      <w:r w:rsidR="00D951BA" w:rsidRPr="00F811E7">
        <w:rPr>
          <w:sz w:val="28"/>
          <w:szCs w:val="28"/>
        </w:rPr>
        <w:t>.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заместителями главы Администрации, управляю</w:t>
      </w:r>
      <w:r w:rsidR="00D951BA">
        <w:rPr>
          <w:sz w:val="28"/>
          <w:szCs w:val="28"/>
        </w:rPr>
        <w:t>щ</w:t>
      </w:r>
      <w:r w:rsidR="00D951BA" w:rsidRPr="00F811E7">
        <w:rPr>
          <w:sz w:val="28"/>
          <w:szCs w:val="28"/>
        </w:rPr>
        <w:t>и</w:t>
      </w:r>
      <w:r w:rsidR="00D951BA">
        <w:rPr>
          <w:sz w:val="28"/>
          <w:szCs w:val="28"/>
        </w:rPr>
        <w:t>м</w:t>
      </w:r>
      <w:r w:rsidR="00D951BA" w:rsidRPr="00F811E7">
        <w:rPr>
          <w:sz w:val="28"/>
          <w:szCs w:val="28"/>
        </w:rPr>
        <w:t xml:space="preserve"> Делами Администрации.</w:t>
      </w:r>
    </w:p>
    <w:p w:rsidR="00D951BA" w:rsidRPr="00F811E7" w:rsidRDefault="00A359D3" w:rsidP="00D951BA">
      <w:pPr>
        <w:pStyle w:val="ad"/>
        <w:ind w:firstLine="709"/>
        <w:jc w:val="both"/>
        <w:rPr>
          <w:sz w:val="28"/>
          <w:szCs w:val="28"/>
        </w:rPr>
      </w:pPr>
      <w:r>
        <w:rPr>
          <w:sz w:val="28"/>
          <w:szCs w:val="28"/>
        </w:rPr>
        <w:t>7</w:t>
      </w:r>
      <w:r w:rsidR="00D951BA" w:rsidRPr="00F811E7">
        <w:rPr>
          <w:sz w:val="28"/>
          <w:szCs w:val="28"/>
        </w:rPr>
        <w:t>.1</w:t>
      </w:r>
      <w:r w:rsidR="00D951BA">
        <w:rPr>
          <w:sz w:val="28"/>
          <w:szCs w:val="28"/>
        </w:rPr>
        <w:t>5.4</w:t>
      </w:r>
      <w:r w:rsidR="00D951BA" w:rsidRPr="00F811E7">
        <w:rPr>
          <w:sz w:val="28"/>
          <w:szCs w:val="28"/>
        </w:rPr>
        <w:t>. Документы, направляемые в подведомственные и сторонние организации, подписываются главой Администрации или заместителями главы Администрации, управляющи</w:t>
      </w:r>
      <w:r w:rsidR="00D951BA">
        <w:rPr>
          <w:sz w:val="28"/>
          <w:szCs w:val="28"/>
        </w:rPr>
        <w:t>м</w:t>
      </w:r>
      <w:r w:rsidR="00D951BA" w:rsidRPr="00F811E7">
        <w:rPr>
          <w:sz w:val="28"/>
          <w:szCs w:val="28"/>
        </w:rPr>
        <w:t xml:space="preserve"> Делами Администрации</w:t>
      </w:r>
      <w:r w:rsidR="00D951BA">
        <w:rPr>
          <w:sz w:val="28"/>
          <w:szCs w:val="28"/>
        </w:rPr>
        <w:t>, руководителями структурных подразделений</w:t>
      </w:r>
      <w:r w:rsidR="00D951BA" w:rsidRPr="00F811E7">
        <w:rPr>
          <w:sz w:val="28"/>
          <w:szCs w:val="28"/>
        </w:rPr>
        <w:t xml:space="preserve"> </w:t>
      </w:r>
      <w:r w:rsidR="00D951BA">
        <w:rPr>
          <w:sz w:val="28"/>
          <w:szCs w:val="28"/>
        </w:rPr>
        <w:t xml:space="preserve">Администрации </w:t>
      </w:r>
      <w:r w:rsidR="00D951BA" w:rsidRPr="00F811E7">
        <w:rPr>
          <w:sz w:val="28"/>
          <w:szCs w:val="28"/>
        </w:rPr>
        <w:t>в соответствии с предоставленными им полномочиями.</w:t>
      </w:r>
    </w:p>
    <w:p w:rsidR="00D951BA" w:rsidRPr="00F811E7" w:rsidRDefault="00A359D3" w:rsidP="00D951BA">
      <w:pPr>
        <w:pStyle w:val="ad"/>
        <w:ind w:firstLine="709"/>
        <w:jc w:val="both"/>
        <w:rPr>
          <w:sz w:val="28"/>
          <w:szCs w:val="28"/>
        </w:rPr>
      </w:pPr>
      <w:r>
        <w:rPr>
          <w:sz w:val="28"/>
          <w:szCs w:val="28"/>
        </w:rPr>
        <w:t>7</w:t>
      </w:r>
      <w:r w:rsidR="00D951BA">
        <w:rPr>
          <w:sz w:val="28"/>
          <w:szCs w:val="28"/>
        </w:rPr>
        <w:t>.15.5</w:t>
      </w:r>
      <w:r w:rsidR="00D951BA" w:rsidRPr="00F811E7">
        <w:rPr>
          <w:sz w:val="28"/>
          <w:szCs w:val="28"/>
        </w:rPr>
        <w:t>. Документ подписывается двумя или более лицами, если за содержание документа несут ответственность несколько работников.</w:t>
      </w:r>
    </w:p>
    <w:p w:rsidR="00D951BA" w:rsidRDefault="00A359D3" w:rsidP="00D951BA">
      <w:pPr>
        <w:pStyle w:val="ad"/>
        <w:ind w:firstLine="709"/>
        <w:jc w:val="both"/>
        <w:rPr>
          <w:sz w:val="28"/>
          <w:szCs w:val="28"/>
        </w:rPr>
      </w:pPr>
      <w:r>
        <w:rPr>
          <w:sz w:val="28"/>
          <w:szCs w:val="28"/>
        </w:rPr>
        <w:t>7</w:t>
      </w:r>
      <w:r w:rsidR="00D951BA">
        <w:rPr>
          <w:sz w:val="28"/>
          <w:szCs w:val="28"/>
        </w:rPr>
        <w:t>.15.6</w:t>
      </w:r>
      <w:r w:rsidR="00D951BA" w:rsidRPr="00F811E7">
        <w:rPr>
          <w:sz w:val="28"/>
          <w:szCs w:val="28"/>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951BA" w:rsidRPr="00F811E7" w:rsidRDefault="00A359D3" w:rsidP="00D951BA">
      <w:pPr>
        <w:pStyle w:val="ad"/>
        <w:ind w:firstLine="709"/>
        <w:jc w:val="both"/>
        <w:rPr>
          <w:sz w:val="28"/>
          <w:szCs w:val="28"/>
        </w:rPr>
      </w:pPr>
      <w:r>
        <w:rPr>
          <w:sz w:val="28"/>
          <w:szCs w:val="28"/>
        </w:rPr>
        <w:t>7</w:t>
      </w:r>
      <w:r w:rsidR="00D951BA">
        <w:rPr>
          <w:sz w:val="28"/>
          <w:szCs w:val="28"/>
        </w:rPr>
        <w:t>.15.7. Документ может быть подписан в СЭД, в случае подготовки проекта в СЭД.</w:t>
      </w:r>
    </w:p>
    <w:p w:rsidR="00D951BA" w:rsidRDefault="00D951BA" w:rsidP="00E44E42">
      <w:pPr>
        <w:pStyle w:val="ad"/>
        <w:ind w:firstLine="709"/>
        <w:jc w:val="both"/>
        <w:rPr>
          <w:sz w:val="28"/>
          <w:szCs w:val="28"/>
        </w:rPr>
      </w:pPr>
    </w:p>
    <w:p w:rsidR="00F37D84" w:rsidRDefault="00466ABC" w:rsidP="00CC2604">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val="en-US" w:eastAsia="ru-RU"/>
        </w:rPr>
        <w:t>V</w:t>
      </w:r>
      <w:r w:rsidR="00F37D84" w:rsidRPr="009C26E2">
        <w:rPr>
          <w:rFonts w:ascii="Times New Roman" w:eastAsia="Times New Roman" w:hAnsi="Times New Roman" w:cs="Times New Roman"/>
          <w:bCs/>
          <w:sz w:val="28"/>
          <w:szCs w:val="28"/>
          <w:lang w:eastAsia="ru-RU"/>
        </w:rPr>
        <w:t>I</w:t>
      </w:r>
      <w:r w:rsidR="00A359D3">
        <w:rPr>
          <w:rFonts w:ascii="Times New Roman" w:eastAsia="Times New Roman" w:hAnsi="Times New Roman" w:cs="Times New Roman"/>
          <w:bCs/>
          <w:sz w:val="28"/>
          <w:szCs w:val="28"/>
          <w:lang w:val="en-US" w:eastAsia="ru-RU"/>
        </w:rPr>
        <w:t>II</w:t>
      </w:r>
      <w:r w:rsidR="00F37D84" w:rsidRPr="009C26E2">
        <w:rPr>
          <w:rFonts w:ascii="Times New Roman" w:eastAsia="Times New Roman" w:hAnsi="Times New Roman" w:cs="Times New Roman"/>
          <w:bCs/>
          <w:sz w:val="28"/>
          <w:szCs w:val="28"/>
          <w:lang w:eastAsia="ru-RU"/>
        </w:rPr>
        <w:t>. Подготовка и оформление отдельных видов документов</w:t>
      </w:r>
    </w:p>
    <w:p w:rsidR="009C26E2" w:rsidRPr="00F37D84" w:rsidRDefault="009C26E2"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 xml:space="preserve">.1. Локальные нормативные акты (далее </w:t>
      </w:r>
      <w:r w:rsidR="00BF452C" w:rsidRPr="00BF452C">
        <w:rPr>
          <w:sz w:val="28"/>
          <w:szCs w:val="28"/>
        </w:rPr>
        <w:t>–</w:t>
      </w:r>
      <w:r w:rsidR="00F37D84" w:rsidRPr="00BF452C">
        <w:rPr>
          <w:sz w:val="28"/>
          <w:szCs w:val="28"/>
        </w:rPr>
        <w:t xml:space="preserve"> ЛНА) </w:t>
      </w:r>
      <w:r w:rsidR="0055608C" w:rsidRPr="00BF452C">
        <w:rPr>
          <w:sz w:val="28"/>
          <w:szCs w:val="28"/>
        </w:rPr>
        <w:t xml:space="preserve">Администрации </w:t>
      </w:r>
      <w:r w:rsidR="00F37D84" w:rsidRPr="00BF452C">
        <w:rPr>
          <w:sz w:val="28"/>
          <w:szCs w:val="28"/>
        </w:rPr>
        <w:t>издаются в виде правил, положений, инструкций, регламентов, перечней, и других видов документов.</w:t>
      </w:r>
    </w:p>
    <w:p w:rsidR="00F37D84" w:rsidRPr="00BF452C" w:rsidRDefault="00F37D84" w:rsidP="00BF452C">
      <w:pPr>
        <w:pStyle w:val="ad"/>
        <w:ind w:firstLine="709"/>
        <w:jc w:val="both"/>
        <w:rPr>
          <w:sz w:val="28"/>
          <w:szCs w:val="28"/>
        </w:rPr>
      </w:pPr>
      <w:r w:rsidRPr="00BF452C">
        <w:rPr>
          <w:sz w:val="28"/>
          <w:szCs w:val="28"/>
        </w:rPr>
        <w:t>ЛНА приобретают юридическую силу после их утверждения распорядительным документом (</w:t>
      </w:r>
      <w:r w:rsidR="00B52AFC" w:rsidRPr="00BF452C">
        <w:rPr>
          <w:sz w:val="28"/>
          <w:szCs w:val="28"/>
        </w:rPr>
        <w:t xml:space="preserve">постановлением, </w:t>
      </w:r>
      <w:r w:rsidR="0055608C" w:rsidRPr="00BF452C">
        <w:rPr>
          <w:sz w:val="28"/>
          <w:szCs w:val="28"/>
        </w:rPr>
        <w:t>рас</w:t>
      </w:r>
      <w:r w:rsidR="00B52AFC" w:rsidRPr="00BF452C">
        <w:rPr>
          <w:sz w:val="28"/>
          <w:szCs w:val="28"/>
        </w:rPr>
        <w:t>поряжением</w:t>
      </w:r>
      <w:r w:rsidRPr="00BF452C">
        <w:rPr>
          <w:sz w:val="28"/>
          <w:szCs w:val="28"/>
        </w:rPr>
        <w:t xml:space="preserve">) или непосредственно </w:t>
      </w:r>
      <w:r w:rsidR="00B52AFC" w:rsidRPr="00BF452C">
        <w:rPr>
          <w:sz w:val="28"/>
          <w:szCs w:val="28"/>
        </w:rPr>
        <w:t>главой Администрации или</w:t>
      </w:r>
      <w:r w:rsidRPr="00BF452C">
        <w:rPr>
          <w:sz w:val="28"/>
          <w:szCs w:val="28"/>
        </w:rPr>
        <w:t xml:space="preserve"> иным уполномоченным им лицом.</w:t>
      </w:r>
    </w:p>
    <w:p w:rsidR="00F37D84" w:rsidRPr="00BF452C" w:rsidRDefault="00F37D84" w:rsidP="00BF452C">
      <w:pPr>
        <w:pStyle w:val="ad"/>
        <w:ind w:firstLine="709"/>
        <w:jc w:val="both"/>
        <w:rPr>
          <w:sz w:val="28"/>
          <w:szCs w:val="28"/>
        </w:rPr>
      </w:pPr>
      <w:r w:rsidRPr="00BF452C">
        <w:rPr>
          <w:sz w:val="28"/>
          <w:szCs w:val="28"/>
        </w:rPr>
        <w:t>Руководители структурных подразделений не вправе издавать ЛНА.</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.2. ЛНА могут быть:</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постоянно действующими (без ограничения срока их применения);</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временными (действующими в течение указанного в них срока или до наступления определенного события).</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.3. Основанием для издания ЛНА являются:</w:t>
      </w:r>
    </w:p>
    <w:p w:rsidR="00F37D84" w:rsidRPr="00BF452C" w:rsidRDefault="00BF452C" w:rsidP="00BF452C">
      <w:pPr>
        <w:pStyle w:val="ad"/>
        <w:ind w:firstLine="709"/>
        <w:jc w:val="both"/>
        <w:rPr>
          <w:sz w:val="28"/>
          <w:szCs w:val="28"/>
        </w:rPr>
      </w:pPr>
      <w:r>
        <w:rPr>
          <w:sz w:val="28"/>
          <w:szCs w:val="28"/>
        </w:rPr>
        <w:lastRenderedPageBreak/>
        <w:t xml:space="preserve">- </w:t>
      </w:r>
      <w:r w:rsidR="00F37D84" w:rsidRPr="00BF452C">
        <w:rPr>
          <w:sz w:val="28"/>
          <w:szCs w:val="28"/>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законодательные акты </w:t>
      </w:r>
      <w:r w:rsidR="00BD369B" w:rsidRPr="00BF452C">
        <w:rPr>
          <w:sz w:val="28"/>
          <w:szCs w:val="28"/>
        </w:rPr>
        <w:t>Республики Башкортостан</w:t>
      </w:r>
      <w:r w:rsidR="00F37D84" w:rsidRPr="00BF452C">
        <w:rPr>
          <w:sz w:val="28"/>
          <w:szCs w:val="28"/>
        </w:rPr>
        <w:t xml:space="preserve">, нормативные правовые акты органов государственной власти </w:t>
      </w:r>
      <w:r w:rsidR="00BD369B" w:rsidRPr="00BF452C">
        <w:rPr>
          <w:sz w:val="28"/>
          <w:szCs w:val="28"/>
        </w:rPr>
        <w:t>Республики Башкортостан</w:t>
      </w:r>
      <w:r w:rsidR="00F37D84" w:rsidRPr="00BF452C">
        <w:rPr>
          <w:sz w:val="28"/>
          <w:szCs w:val="28"/>
        </w:rPr>
        <w:t>;</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ранее изданные в организации ЛНА и/или распорядительные документы.</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.4. ЛНА издаются в целях:</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изменения существующих норм, требований, правил, установленных ранее изданными нормативными документами;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отмены ранее установленных норм, требований, правил.</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.5. Предложение о разработке проекта ЛНА вносится руководителем структурного подразделения или иным должностным лицом.</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.6. ЛНА разрабатывается в случае, если: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имеется участок работы (вопросы деятельности), нуждающийся в нормативном регулировании;</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требуется внесение значительного количества изменений в ранее принятый ЛНА;</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выявлено несколько ЛНА, регулирующих смежные вопросы, которые целесообразно объединить в один документ.</w:t>
      </w:r>
    </w:p>
    <w:p w:rsidR="00F37D84" w:rsidRPr="00BF452C" w:rsidRDefault="00F37D84" w:rsidP="00BF452C">
      <w:pPr>
        <w:pStyle w:val="ad"/>
        <w:ind w:firstLine="709"/>
        <w:jc w:val="both"/>
        <w:rPr>
          <w:sz w:val="28"/>
          <w:szCs w:val="28"/>
        </w:rPr>
      </w:pPr>
      <w:r w:rsidRPr="00BF452C">
        <w:rPr>
          <w:sz w:val="28"/>
          <w:szCs w:val="28"/>
        </w:rPr>
        <w:t>Актуализация ранее принятых ЛНА. осуществляется через внесение в них изменений.</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w:t>
      </w:r>
      <w:r w:rsidR="00BD369B" w:rsidRPr="00BF452C">
        <w:rPr>
          <w:sz w:val="28"/>
          <w:szCs w:val="28"/>
        </w:rPr>
        <w:t>7</w:t>
      </w:r>
      <w:r w:rsidR="00F37D84" w:rsidRPr="00BF452C">
        <w:rPr>
          <w:sz w:val="28"/>
          <w:szCs w:val="28"/>
        </w:rPr>
        <w:t xml:space="preserve">. Согласование проектов ЛHA осуществляется в соответствии с </w:t>
      </w:r>
      <w:r w:rsidR="00D951BA">
        <w:rPr>
          <w:sz w:val="28"/>
        </w:rPr>
        <w:t>пунктом 7</w:t>
      </w:r>
      <w:r w:rsidR="00046AC6" w:rsidRPr="00046AC6">
        <w:rPr>
          <w:sz w:val="28"/>
        </w:rPr>
        <w:t>.14 Инструкции</w:t>
      </w:r>
      <w:r w:rsidR="00F37D84" w:rsidRPr="00BF452C">
        <w:rPr>
          <w:sz w:val="28"/>
          <w:szCs w:val="28"/>
        </w:rPr>
        <w:t>.</w:t>
      </w:r>
    </w:p>
    <w:p w:rsidR="00F37D84" w:rsidRPr="00BF452C" w:rsidRDefault="00A359D3" w:rsidP="00BF452C">
      <w:pPr>
        <w:pStyle w:val="ad"/>
        <w:ind w:firstLine="709"/>
        <w:jc w:val="both"/>
        <w:rPr>
          <w:sz w:val="28"/>
          <w:szCs w:val="28"/>
        </w:rPr>
      </w:pPr>
      <w:r w:rsidRPr="00A359D3">
        <w:rPr>
          <w:sz w:val="28"/>
          <w:szCs w:val="28"/>
        </w:rPr>
        <w:t>8</w:t>
      </w:r>
      <w:r w:rsidR="00F37D84" w:rsidRPr="00BF452C">
        <w:rPr>
          <w:sz w:val="28"/>
          <w:szCs w:val="28"/>
        </w:rPr>
        <w:t>.</w:t>
      </w:r>
      <w:r w:rsidR="00BD369B" w:rsidRPr="00BF452C">
        <w:rPr>
          <w:sz w:val="28"/>
          <w:szCs w:val="28"/>
        </w:rPr>
        <w:t>8</w:t>
      </w:r>
      <w:r w:rsidR="00F37D84" w:rsidRPr="00BF452C">
        <w:rPr>
          <w:sz w:val="28"/>
          <w:szCs w:val="28"/>
        </w:rPr>
        <w:t xml:space="preserve">. ЛНА утверждается </w:t>
      </w:r>
      <w:r w:rsidR="00CC2604" w:rsidRPr="00BF452C">
        <w:rPr>
          <w:sz w:val="28"/>
          <w:szCs w:val="28"/>
        </w:rPr>
        <w:t>постановлением</w:t>
      </w:r>
      <w:r w:rsidR="00F322FC" w:rsidRPr="00BF452C">
        <w:rPr>
          <w:sz w:val="28"/>
          <w:szCs w:val="28"/>
        </w:rPr>
        <w:t>, распоряжением</w:t>
      </w:r>
      <w:r w:rsidR="00CC2604" w:rsidRPr="00BF452C">
        <w:rPr>
          <w:sz w:val="28"/>
          <w:szCs w:val="28"/>
        </w:rPr>
        <w:t xml:space="preserve"> </w:t>
      </w:r>
      <w:r w:rsidR="00BD369B" w:rsidRPr="00BF452C">
        <w:rPr>
          <w:sz w:val="28"/>
          <w:szCs w:val="28"/>
        </w:rPr>
        <w:t>Администрации</w:t>
      </w:r>
      <w:r w:rsidR="00F37D84" w:rsidRPr="00BF452C">
        <w:rPr>
          <w:sz w:val="28"/>
          <w:szCs w:val="28"/>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r w:rsidR="00BF452C" w:rsidRPr="00BF452C">
        <w:rPr>
          <w:sz w:val="28"/>
          <w:szCs w:val="28"/>
        </w:rPr>
        <w:t>также,</w:t>
      </w:r>
      <w:r w:rsidR="00F37D84" w:rsidRPr="00BF452C">
        <w:rPr>
          <w:sz w:val="28"/>
          <w:szCs w:val="28"/>
        </w:rPr>
        <w:t xml:space="preserve"> если необходимо внести изменения или признать утратившими силу ранее утвержденные ЛНА.</w:t>
      </w:r>
    </w:p>
    <w:p w:rsidR="00F37D84" w:rsidRPr="00BF452C" w:rsidRDefault="00A359D3" w:rsidP="00BF452C">
      <w:pPr>
        <w:pStyle w:val="ad"/>
        <w:ind w:firstLine="709"/>
        <w:jc w:val="both"/>
        <w:rPr>
          <w:sz w:val="28"/>
          <w:szCs w:val="28"/>
        </w:rPr>
      </w:pPr>
      <w:r w:rsidRPr="00A359D3">
        <w:rPr>
          <w:sz w:val="28"/>
          <w:szCs w:val="28"/>
        </w:rPr>
        <w:t>8</w:t>
      </w:r>
      <w:r w:rsidR="00BD369B" w:rsidRPr="00BF452C">
        <w:rPr>
          <w:sz w:val="28"/>
          <w:szCs w:val="28"/>
        </w:rPr>
        <w:t>.9</w:t>
      </w:r>
      <w:r w:rsidR="00F37D84" w:rsidRPr="00BF452C">
        <w:rPr>
          <w:sz w:val="28"/>
          <w:szCs w:val="28"/>
        </w:rPr>
        <w:t xml:space="preserve">. Изменения в ЛНА и отмена ЛНА оформляются </w:t>
      </w:r>
      <w:r w:rsidR="00CC2604" w:rsidRPr="00BF452C">
        <w:rPr>
          <w:sz w:val="28"/>
          <w:szCs w:val="28"/>
        </w:rPr>
        <w:t>постановлением</w:t>
      </w:r>
      <w:r w:rsidR="00F322FC" w:rsidRPr="00BF452C">
        <w:rPr>
          <w:sz w:val="28"/>
          <w:szCs w:val="28"/>
        </w:rPr>
        <w:t>, распоряжением</w:t>
      </w:r>
      <w:r w:rsidR="00CC2604" w:rsidRPr="00BF452C">
        <w:rPr>
          <w:sz w:val="28"/>
          <w:szCs w:val="28"/>
        </w:rPr>
        <w:t xml:space="preserve"> </w:t>
      </w:r>
      <w:r w:rsidR="00BD369B" w:rsidRPr="00BF452C">
        <w:rPr>
          <w:sz w:val="28"/>
          <w:szCs w:val="28"/>
        </w:rPr>
        <w:t>Администрации</w:t>
      </w:r>
      <w:r w:rsidR="00F37D84" w:rsidRPr="00BF452C">
        <w:rPr>
          <w:sz w:val="28"/>
          <w:szCs w:val="28"/>
        </w:rPr>
        <w:t>.</w:t>
      </w:r>
      <w:r w:rsidR="00CC2604" w:rsidRPr="00BF452C">
        <w:rPr>
          <w:sz w:val="28"/>
          <w:szCs w:val="28"/>
        </w:rPr>
        <w:t xml:space="preserve"> Постановления не могут быть изменены, отменены распоряжением и наоборот.</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BD369B" w:rsidRPr="00BF452C">
        <w:rPr>
          <w:sz w:val="28"/>
          <w:szCs w:val="28"/>
        </w:rPr>
        <w:t>0</w:t>
      </w:r>
      <w:r w:rsidR="00F37D84" w:rsidRPr="00BF452C">
        <w:rPr>
          <w:sz w:val="28"/>
          <w:szCs w:val="28"/>
        </w:rPr>
        <w:t xml:space="preserve">. В тексте </w:t>
      </w:r>
      <w:r w:rsidR="00CC2604" w:rsidRPr="00BF452C">
        <w:rPr>
          <w:sz w:val="28"/>
          <w:szCs w:val="28"/>
        </w:rPr>
        <w:t>постановления</w:t>
      </w:r>
      <w:r w:rsidR="00F322FC" w:rsidRPr="00BF452C">
        <w:rPr>
          <w:sz w:val="28"/>
          <w:szCs w:val="28"/>
        </w:rPr>
        <w:t xml:space="preserve">, </w:t>
      </w:r>
      <w:r w:rsidR="0055608C" w:rsidRPr="00BF452C">
        <w:rPr>
          <w:sz w:val="28"/>
          <w:szCs w:val="28"/>
        </w:rPr>
        <w:t>ра</w:t>
      </w:r>
      <w:r w:rsidR="00F322FC" w:rsidRPr="00BF452C">
        <w:rPr>
          <w:sz w:val="28"/>
          <w:szCs w:val="28"/>
        </w:rPr>
        <w:t>споряжения</w:t>
      </w:r>
      <w:r w:rsidR="00F37D84" w:rsidRPr="00BF452C">
        <w:rPr>
          <w:sz w:val="28"/>
          <w:szCs w:val="28"/>
        </w:rPr>
        <w:t xml:space="preserve"> об утверждении, изменении или отмене ЛНА используются формулировки:</w:t>
      </w:r>
    </w:p>
    <w:p w:rsidR="00F37D84" w:rsidRPr="00BF452C" w:rsidRDefault="00F37D84" w:rsidP="00BF452C">
      <w:pPr>
        <w:pStyle w:val="ad"/>
        <w:ind w:firstLine="709"/>
        <w:jc w:val="both"/>
        <w:rPr>
          <w:sz w:val="28"/>
          <w:szCs w:val="28"/>
        </w:rPr>
      </w:pPr>
      <w:r w:rsidRPr="00BF452C">
        <w:rPr>
          <w:sz w:val="28"/>
          <w:szCs w:val="28"/>
        </w:rPr>
        <w:t>при утверждении нового ЛНА: «Утвердить (название ЛНА)» или «Утвердить (название ЛНА) и ввести в действие с (дата)». Например:</w:t>
      </w:r>
    </w:p>
    <w:p w:rsidR="00F37D84" w:rsidRPr="00BF452C" w:rsidRDefault="00F37D84" w:rsidP="00BF452C">
      <w:pPr>
        <w:pStyle w:val="ad"/>
        <w:ind w:firstLine="709"/>
        <w:jc w:val="both"/>
        <w:rPr>
          <w:sz w:val="28"/>
          <w:szCs w:val="28"/>
        </w:rPr>
      </w:pPr>
      <w:r w:rsidRPr="00BF452C">
        <w:rPr>
          <w:sz w:val="28"/>
          <w:szCs w:val="28"/>
        </w:rPr>
        <w:t>1. Утвердить Положение о</w:t>
      </w:r>
      <w:r w:rsidR="00CC2604" w:rsidRPr="00BF452C">
        <w:rPr>
          <w:sz w:val="28"/>
          <w:szCs w:val="28"/>
        </w:rPr>
        <w:t>б административной комиссии Администрации муниципального района Янаульский район</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при внесении изменений в ранее утвержденный ЛНА: «Внести изменения в (название ЛНА). Например:</w:t>
      </w:r>
    </w:p>
    <w:p w:rsidR="00F37D84" w:rsidRPr="00BF452C" w:rsidRDefault="00F37D84" w:rsidP="00BF452C">
      <w:pPr>
        <w:pStyle w:val="ad"/>
        <w:ind w:firstLine="709"/>
        <w:jc w:val="both"/>
        <w:rPr>
          <w:sz w:val="28"/>
          <w:szCs w:val="28"/>
        </w:rPr>
      </w:pPr>
      <w:r w:rsidRPr="00BF452C">
        <w:rPr>
          <w:sz w:val="28"/>
          <w:szCs w:val="28"/>
        </w:rPr>
        <w:lastRenderedPageBreak/>
        <w:t xml:space="preserve">1. Внести следующие изменения в </w:t>
      </w:r>
      <w:r w:rsidR="00CC2604" w:rsidRPr="00BF452C">
        <w:rPr>
          <w:sz w:val="28"/>
          <w:szCs w:val="28"/>
        </w:rPr>
        <w:t>Положение об административной комиссии Администрации муниципального района Янаульский район</w:t>
      </w:r>
      <w:r w:rsidR="00EF4988" w:rsidRPr="00BF452C">
        <w:rPr>
          <w:sz w:val="28"/>
          <w:szCs w:val="28"/>
        </w:rPr>
        <w:t>,</w:t>
      </w:r>
      <w:r w:rsidR="00CC2604" w:rsidRPr="00BF452C">
        <w:rPr>
          <w:sz w:val="28"/>
          <w:szCs w:val="28"/>
        </w:rPr>
        <w:t xml:space="preserve"> </w:t>
      </w:r>
      <w:r w:rsidRPr="00BF452C">
        <w:rPr>
          <w:sz w:val="28"/>
          <w:szCs w:val="28"/>
        </w:rPr>
        <w:t xml:space="preserve">утвержденное </w:t>
      </w:r>
      <w:r w:rsidR="00EF4988" w:rsidRPr="00BF452C">
        <w:rPr>
          <w:sz w:val="28"/>
          <w:szCs w:val="28"/>
        </w:rPr>
        <w:t>постановлением</w:t>
      </w:r>
      <w:r w:rsidR="00CC2604" w:rsidRPr="00BF452C">
        <w:rPr>
          <w:sz w:val="28"/>
          <w:szCs w:val="28"/>
        </w:rPr>
        <w:t xml:space="preserve"> Администрации муниципального района Янаульский район</w:t>
      </w:r>
      <w:r w:rsidRPr="00BF452C">
        <w:rPr>
          <w:sz w:val="28"/>
          <w:szCs w:val="28"/>
        </w:rPr>
        <w:t xml:space="preserve"> от </w:t>
      </w:r>
      <w:r w:rsidR="00EF4988" w:rsidRPr="00BF452C">
        <w:rPr>
          <w:sz w:val="28"/>
          <w:szCs w:val="28"/>
        </w:rPr>
        <w:t>25 февраля</w:t>
      </w:r>
      <w:r w:rsidRPr="00BF452C">
        <w:rPr>
          <w:sz w:val="28"/>
          <w:szCs w:val="28"/>
        </w:rPr>
        <w:t xml:space="preserve"> 2017 г</w:t>
      </w:r>
      <w:r w:rsidR="00CC2604" w:rsidRPr="00BF452C">
        <w:rPr>
          <w:sz w:val="28"/>
          <w:szCs w:val="28"/>
        </w:rPr>
        <w:t xml:space="preserve">ода № </w:t>
      </w:r>
      <w:r w:rsidRPr="00BF452C">
        <w:rPr>
          <w:sz w:val="28"/>
          <w:szCs w:val="28"/>
        </w:rPr>
        <w:t>345 ...</w:t>
      </w:r>
    </w:p>
    <w:p w:rsidR="00F37D84" w:rsidRPr="00BF452C" w:rsidRDefault="00F37D84" w:rsidP="00BF452C">
      <w:pPr>
        <w:pStyle w:val="ad"/>
        <w:ind w:firstLine="709"/>
        <w:jc w:val="both"/>
        <w:rPr>
          <w:sz w:val="28"/>
          <w:szCs w:val="28"/>
        </w:rPr>
      </w:pPr>
      <w:r w:rsidRPr="00BF452C">
        <w:rPr>
          <w:sz w:val="28"/>
          <w:szCs w:val="28"/>
        </w:rPr>
        <w:t>при отмене ранее утвержденного ЛНА: «Признать утратившим силу (название ЛНА), утвержденное ...». Например:</w:t>
      </w:r>
    </w:p>
    <w:p w:rsidR="00F37D84" w:rsidRPr="00BF452C" w:rsidRDefault="00F37D84" w:rsidP="00BF452C">
      <w:pPr>
        <w:pStyle w:val="ad"/>
        <w:ind w:firstLine="709"/>
        <w:jc w:val="both"/>
        <w:rPr>
          <w:sz w:val="28"/>
          <w:szCs w:val="28"/>
        </w:rPr>
      </w:pPr>
      <w:r w:rsidRPr="00BF452C">
        <w:rPr>
          <w:sz w:val="28"/>
          <w:szCs w:val="28"/>
        </w:rPr>
        <w:t>4. Признать утратившим силу Положение о</w:t>
      </w:r>
      <w:r w:rsidR="00CC2604" w:rsidRPr="00BF452C">
        <w:rPr>
          <w:sz w:val="28"/>
          <w:szCs w:val="28"/>
        </w:rPr>
        <w:t>б административной комиссии Администрации муниципального района Янаульский район</w:t>
      </w:r>
      <w:r w:rsidRPr="00BF452C">
        <w:rPr>
          <w:sz w:val="28"/>
          <w:szCs w:val="28"/>
        </w:rPr>
        <w:t xml:space="preserve">, утвержденное </w:t>
      </w:r>
      <w:r w:rsidR="00CC2604" w:rsidRPr="00BF452C">
        <w:rPr>
          <w:sz w:val="28"/>
          <w:szCs w:val="28"/>
        </w:rPr>
        <w:t xml:space="preserve">постановлением Администрации муниципального района Янаульский район </w:t>
      </w:r>
      <w:r w:rsidRPr="00BF452C">
        <w:rPr>
          <w:sz w:val="28"/>
          <w:szCs w:val="28"/>
        </w:rPr>
        <w:t>от 15 февраля 2015 г</w:t>
      </w:r>
      <w:r w:rsidR="00EF4988" w:rsidRPr="00BF452C">
        <w:rPr>
          <w:sz w:val="28"/>
          <w:szCs w:val="28"/>
        </w:rPr>
        <w:t>ода № 2</w:t>
      </w:r>
      <w:r w:rsidRPr="00BF452C">
        <w:rPr>
          <w:sz w:val="28"/>
          <w:szCs w:val="28"/>
        </w:rPr>
        <w:t>22.</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BD369B" w:rsidRPr="00BF452C">
        <w:rPr>
          <w:sz w:val="28"/>
          <w:szCs w:val="28"/>
        </w:rPr>
        <w:t>1</w:t>
      </w:r>
      <w:r w:rsidR="00F37D84" w:rsidRPr="00BF452C">
        <w:rPr>
          <w:sz w:val="28"/>
          <w:szCs w:val="28"/>
        </w:rPr>
        <w:t xml:space="preserve">. Основными реквизитами ЛНА являются: наименование </w:t>
      </w:r>
      <w:r w:rsidR="00CC2604" w:rsidRPr="00BF452C">
        <w:rPr>
          <w:sz w:val="28"/>
          <w:szCs w:val="28"/>
        </w:rPr>
        <w:t>Администрации</w:t>
      </w:r>
      <w:r w:rsidR="00F37D84" w:rsidRPr="00BF452C">
        <w:rPr>
          <w:sz w:val="28"/>
          <w:szCs w:val="28"/>
        </w:rPr>
        <w:t>, наименование вида документа и заголовок к тексту, составляющ</w:t>
      </w:r>
      <w:r w:rsidR="00D75BB5" w:rsidRPr="00BF452C">
        <w:rPr>
          <w:sz w:val="28"/>
          <w:szCs w:val="28"/>
        </w:rPr>
        <w:t>ие одно целое, гриф утверждения</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D75BB5" w:rsidRPr="00BF452C">
        <w:rPr>
          <w:sz w:val="28"/>
          <w:szCs w:val="28"/>
        </w:rPr>
        <w:t>2</w:t>
      </w:r>
      <w:r w:rsidR="00F37D84" w:rsidRPr="00BF452C">
        <w:rPr>
          <w:sz w:val="28"/>
          <w:szCs w:val="28"/>
        </w:rPr>
        <w:t>. Информация справочного характера (графики, схемы, таблицы, формы документов) оформляется в виде приложений к ЛНА.</w:t>
      </w:r>
    </w:p>
    <w:p w:rsidR="00F37D84" w:rsidRPr="00BF452C" w:rsidRDefault="00F37D84" w:rsidP="00BF452C">
      <w:pPr>
        <w:pStyle w:val="ad"/>
        <w:ind w:firstLine="709"/>
        <w:jc w:val="both"/>
        <w:rPr>
          <w:sz w:val="28"/>
          <w:szCs w:val="28"/>
        </w:rPr>
      </w:pPr>
      <w:r w:rsidRPr="00BF452C">
        <w:rPr>
          <w:sz w:val="28"/>
          <w:szCs w:val="28"/>
        </w:rPr>
        <w:t>На приложениях к ЛНА оформляется реквизит «отметка о приложении» в соответствии с пунктом 2</w:t>
      </w:r>
      <w:r w:rsidR="00D75BB5" w:rsidRPr="00BF452C">
        <w:rPr>
          <w:sz w:val="28"/>
          <w:szCs w:val="28"/>
        </w:rPr>
        <w:t>.3</w:t>
      </w:r>
      <w:r w:rsidR="0055608C" w:rsidRPr="00BF452C">
        <w:rPr>
          <w:sz w:val="28"/>
          <w:szCs w:val="28"/>
        </w:rPr>
        <w:t>5</w:t>
      </w:r>
      <w:r w:rsidR="00D75BB5" w:rsidRPr="00BF452C">
        <w:rPr>
          <w:sz w:val="28"/>
          <w:szCs w:val="28"/>
        </w:rPr>
        <w:t xml:space="preserve"> И</w:t>
      </w:r>
      <w:r w:rsidRPr="00BF452C">
        <w:rPr>
          <w:sz w:val="28"/>
          <w:szCs w:val="28"/>
        </w:rPr>
        <w:t>нструкции.</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.1</w:t>
      </w:r>
      <w:r w:rsidR="00D75BB5" w:rsidRPr="00BF452C">
        <w:rPr>
          <w:sz w:val="28"/>
          <w:szCs w:val="28"/>
        </w:rPr>
        <w:t>3</w:t>
      </w:r>
      <w:r w:rsidR="00F37D84" w:rsidRPr="00BF452C">
        <w:rPr>
          <w:sz w:val="28"/>
          <w:szCs w:val="28"/>
        </w:rPr>
        <w:t xml:space="preserve">. ЛНА вступает в силу в срок, указанный в </w:t>
      </w:r>
      <w:r w:rsidR="00CC2604" w:rsidRPr="00BF452C">
        <w:rPr>
          <w:sz w:val="28"/>
          <w:szCs w:val="28"/>
        </w:rPr>
        <w:t xml:space="preserve">постановлении, </w:t>
      </w:r>
      <w:r w:rsidR="00D75BB5" w:rsidRPr="00BF452C">
        <w:rPr>
          <w:sz w:val="28"/>
          <w:szCs w:val="28"/>
        </w:rPr>
        <w:t>распоряжении</w:t>
      </w:r>
      <w:r w:rsidR="00F37D84" w:rsidRPr="00BF452C">
        <w:rPr>
          <w:sz w:val="28"/>
          <w:szCs w:val="28"/>
        </w:rPr>
        <w:t>, которым утвержден ЛНА, или с даты утверждения ЛНА.</w:t>
      </w:r>
    </w:p>
    <w:p w:rsidR="00F37D84" w:rsidRPr="00BF452C" w:rsidRDefault="00A359D3" w:rsidP="00BF452C">
      <w:pPr>
        <w:pStyle w:val="ad"/>
        <w:ind w:firstLine="709"/>
        <w:jc w:val="both"/>
        <w:rPr>
          <w:sz w:val="28"/>
          <w:szCs w:val="28"/>
        </w:rPr>
      </w:pPr>
      <w:r w:rsidRPr="003978E8">
        <w:rPr>
          <w:sz w:val="28"/>
          <w:szCs w:val="28"/>
        </w:rPr>
        <w:t>8</w:t>
      </w:r>
      <w:r w:rsidR="00D75BB5" w:rsidRPr="00BF452C">
        <w:rPr>
          <w:sz w:val="28"/>
          <w:szCs w:val="28"/>
        </w:rPr>
        <w:t>.14</w:t>
      </w:r>
      <w:r w:rsidR="00F37D84" w:rsidRPr="00BF452C">
        <w:rPr>
          <w:sz w:val="28"/>
          <w:szCs w:val="28"/>
        </w:rPr>
        <w:t xml:space="preserve">. Распорядительные документы </w:t>
      </w:r>
      <w:r w:rsidR="002D13C5" w:rsidRPr="00BF452C">
        <w:rPr>
          <w:sz w:val="28"/>
          <w:szCs w:val="28"/>
        </w:rPr>
        <w:t>Администрации</w:t>
      </w:r>
      <w:r w:rsidR="00F37D84" w:rsidRPr="00BF452C">
        <w:rPr>
          <w:sz w:val="28"/>
          <w:szCs w:val="28"/>
        </w:rPr>
        <w:t xml:space="preserve"> издаются в форме </w:t>
      </w:r>
      <w:r w:rsidR="00F322FC" w:rsidRPr="00BF452C">
        <w:rPr>
          <w:sz w:val="28"/>
          <w:szCs w:val="28"/>
        </w:rPr>
        <w:t xml:space="preserve">постановлений, </w:t>
      </w:r>
      <w:r w:rsidR="00F37D84" w:rsidRPr="00BF452C">
        <w:rPr>
          <w:sz w:val="28"/>
          <w:szCs w:val="28"/>
        </w:rPr>
        <w:t xml:space="preserve">распоряжений. </w:t>
      </w:r>
    </w:p>
    <w:p w:rsidR="00F37D84" w:rsidRPr="00BF452C" w:rsidRDefault="00A359D3" w:rsidP="00BF452C">
      <w:pPr>
        <w:pStyle w:val="ad"/>
        <w:ind w:firstLine="709"/>
        <w:jc w:val="both"/>
        <w:rPr>
          <w:sz w:val="28"/>
          <w:szCs w:val="28"/>
        </w:rPr>
      </w:pPr>
      <w:r w:rsidRPr="003978E8">
        <w:rPr>
          <w:sz w:val="28"/>
          <w:szCs w:val="28"/>
        </w:rPr>
        <w:t>8</w:t>
      </w:r>
      <w:r w:rsidR="003914DC" w:rsidRPr="00BF452C">
        <w:rPr>
          <w:sz w:val="28"/>
          <w:szCs w:val="28"/>
        </w:rPr>
        <w:t xml:space="preserve">.15.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издаются в целях оформления решений:</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нормативного характера (если </w:t>
      </w:r>
      <w:r w:rsidR="00F322FC" w:rsidRPr="00BF452C">
        <w:rPr>
          <w:sz w:val="28"/>
          <w:szCs w:val="28"/>
        </w:rPr>
        <w:t>постановлением, распоряжением</w:t>
      </w:r>
      <w:r w:rsidR="00F37D84" w:rsidRPr="00BF452C">
        <w:rPr>
          <w:sz w:val="28"/>
          <w:szCs w:val="28"/>
        </w:rPr>
        <w:t xml:space="preserve"> утверждается ЛНА или принимается решение организационного характера, например, </w:t>
      </w:r>
      <w:r w:rsidR="00EF4988" w:rsidRPr="00BF452C">
        <w:rPr>
          <w:sz w:val="28"/>
          <w:szCs w:val="28"/>
        </w:rPr>
        <w:t>распоряжение</w:t>
      </w:r>
      <w:r w:rsidR="00F37D84" w:rsidRPr="00BF452C">
        <w:rPr>
          <w:sz w:val="28"/>
          <w:szCs w:val="28"/>
        </w:rPr>
        <w:t xml:space="preserve"> об утверждении </w:t>
      </w:r>
      <w:r w:rsidR="00EF4988" w:rsidRPr="00BF452C">
        <w:rPr>
          <w:sz w:val="28"/>
          <w:szCs w:val="28"/>
        </w:rPr>
        <w:t>штатного расписания</w:t>
      </w:r>
      <w:r w:rsidR="00F37D84" w:rsidRPr="00BF452C">
        <w:rPr>
          <w:sz w:val="28"/>
          <w:szCs w:val="28"/>
        </w:rPr>
        <w:t xml:space="preserve"> </w:t>
      </w:r>
      <w:r w:rsidR="00EF4988" w:rsidRPr="00BF452C">
        <w:rPr>
          <w:sz w:val="28"/>
          <w:szCs w:val="28"/>
        </w:rPr>
        <w:t>Администрации</w:t>
      </w:r>
      <w:r w:rsidR="00F37D84" w:rsidRPr="00BF452C">
        <w:rPr>
          <w:sz w:val="28"/>
          <w:szCs w:val="28"/>
        </w:rPr>
        <w:t>);</w:t>
      </w:r>
    </w:p>
    <w:p w:rsidR="00F37D84" w:rsidRPr="00BF452C" w:rsidRDefault="00BF452C" w:rsidP="00BF452C">
      <w:pPr>
        <w:pStyle w:val="ad"/>
        <w:ind w:firstLine="709"/>
        <w:jc w:val="both"/>
        <w:rPr>
          <w:sz w:val="28"/>
          <w:szCs w:val="28"/>
        </w:rPr>
      </w:pPr>
      <w:r>
        <w:rPr>
          <w:sz w:val="28"/>
          <w:szCs w:val="28"/>
        </w:rPr>
        <w:t xml:space="preserve">- </w:t>
      </w:r>
      <w:r w:rsidR="00F37D84" w:rsidRPr="00BF452C">
        <w:rPr>
          <w:sz w:val="28"/>
          <w:szCs w:val="28"/>
        </w:rPr>
        <w:t xml:space="preserve">организационного, административного, в том числе оперативного характера по вопросам основной деятельности </w:t>
      </w:r>
      <w:r w:rsidR="00EF4988" w:rsidRPr="00BF452C">
        <w:rPr>
          <w:sz w:val="28"/>
          <w:szCs w:val="28"/>
        </w:rPr>
        <w:t>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F37D84" w:rsidRPr="00BF452C">
        <w:rPr>
          <w:sz w:val="28"/>
          <w:szCs w:val="28"/>
        </w:rPr>
        <w:t xml:space="preserve">.16. Проекты </w:t>
      </w:r>
      <w:r w:rsidR="00F322FC" w:rsidRPr="00BF452C">
        <w:rPr>
          <w:sz w:val="28"/>
          <w:szCs w:val="28"/>
        </w:rPr>
        <w:t xml:space="preserve">постановлений, </w:t>
      </w:r>
      <w:r w:rsidR="00EF4988" w:rsidRPr="00BF452C">
        <w:rPr>
          <w:sz w:val="28"/>
          <w:szCs w:val="28"/>
        </w:rPr>
        <w:t>распоряжений</w:t>
      </w:r>
      <w:r w:rsidR="00F37D84" w:rsidRPr="00BF452C">
        <w:rPr>
          <w:sz w:val="28"/>
          <w:szCs w:val="28"/>
        </w:rPr>
        <w:t xml:space="preserve"> по основной деятельности готовят структурные подразделения </w:t>
      </w:r>
      <w:r w:rsidR="00EF4988" w:rsidRPr="00BF452C">
        <w:rPr>
          <w:sz w:val="28"/>
          <w:szCs w:val="28"/>
        </w:rPr>
        <w:t>Администрации</w:t>
      </w:r>
      <w:r w:rsidR="002D13C5" w:rsidRPr="00BF452C">
        <w:rPr>
          <w:sz w:val="28"/>
          <w:szCs w:val="28"/>
        </w:rPr>
        <w:t>, подведомственные Администрации учреждения</w:t>
      </w:r>
      <w:r w:rsidR="00465FD0" w:rsidRPr="00BF452C">
        <w:rPr>
          <w:sz w:val="28"/>
          <w:szCs w:val="28"/>
        </w:rPr>
        <w:t xml:space="preserve"> либо учреждения, которым переданы часть полномочий органов местного самоуправления по Соглашению,</w:t>
      </w:r>
      <w:r w:rsidR="00F37D84" w:rsidRPr="00BF452C">
        <w:rPr>
          <w:sz w:val="28"/>
          <w:szCs w:val="28"/>
        </w:rPr>
        <w:t xml:space="preserve"> на основании поручений руководства либо в инициативном порядке. Ответственность за качественную подготовку проекта, </w:t>
      </w:r>
      <w:r w:rsidR="00767F91" w:rsidRPr="00BF452C">
        <w:rPr>
          <w:sz w:val="28"/>
          <w:szCs w:val="28"/>
        </w:rPr>
        <w:t xml:space="preserve">информацию, изложенную в проекте, </w:t>
      </w:r>
      <w:r w:rsidR="00F37D84" w:rsidRPr="00BF452C">
        <w:rPr>
          <w:sz w:val="28"/>
          <w:szCs w:val="28"/>
        </w:rPr>
        <w:t xml:space="preserve">согласование </w:t>
      </w:r>
      <w:r w:rsidR="00767F91" w:rsidRPr="00BF452C">
        <w:rPr>
          <w:sz w:val="28"/>
          <w:szCs w:val="28"/>
        </w:rPr>
        <w:t xml:space="preserve">проекта </w:t>
      </w:r>
      <w:r w:rsidR="00F37D84" w:rsidRPr="00BF452C">
        <w:rPr>
          <w:sz w:val="28"/>
          <w:szCs w:val="28"/>
        </w:rPr>
        <w:t>несет руководитель подразделения,</w:t>
      </w:r>
      <w:r w:rsidR="002D13C5" w:rsidRPr="00BF452C">
        <w:rPr>
          <w:sz w:val="28"/>
          <w:szCs w:val="28"/>
        </w:rPr>
        <w:t xml:space="preserve"> учреждения,</w:t>
      </w:r>
      <w:r w:rsidR="00F37D84" w:rsidRPr="00BF452C">
        <w:rPr>
          <w:sz w:val="28"/>
          <w:szCs w:val="28"/>
        </w:rPr>
        <w:t xml:space="preserve"> котор</w:t>
      </w:r>
      <w:r w:rsidR="00465FD0" w:rsidRPr="00BF452C">
        <w:rPr>
          <w:sz w:val="28"/>
          <w:szCs w:val="28"/>
        </w:rPr>
        <w:t>ое</w:t>
      </w:r>
      <w:r w:rsidR="00F37D84" w:rsidRPr="00BF452C">
        <w:rPr>
          <w:sz w:val="28"/>
          <w:szCs w:val="28"/>
        </w:rPr>
        <w:t xml:space="preserve"> готовит проект </w:t>
      </w:r>
      <w:r w:rsidR="00F322FC" w:rsidRPr="00BF452C">
        <w:rPr>
          <w:sz w:val="28"/>
          <w:szCs w:val="28"/>
        </w:rPr>
        <w:t xml:space="preserve">постановления, </w:t>
      </w:r>
      <w:r w:rsidR="00EF4988" w:rsidRPr="00BF452C">
        <w:rPr>
          <w:sz w:val="28"/>
          <w:szCs w:val="28"/>
        </w:rPr>
        <w:t>распоряжения</w:t>
      </w:r>
      <w:r w:rsidR="00F37D84" w:rsidRPr="00BF452C">
        <w:rPr>
          <w:sz w:val="28"/>
          <w:szCs w:val="28"/>
        </w:rPr>
        <w:t xml:space="preserve"> и представляет его на подпись.</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.17</w:t>
      </w:r>
      <w:r w:rsidR="00F37D84" w:rsidRPr="00BF452C">
        <w:rPr>
          <w:sz w:val="28"/>
          <w:szCs w:val="28"/>
        </w:rPr>
        <w:t xml:space="preserve">.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издаваемые в </w:t>
      </w:r>
      <w:r w:rsidR="00EF4988" w:rsidRPr="00BF452C">
        <w:rPr>
          <w:sz w:val="28"/>
          <w:szCs w:val="28"/>
        </w:rPr>
        <w:t>Администрации</w:t>
      </w:r>
      <w:r w:rsidR="00F37D84" w:rsidRPr="00BF452C">
        <w:rPr>
          <w:sz w:val="28"/>
          <w:szCs w:val="28"/>
        </w:rPr>
        <w:t xml:space="preserve">, не должны противоречить законодательству Российской Федерации, Уставу </w:t>
      </w:r>
      <w:r w:rsidR="00EF4988" w:rsidRPr="00BF452C">
        <w:rPr>
          <w:sz w:val="28"/>
          <w:szCs w:val="28"/>
        </w:rPr>
        <w:t>муниципального района Янаульский район</w:t>
      </w:r>
      <w:r w:rsidR="00F37D84" w:rsidRPr="00BF452C">
        <w:rPr>
          <w:sz w:val="28"/>
          <w:szCs w:val="28"/>
        </w:rPr>
        <w:t xml:space="preserve">, локальным нормативным актам </w:t>
      </w:r>
      <w:r w:rsidR="00EF4988" w:rsidRPr="00BF452C">
        <w:rPr>
          <w:sz w:val="28"/>
          <w:szCs w:val="28"/>
        </w:rPr>
        <w:t>Администрации</w:t>
      </w:r>
      <w:r w:rsidR="00F37D84" w:rsidRPr="00BF452C">
        <w:rPr>
          <w:sz w:val="28"/>
          <w:szCs w:val="28"/>
        </w:rPr>
        <w:t xml:space="preserve"> и ранее изданным </w:t>
      </w:r>
      <w:r w:rsidR="00F322FC" w:rsidRPr="00BF452C">
        <w:rPr>
          <w:sz w:val="28"/>
          <w:szCs w:val="28"/>
        </w:rPr>
        <w:t xml:space="preserve">постановлениям, </w:t>
      </w:r>
      <w:r w:rsidR="00EF4988" w:rsidRPr="00BF452C">
        <w:rPr>
          <w:sz w:val="28"/>
          <w:szCs w:val="28"/>
        </w:rPr>
        <w:t>распоряжениям 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.18</w:t>
      </w:r>
      <w:r w:rsidR="00F37D84" w:rsidRPr="00BF452C">
        <w:rPr>
          <w:sz w:val="28"/>
          <w:szCs w:val="28"/>
        </w:rPr>
        <w:t xml:space="preserve">. </w:t>
      </w:r>
      <w:r w:rsidR="00F322FC" w:rsidRPr="00BF452C">
        <w:rPr>
          <w:sz w:val="28"/>
          <w:szCs w:val="28"/>
        </w:rPr>
        <w:t>Постановления, р</w:t>
      </w:r>
      <w:r w:rsidR="00EF4988" w:rsidRPr="00BF452C">
        <w:rPr>
          <w:sz w:val="28"/>
          <w:szCs w:val="28"/>
        </w:rPr>
        <w:t>аспоряжения</w:t>
      </w:r>
      <w:r w:rsidR="00F37D84" w:rsidRPr="00BF452C">
        <w:rPr>
          <w:sz w:val="28"/>
          <w:szCs w:val="28"/>
        </w:rPr>
        <w:t xml:space="preserve"> по основной деятельности издаются:</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во исполнение нормативных правовых актов органов государственной власти и вышестоящих организаций;</w:t>
      </w:r>
    </w:p>
    <w:p w:rsidR="00F37D84" w:rsidRPr="00BF452C" w:rsidRDefault="00746C7E" w:rsidP="00BF452C">
      <w:pPr>
        <w:pStyle w:val="ad"/>
        <w:ind w:firstLine="709"/>
        <w:jc w:val="both"/>
        <w:rPr>
          <w:sz w:val="28"/>
          <w:szCs w:val="28"/>
        </w:rPr>
      </w:pPr>
      <w:r>
        <w:rPr>
          <w:sz w:val="28"/>
          <w:szCs w:val="28"/>
        </w:rPr>
        <w:lastRenderedPageBreak/>
        <w:t xml:space="preserve">- </w:t>
      </w:r>
      <w:r w:rsidR="00F37D84" w:rsidRPr="00BF452C">
        <w:rPr>
          <w:sz w:val="28"/>
          <w:szCs w:val="28"/>
        </w:rPr>
        <w:t xml:space="preserve">в целях осуществления управленческой деятельности, вытекающей из функций и задач </w:t>
      </w:r>
      <w:r w:rsidR="00EF4988" w:rsidRPr="00BF452C">
        <w:rPr>
          <w:sz w:val="28"/>
          <w:szCs w:val="28"/>
        </w:rPr>
        <w:t>Администрации</w:t>
      </w:r>
      <w:r w:rsidR="00F37D84" w:rsidRPr="00BF452C">
        <w:rPr>
          <w:sz w:val="28"/>
          <w:szCs w:val="28"/>
        </w:rPr>
        <w:t>.</w:t>
      </w:r>
    </w:p>
    <w:p w:rsidR="00F37D84" w:rsidRPr="00BF452C" w:rsidRDefault="00A359D3" w:rsidP="00BF452C">
      <w:pPr>
        <w:pStyle w:val="ad"/>
        <w:ind w:firstLine="709"/>
        <w:jc w:val="both"/>
        <w:rPr>
          <w:sz w:val="28"/>
          <w:szCs w:val="28"/>
        </w:rPr>
      </w:pPr>
      <w:r w:rsidRPr="003978E8">
        <w:rPr>
          <w:sz w:val="28"/>
          <w:szCs w:val="28"/>
        </w:rPr>
        <w:t>8</w:t>
      </w:r>
      <w:r w:rsidR="00EF4988" w:rsidRPr="00BF452C">
        <w:rPr>
          <w:sz w:val="28"/>
          <w:szCs w:val="28"/>
        </w:rPr>
        <w:t>.19</w:t>
      </w:r>
      <w:r w:rsidR="00F37D84" w:rsidRPr="00BF452C">
        <w:rPr>
          <w:sz w:val="28"/>
          <w:szCs w:val="28"/>
        </w:rPr>
        <w:t xml:space="preserve">. </w:t>
      </w:r>
      <w:r w:rsidR="00F322FC" w:rsidRPr="00BF452C">
        <w:rPr>
          <w:sz w:val="28"/>
          <w:szCs w:val="28"/>
        </w:rPr>
        <w:t>Постановления, р</w:t>
      </w:r>
      <w:r w:rsidR="00EF4988" w:rsidRPr="00BF452C">
        <w:rPr>
          <w:sz w:val="28"/>
          <w:szCs w:val="28"/>
        </w:rPr>
        <w:t xml:space="preserve">аспоряжения Администрации </w:t>
      </w:r>
      <w:r w:rsidR="00F37D84" w:rsidRPr="00BF452C">
        <w:rPr>
          <w:sz w:val="28"/>
          <w:szCs w:val="28"/>
        </w:rPr>
        <w:t xml:space="preserve">оформляются на </w:t>
      </w:r>
      <w:r w:rsidR="00F322FC" w:rsidRPr="00BF452C">
        <w:rPr>
          <w:sz w:val="28"/>
          <w:szCs w:val="28"/>
        </w:rPr>
        <w:t xml:space="preserve">соответствующих </w:t>
      </w:r>
      <w:r w:rsidR="00F37D84" w:rsidRPr="00BF452C">
        <w:rPr>
          <w:sz w:val="28"/>
          <w:szCs w:val="28"/>
        </w:rPr>
        <w:t>бланк</w:t>
      </w:r>
      <w:r w:rsidR="00F322FC" w:rsidRPr="00BF452C">
        <w:rPr>
          <w:sz w:val="28"/>
          <w:szCs w:val="28"/>
        </w:rPr>
        <w:t>ах</w:t>
      </w:r>
      <w:r w:rsidR="00F37D84" w:rsidRPr="00BF452C">
        <w:rPr>
          <w:sz w:val="28"/>
          <w:szCs w:val="28"/>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F322FC" w:rsidRPr="00BF452C">
        <w:rPr>
          <w:sz w:val="28"/>
          <w:szCs w:val="28"/>
        </w:rPr>
        <w:t xml:space="preserve">постановления, </w:t>
      </w:r>
      <w:r w:rsidR="00EF4988" w:rsidRPr="00BF452C">
        <w:rPr>
          <w:sz w:val="28"/>
          <w:szCs w:val="28"/>
        </w:rPr>
        <w:t>распоряжения</w:t>
      </w:r>
      <w:r w:rsidR="00F37D84" w:rsidRPr="00BF452C">
        <w:rPr>
          <w:sz w:val="28"/>
          <w:szCs w:val="28"/>
        </w:rPr>
        <w:t xml:space="preserve"> проставляются после подписания </w:t>
      </w:r>
      <w:r w:rsidR="00F322FC" w:rsidRPr="00BF452C">
        <w:rPr>
          <w:sz w:val="28"/>
          <w:szCs w:val="28"/>
        </w:rPr>
        <w:t>документа</w:t>
      </w:r>
      <w:r w:rsidR="00F37D84" w:rsidRPr="00BF452C">
        <w:rPr>
          <w:sz w:val="28"/>
          <w:szCs w:val="28"/>
        </w:rPr>
        <w:t xml:space="preserve"> </w:t>
      </w:r>
      <w:r w:rsidR="00F322FC" w:rsidRPr="00BF452C">
        <w:rPr>
          <w:sz w:val="28"/>
          <w:szCs w:val="28"/>
        </w:rPr>
        <w:t>должностным лицом</w:t>
      </w:r>
      <w:r w:rsidR="00F37D84" w:rsidRPr="00BF452C">
        <w:rPr>
          <w:sz w:val="28"/>
          <w:szCs w:val="28"/>
        </w:rPr>
        <w:t>.</w:t>
      </w:r>
    </w:p>
    <w:p w:rsidR="00EF4988" w:rsidRPr="00BF452C" w:rsidRDefault="00A359D3" w:rsidP="00BF452C">
      <w:pPr>
        <w:pStyle w:val="ad"/>
        <w:ind w:firstLine="709"/>
        <w:jc w:val="both"/>
        <w:rPr>
          <w:rFonts w:eastAsia="Arial Unicode MS"/>
          <w:sz w:val="28"/>
          <w:szCs w:val="28"/>
        </w:rPr>
      </w:pPr>
      <w:r w:rsidRPr="003978E8">
        <w:rPr>
          <w:sz w:val="28"/>
          <w:szCs w:val="28"/>
        </w:rPr>
        <w:t>8</w:t>
      </w:r>
      <w:r w:rsidR="00F37D84" w:rsidRPr="00BF452C">
        <w:rPr>
          <w:sz w:val="28"/>
          <w:szCs w:val="28"/>
        </w:rPr>
        <w:t>.2</w:t>
      </w:r>
      <w:r w:rsidR="00215C19">
        <w:rPr>
          <w:sz w:val="28"/>
          <w:szCs w:val="28"/>
        </w:rPr>
        <w:t>0</w:t>
      </w:r>
      <w:r w:rsidR="00F37D84" w:rsidRPr="00BF452C">
        <w:rPr>
          <w:sz w:val="28"/>
          <w:szCs w:val="28"/>
        </w:rPr>
        <w:t xml:space="preserve">. </w:t>
      </w:r>
      <w:r w:rsidR="00EF4988" w:rsidRPr="00BF452C">
        <w:rPr>
          <w:rFonts w:eastAsia="Arial Unicode MS"/>
          <w:sz w:val="28"/>
          <w:szCs w:val="28"/>
        </w:rPr>
        <w:t>При подготовке проектов постановлений</w:t>
      </w:r>
      <w:r w:rsidR="002D13C5" w:rsidRPr="00BF452C">
        <w:rPr>
          <w:rFonts w:eastAsia="Arial Unicode MS"/>
          <w:sz w:val="28"/>
          <w:szCs w:val="28"/>
        </w:rPr>
        <w:t xml:space="preserve"> </w:t>
      </w:r>
      <w:r w:rsidR="00EF4988" w:rsidRPr="00BF452C">
        <w:rPr>
          <w:rFonts w:eastAsia="Arial Unicode MS"/>
          <w:sz w:val="28"/>
          <w:szCs w:val="28"/>
        </w:rPr>
        <w:t xml:space="preserve">необходимо руководствоваться следующими требованиями: </w:t>
      </w:r>
    </w:p>
    <w:p w:rsidR="00EF4988" w:rsidRDefault="00EF4988" w:rsidP="00BF452C">
      <w:pPr>
        <w:pStyle w:val="ad"/>
        <w:ind w:firstLine="709"/>
        <w:jc w:val="both"/>
        <w:rPr>
          <w:rFonts w:eastAsia="Arial Unicode MS"/>
          <w:color w:val="00000A"/>
          <w:sz w:val="28"/>
          <w:szCs w:val="28"/>
        </w:rPr>
      </w:pPr>
      <w:r w:rsidRPr="00BF452C">
        <w:rPr>
          <w:rFonts w:eastAsia="Arial Unicode MS"/>
          <w:color w:val="00000A"/>
          <w:sz w:val="28"/>
          <w:szCs w:val="28"/>
        </w:rPr>
        <w:t xml:space="preserve">1. Проект </w:t>
      </w:r>
      <w:r w:rsidR="002D13C5" w:rsidRPr="00BF452C">
        <w:rPr>
          <w:rFonts w:eastAsia="Arial Unicode MS"/>
          <w:color w:val="00000A"/>
          <w:sz w:val="28"/>
          <w:szCs w:val="28"/>
        </w:rPr>
        <w:t xml:space="preserve">документа </w:t>
      </w:r>
      <w:r w:rsidRPr="00BF452C">
        <w:rPr>
          <w:rFonts w:eastAsia="Arial Unicode MS"/>
          <w:color w:val="00000A"/>
          <w:sz w:val="28"/>
          <w:szCs w:val="28"/>
        </w:rPr>
        <w:t>готовится в 1 экземпляре.</w:t>
      </w:r>
    </w:p>
    <w:p w:rsidR="005A62E1" w:rsidRPr="005A62E1" w:rsidRDefault="005A62E1" w:rsidP="005A62E1">
      <w:pPr>
        <w:autoSpaceDE w:val="0"/>
        <w:autoSpaceDN w:val="0"/>
        <w:adjustRightInd w:val="0"/>
        <w:spacing w:after="0" w:line="240" w:lineRule="auto"/>
        <w:ind w:firstLine="709"/>
        <w:jc w:val="both"/>
        <w:rPr>
          <w:rFonts w:ascii="Times New Roman" w:eastAsia="Arial Unicode MS" w:hAnsi="Times New Roman" w:cs="Times New Roman"/>
          <w:color w:val="00000A"/>
          <w:sz w:val="28"/>
          <w:szCs w:val="28"/>
        </w:rPr>
      </w:pPr>
      <w:r w:rsidRPr="005A62E1">
        <w:rPr>
          <w:rFonts w:ascii="Times New Roman" w:eastAsia="Arial Unicode MS" w:hAnsi="Times New Roman" w:cs="Times New Roman"/>
          <w:color w:val="00000A"/>
          <w:sz w:val="28"/>
          <w:szCs w:val="28"/>
        </w:rPr>
        <w:t xml:space="preserve">2. </w:t>
      </w:r>
      <w:r w:rsidRPr="005A62E1">
        <w:rPr>
          <w:rFonts w:ascii="Times New Roman" w:eastAsia="DejaVuSans-Oblique" w:hAnsi="Times New Roman" w:cs="Times New Roman"/>
          <w:iCs/>
          <w:sz w:val="28"/>
          <w:szCs w:val="28"/>
        </w:rPr>
        <w:t xml:space="preserve">Дата </w:t>
      </w:r>
      <w:r>
        <w:rPr>
          <w:rFonts w:ascii="Times New Roman" w:eastAsia="DejaVuSans" w:hAnsi="Times New Roman" w:cs="Times New Roman"/>
          <w:sz w:val="28"/>
          <w:szCs w:val="28"/>
        </w:rPr>
        <w:t>постановления</w:t>
      </w:r>
      <w:r w:rsidRPr="005A62E1">
        <w:rPr>
          <w:rFonts w:ascii="Times New Roman" w:eastAsia="DejaVuSans" w:hAnsi="Times New Roman" w:cs="Times New Roman"/>
          <w:sz w:val="28"/>
          <w:szCs w:val="28"/>
        </w:rPr>
        <w:t xml:space="preserve"> отделяется от наименования вида акта, как правило, </w:t>
      </w:r>
      <w:r>
        <w:rPr>
          <w:rFonts w:ascii="Times New Roman" w:eastAsia="DejaVuSans" w:hAnsi="Times New Roman" w:cs="Times New Roman"/>
          <w:sz w:val="28"/>
          <w:szCs w:val="28"/>
        </w:rPr>
        <w:t xml:space="preserve">одном </w:t>
      </w:r>
      <w:r w:rsidRPr="005A62E1">
        <w:rPr>
          <w:rFonts w:ascii="Times New Roman" w:eastAsia="DejaVuSans" w:hAnsi="Times New Roman" w:cs="Times New Roman"/>
          <w:sz w:val="28"/>
          <w:szCs w:val="28"/>
        </w:rPr>
        <w:t>межстрочным интервалом</w:t>
      </w:r>
      <w:r>
        <w:rPr>
          <w:rFonts w:ascii="Times New Roman" w:eastAsia="DejaVuSans" w:hAnsi="Times New Roman" w:cs="Times New Roman"/>
          <w:sz w:val="28"/>
          <w:szCs w:val="28"/>
        </w:rPr>
        <w:t xml:space="preserve">, </w:t>
      </w:r>
      <w:r w:rsidRPr="005A62E1">
        <w:rPr>
          <w:rFonts w:ascii="Times New Roman" w:eastAsia="DejaVuSans" w:hAnsi="Times New Roman" w:cs="Times New Roman"/>
          <w:sz w:val="28"/>
          <w:szCs w:val="28"/>
        </w:rPr>
        <w:t>оформляется цифровым способом, печатается центрованным способом,</w:t>
      </w:r>
      <w:r>
        <w:rPr>
          <w:rFonts w:ascii="Times New Roman" w:eastAsia="DejaVuSans" w:hAnsi="Times New Roman" w:cs="Times New Roman"/>
          <w:sz w:val="28"/>
          <w:szCs w:val="28"/>
        </w:rPr>
        <w:t xml:space="preserve"> </w:t>
      </w:r>
      <w:r w:rsidRPr="005A62E1">
        <w:rPr>
          <w:rFonts w:ascii="Times New Roman" w:eastAsia="DejaVuSans" w:hAnsi="Times New Roman" w:cs="Times New Roman"/>
          <w:sz w:val="28"/>
          <w:szCs w:val="28"/>
        </w:rPr>
        <w:t xml:space="preserve">проставляется </w:t>
      </w:r>
      <w:r>
        <w:rPr>
          <w:rFonts w:ascii="Times New Roman" w:eastAsia="DejaVuSans" w:hAnsi="Times New Roman" w:cs="Times New Roman"/>
          <w:sz w:val="28"/>
          <w:szCs w:val="28"/>
        </w:rPr>
        <w:t xml:space="preserve">после </w:t>
      </w:r>
      <w:r w:rsidRPr="005A62E1">
        <w:rPr>
          <w:rFonts w:ascii="Times New Roman" w:eastAsia="DejaVuSans" w:hAnsi="Times New Roman" w:cs="Times New Roman"/>
          <w:sz w:val="28"/>
          <w:szCs w:val="28"/>
        </w:rPr>
        <w:t>подписани</w:t>
      </w:r>
      <w:r>
        <w:rPr>
          <w:rFonts w:ascii="Times New Roman" w:eastAsia="DejaVuSans" w:hAnsi="Times New Roman" w:cs="Times New Roman"/>
          <w:sz w:val="28"/>
          <w:szCs w:val="28"/>
        </w:rPr>
        <w:t>я постановления</w:t>
      </w:r>
      <w:r w:rsidRPr="005A62E1">
        <w:rPr>
          <w:rFonts w:ascii="Times New Roman" w:eastAsia="DejaVuSans" w:hAnsi="Times New Roman" w:cs="Times New Roman"/>
          <w:sz w:val="28"/>
          <w:szCs w:val="28"/>
        </w:rPr>
        <w:t>.</w:t>
      </w:r>
    </w:p>
    <w:p w:rsidR="00F37D84" w:rsidRPr="00BF452C" w:rsidRDefault="005A62E1" w:rsidP="00BF452C">
      <w:pPr>
        <w:pStyle w:val="ad"/>
        <w:ind w:firstLine="709"/>
        <w:jc w:val="both"/>
        <w:rPr>
          <w:sz w:val="28"/>
          <w:szCs w:val="28"/>
        </w:rPr>
      </w:pPr>
      <w:r>
        <w:rPr>
          <w:sz w:val="28"/>
          <w:szCs w:val="28"/>
        </w:rPr>
        <w:t>3</w:t>
      </w:r>
      <w:r w:rsidR="00EF4988" w:rsidRPr="00BF452C">
        <w:rPr>
          <w:sz w:val="28"/>
          <w:szCs w:val="28"/>
        </w:rPr>
        <w:t xml:space="preserve">. </w:t>
      </w:r>
      <w:r w:rsidR="00F37D84" w:rsidRPr="00BF452C">
        <w:rPr>
          <w:sz w:val="28"/>
          <w:szCs w:val="28"/>
        </w:rPr>
        <w:t xml:space="preserve">Заголовок к </w:t>
      </w:r>
      <w:r w:rsidR="002D13C5" w:rsidRPr="00BF452C">
        <w:rPr>
          <w:sz w:val="28"/>
          <w:szCs w:val="28"/>
        </w:rPr>
        <w:t>документу</w:t>
      </w:r>
      <w:r w:rsidR="00EF4988" w:rsidRPr="00BF452C">
        <w:rPr>
          <w:sz w:val="28"/>
          <w:szCs w:val="28"/>
        </w:rPr>
        <w:t xml:space="preserve"> </w:t>
      </w:r>
      <w:r w:rsidR="00F37D84" w:rsidRPr="00BF452C">
        <w:rPr>
          <w:sz w:val="28"/>
          <w:szCs w:val="28"/>
        </w:rPr>
        <w:t>печатается через один ме</w:t>
      </w:r>
      <w:r>
        <w:rPr>
          <w:sz w:val="28"/>
          <w:szCs w:val="28"/>
        </w:rPr>
        <w:t xml:space="preserve">жстрочный интервал под реквизитом даты </w:t>
      </w:r>
      <w:r w:rsidR="00B52AFC" w:rsidRPr="00BF452C">
        <w:rPr>
          <w:sz w:val="28"/>
          <w:szCs w:val="28"/>
        </w:rPr>
        <w:t>по центру</w:t>
      </w:r>
      <w:r w:rsidR="00F37D84" w:rsidRPr="00BF452C">
        <w:rPr>
          <w:sz w:val="28"/>
          <w:szCs w:val="28"/>
        </w:rPr>
        <w:t xml:space="preserve">. Точка в конце заголовка не ставится. Заголовок к </w:t>
      </w:r>
      <w:r w:rsidR="002D13C5" w:rsidRPr="00BF452C">
        <w:rPr>
          <w:sz w:val="28"/>
          <w:szCs w:val="28"/>
        </w:rPr>
        <w:t>документу</w:t>
      </w:r>
      <w:r w:rsidR="00F37D84" w:rsidRPr="00BF452C">
        <w:rPr>
          <w:sz w:val="28"/>
          <w:szCs w:val="28"/>
        </w:rPr>
        <w:t xml:space="preserve"> формулируется с предлогом «о» («об»), кратко и точно отражая содержание текста </w:t>
      </w:r>
      <w:r w:rsidR="00F322FC" w:rsidRPr="00BF452C">
        <w:rPr>
          <w:sz w:val="28"/>
          <w:szCs w:val="28"/>
        </w:rPr>
        <w:t>документа</w:t>
      </w:r>
      <w:r w:rsidR="00F37D84" w:rsidRPr="00BF452C">
        <w:rPr>
          <w:sz w:val="28"/>
          <w:szCs w:val="28"/>
        </w:rPr>
        <w:t>. Например:</w:t>
      </w:r>
    </w:p>
    <w:p w:rsidR="00F37D84" w:rsidRPr="00BF452C" w:rsidRDefault="00F37D84" w:rsidP="00BF452C">
      <w:pPr>
        <w:pStyle w:val="ad"/>
        <w:ind w:firstLine="709"/>
        <w:jc w:val="both"/>
        <w:rPr>
          <w:sz w:val="28"/>
          <w:szCs w:val="28"/>
        </w:rPr>
      </w:pPr>
      <w:r w:rsidRPr="00BF452C">
        <w:rPr>
          <w:sz w:val="28"/>
          <w:szCs w:val="28"/>
        </w:rPr>
        <w:t>Об утверждении Инструкции по делопроизводству;</w:t>
      </w:r>
    </w:p>
    <w:p w:rsidR="00F37D84" w:rsidRPr="00BF452C" w:rsidRDefault="00F37D84" w:rsidP="00BF452C">
      <w:pPr>
        <w:pStyle w:val="ad"/>
        <w:ind w:firstLine="709"/>
        <w:jc w:val="both"/>
        <w:rPr>
          <w:sz w:val="28"/>
          <w:szCs w:val="28"/>
        </w:rPr>
      </w:pPr>
      <w:r w:rsidRPr="00BF452C">
        <w:rPr>
          <w:sz w:val="28"/>
          <w:szCs w:val="28"/>
        </w:rPr>
        <w:t>О создании экспертной комиссии.</w:t>
      </w:r>
    </w:p>
    <w:p w:rsidR="005A62E1" w:rsidRDefault="005A62E1" w:rsidP="00BF452C">
      <w:pPr>
        <w:pStyle w:val="ad"/>
        <w:ind w:firstLine="709"/>
        <w:jc w:val="both"/>
        <w:rPr>
          <w:sz w:val="28"/>
          <w:szCs w:val="28"/>
        </w:rPr>
      </w:pPr>
      <w:r>
        <w:rPr>
          <w:sz w:val="28"/>
          <w:szCs w:val="28"/>
        </w:rPr>
        <w:t xml:space="preserve">4. </w:t>
      </w:r>
      <w:r w:rsidR="00F37D84" w:rsidRPr="00BF452C">
        <w:rPr>
          <w:sz w:val="28"/>
          <w:szCs w:val="28"/>
        </w:rPr>
        <w:t xml:space="preserve">Текст </w:t>
      </w:r>
      <w:r w:rsidR="00F322FC" w:rsidRPr="00BF452C">
        <w:rPr>
          <w:sz w:val="28"/>
          <w:szCs w:val="28"/>
        </w:rPr>
        <w:t>постановления</w:t>
      </w:r>
      <w:r w:rsidR="00EF4988" w:rsidRPr="00BF452C">
        <w:rPr>
          <w:sz w:val="28"/>
          <w:szCs w:val="28"/>
        </w:rPr>
        <w:t xml:space="preserve"> </w:t>
      </w:r>
      <w:r>
        <w:rPr>
          <w:sz w:val="28"/>
          <w:szCs w:val="28"/>
        </w:rPr>
        <w:t xml:space="preserve">отделается от заголовка </w:t>
      </w:r>
      <w:r w:rsidRPr="00BF452C">
        <w:rPr>
          <w:sz w:val="28"/>
          <w:szCs w:val="28"/>
        </w:rPr>
        <w:t>одн</w:t>
      </w:r>
      <w:r>
        <w:rPr>
          <w:sz w:val="28"/>
          <w:szCs w:val="28"/>
        </w:rPr>
        <w:t>им</w:t>
      </w:r>
      <w:r w:rsidRPr="00BF452C">
        <w:rPr>
          <w:sz w:val="28"/>
          <w:szCs w:val="28"/>
        </w:rPr>
        <w:t xml:space="preserve"> ме</w:t>
      </w:r>
      <w:r>
        <w:rPr>
          <w:sz w:val="28"/>
          <w:szCs w:val="28"/>
        </w:rPr>
        <w:t xml:space="preserve">жстрочным интервалом и печатается также с </w:t>
      </w:r>
      <w:r w:rsidRPr="00BF452C">
        <w:rPr>
          <w:sz w:val="28"/>
          <w:szCs w:val="28"/>
        </w:rPr>
        <w:t>одн</w:t>
      </w:r>
      <w:r>
        <w:rPr>
          <w:sz w:val="28"/>
          <w:szCs w:val="28"/>
        </w:rPr>
        <w:t>им</w:t>
      </w:r>
      <w:r w:rsidRPr="00BF452C">
        <w:rPr>
          <w:sz w:val="28"/>
          <w:szCs w:val="28"/>
        </w:rPr>
        <w:t xml:space="preserve"> ме</w:t>
      </w:r>
      <w:r>
        <w:rPr>
          <w:sz w:val="28"/>
          <w:szCs w:val="28"/>
        </w:rPr>
        <w:t>жстрочным интервалом</w:t>
      </w:r>
      <w:r w:rsidR="00AE499E">
        <w:rPr>
          <w:sz w:val="28"/>
          <w:szCs w:val="28"/>
        </w:rPr>
        <w:t>.</w:t>
      </w:r>
    </w:p>
    <w:p w:rsidR="00AE499E" w:rsidRPr="00AE499E" w:rsidRDefault="00AE499E" w:rsidP="00AE499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DejaVuSans" w:hAnsi="Times New Roman" w:cs="Times New Roman"/>
          <w:sz w:val="28"/>
          <w:szCs w:val="28"/>
        </w:rPr>
        <w:t xml:space="preserve">5. </w:t>
      </w:r>
      <w:r w:rsidRPr="00AE499E">
        <w:rPr>
          <w:rFonts w:ascii="Times New Roman" w:eastAsia="DejaVuSans" w:hAnsi="Times New Roman" w:cs="Times New Roman"/>
          <w:sz w:val="28"/>
          <w:szCs w:val="28"/>
        </w:rPr>
        <w:t>Текст печатается от левой границы текстового поля и выравнивается по левой и правой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границам текстового поля. Первая строка абзаца начинается на расстоянии 1,25 см от левой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границы поля.</w:t>
      </w:r>
    </w:p>
    <w:p w:rsidR="00F37D84" w:rsidRPr="00BF452C" w:rsidRDefault="00AE499E" w:rsidP="00BF452C">
      <w:pPr>
        <w:pStyle w:val="ad"/>
        <w:ind w:firstLine="709"/>
        <w:jc w:val="both"/>
        <w:rPr>
          <w:sz w:val="28"/>
          <w:szCs w:val="28"/>
        </w:rPr>
      </w:pPr>
      <w:r>
        <w:rPr>
          <w:sz w:val="28"/>
          <w:szCs w:val="28"/>
        </w:rPr>
        <w:t>6. Текст постановления</w:t>
      </w:r>
      <w:r w:rsidR="005A62E1">
        <w:rPr>
          <w:sz w:val="28"/>
          <w:szCs w:val="28"/>
        </w:rPr>
        <w:t xml:space="preserve"> </w:t>
      </w:r>
      <w:r w:rsidR="00F37D84" w:rsidRPr="00BF452C">
        <w:rPr>
          <w:sz w:val="28"/>
          <w:szCs w:val="28"/>
        </w:rPr>
        <w:t xml:space="preserve">состоит из двух частей: обоснования (преамбулы) и </w:t>
      </w:r>
      <w:r>
        <w:rPr>
          <w:sz w:val="28"/>
          <w:szCs w:val="28"/>
        </w:rPr>
        <w:t xml:space="preserve">постановляющей </w:t>
      </w:r>
      <w:r w:rsidR="00F37D84" w:rsidRPr="00BF452C">
        <w:rPr>
          <w:sz w:val="28"/>
          <w:szCs w:val="28"/>
        </w:rPr>
        <w:t>части</w:t>
      </w:r>
      <w:r w:rsidR="00F322FC" w:rsidRPr="00BF452C">
        <w:rPr>
          <w:sz w:val="28"/>
          <w:szCs w:val="28"/>
        </w:rPr>
        <w:t>.</w:t>
      </w:r>
      <w:r w:rsidR="00EF4988" w:rsidRPr="00BF452C">
        <w:rPr>
          <w:sz w:val="28"/>
          <w:szCs w:val="28"/>
        </w:rPr>
        <w:t xml:space="preserve"> </w:t>
      </w:r>
      <w:r w:rsidR="00F37D84" w:rsidRPr="00BF452C">
        <w:rPr>
          <w:sz w:val="28"/>
          <w:szCs w:val="28"/>
        </w:rPr>
        <w:t xml:space="preserve">В </w:t>
      </w:r>
      <w:r>
        <w:rPr>
          <w:sz w:val="28"/>
          <w:szCs w:val="28"/>
        </w:rPr>
        <w:t>преамбуле</w:t>
      </w:r>
      <w:r w:rsidR="00F37D84" w:rsidRPr="00BF452C">
        <w:rPr>
          <w:sz w:val="28"/>
          <w:szCs w:val="28"/>
        </w:rPr>
        <w:t xml:space="preserve"> указывается основание, причина или цель издания документа. Например:</w:t>
      </w:r>
    </w:p>
    <w:p w:rsidR="00F37D84" w:rsidRPr="00BF452C" w:rsidRDefault="00F37D84" w:rsidP="00BF452C">
      <w:pPr>
        <w:pStyle w:val="ad"/>
        <w:ind w:firstLine="709"/>
        <w:jc w:val="both"/>
        <w:rPr>
          <w:sz w:val="28"/>
          <w:szCs w:val="28"/>
        </w:rPr>
      </w:pPr>
      <w:r w:rsidRPr="00BF452C">
        <w:rPr>
          <w:sz w:val="28"/>
          <w:szCs w:val="28"/>
        </w:rPr>
        <w:t>В соответствии с приказом Министерства связи и массовых коммуникаций от 25 декабря 2014 г</w:t>
      </w:r>
      <w:r w:rsidR="005E3A93" w:rsidRPr="00BF452C">
        <w:rPr>
          <w:sz w:val="28"/>
          <w:szCs w:val="28"/>
        </w:rPr>
        <w:t>ода</w:t>
      </w:r>
      <w:r w:rsidRPr="00BF452C">
        <w:rPr>
          <w:sz w:val="28"/>
          <w:szCs w:val="28"/>
        </w:rPr>
        <w:t xml:space="preserve"> № 1494 «Об утверждении Правил обмена документами в электронном виде при организации информационного взаимодействия» ...</w:t>
      </w:r>
    </w:p>
    <w:p w:rsidR="00B907BD" w:rsidRDefault="00B907BD" w:rsidP="00BF452C">
      <w:pPr>
        <w:pStyle w:val="ad"/>
        <w:ind w:firstLine="709"/>
        <w:jc w:val="both"/>
        <w:rPr>
          <w:rFonts w:eastAsia="DejaVuSans"/>
          <w:sz w:val="28"/>
          <w:szCs w:val="28"/>
        </w:rPr>
      </w:pPr>
      <w:r w:rsidRPr="00B907BD">
        <w:rPr>
          <w:rFonts w:eastAsia="DejaVuSans"/>
          <w:sz w:val="28"/>
          <w:szCs w:val="28"/>
        </w:rPr>
        <w:t>Преамбула не формирует предмета регулирования акта и не нумеруется.</w:t>
      </w:r>
    </w:p>
    <w:p w:rsidR="00F37D84" w:rsidRPr="00BF452C" w:rsidRDefault="00AE499E" w:rsidP="00BF452C">
      <w:pPr>
        <w:pStyle w:val="ad"/>
        <w:ind w:firstLine="709"/>
        <w:jc w:val="both"/>
        <w:rPr>
          <w:sz w:val="28"/>
          <w:szCs w:val="28"/>
        </w:rPr>
      </w:pPr>
      <w:r>
        <w:rPr>
          <w:rFonts w:eastAsia="DejaVuSans"/>
          <w:sz w:val="28"/>
          <w:szCs w:val="28"/>
        </w:rPr>
        <w:t xml:space="preserve">Преамбула завершается словами «Администрация муниципального района Янаульский район </w:t>
      </w:r>
      <w:r>
        <w:rPr>
          <w:spacing w:val="20"/>
          <w:sz w:val="28"/>
          <w:szCs w:val="28"/>
        </w:rPr>
        <w:t>п</w:t>
      </w:r>
      <w:r w:rsidR="00EF4988" w:rsidRPr="00BF452C">
        <w:rPr>
          <w:spacing w:val="20"/>
          <w:sz w:val="28"/>
          <w:szCs w:val="28"/>
        </w:rPr>
        <w:t>остановляет»</w:t>
      </w:r>
      <w:r>
        <w:rPr>
          <w:spacing w:val="20"/>
          <w:sz w:val="28"/>
          <w:szCs w:val="28"/>
        </w:rPr>
        <w:t>,</w:t>
      </w:r>
      <w:r w:rsidR="00F37D84" w:rsidRPr="00BF452C">
        <w:rPr>
          <w:sz w:val="28"/>
          <w:szCs w:val="28"/>
        </w:rPr>
        <w:t xml:space="preserve"> </w:t>
      </w:r>
      <w:r>
        <w:rPr>
          <w:sz w:val="28"/>
          <w:szCs w:val="28"/>
        </w:rPr>
        <w:t xml:space="preserve">слово «постановляет» </w:t>
      </w:r>
      <w:r w:rsidR="00F37D84" w:rsidRPr="00BF452C">
        <w:rPr>
          <w:sz w:val="28"/>
          <w:szCs w:val="28"/>
        </w:rPr>
        <w:t>печатается строчными буквами вразрядку.</w:t>
      </w:r>
    </w:p>
    <w:p w:rsidR="00F37D84" w:rsidRPr="00BF452C" w:rsidRDefault="00AE499E" w:rsidP="00BF452C">
      <w:pPr>
        <w:pStyle w:val="ad"/>
        <w:ind w:firstLine="709"/>
        <w:jc w:val="both"/>
        <w:rPr>
          <w:sz w:val="28"/>
          <w:szCs w:val="28"/>
        </w:rPr>
      </w:pPr>
      <w:r>
        <w:rPr>
          <w:sz w:val="28"/>
          <w:szCs w:val="28"/>
        </w:rPr>
        <w:t>Постановляющая</w:t>
      </w:r>
      <w:r w:rsidR="00F37D84" w:rsidRPr="00BF452C">
        <w:rPr>
          <w:sz w:val="28"/>
          <w:szCs w:val="28"/>
        </w:rPr>
        <w:t xml:space="preserve"> часть может содержать:</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решения организационного характера (утвердить, создать, преобразовать, ликвидировать, признать утратившим силу);</w:t>
      </w:r>
    </w:p>
    <w:p w:rsidR="00F37D84" w:rsidRPr="00BF452C" w:rsidRDefault="00746C7E" w:rsidP="00BF452C">
      <w:pPr>
        <w:pStyle w:val="ad"/>
        <w:ind w:firstLine="709"/>
        <w:jc w:val="both"/>
        <w:rPr>
          <w:sz w:val="28"/>
          <w:szCs w:val="28"/>
        </w:rPr>
      </w:pPr>
      <w:r>
        <w:rPr>
          <w:sz w:val="28"/>
          <w:szCs w:val="28"/>
        </w:rPr>
        <w:t xml:space="preserve">- </w:t>
      </w:r>
      <w:r w:rsidR="00F37D84" w:rsidRPr="00BF452C">
        <w:rPr>
          <w:sz w:val="28"/>
          <w:szCs w:val="28"/>
        </w:rPr>
        <w:t>конкретные поручения с указанием исполнителя (исполнителей) и сроков их выполнения.</w:t>
      </w:r>
    </w:p>
    <w:p w:rsidR="00F37D84" w:rsidRPr="00BF452C" w:rsidRDefault="00F37D84" w:rsidP="00BF452C">
      <w:pPr>
        <w:pStyle w:val="ad"/>
        <w:ind w:firstLine="709"/>
        <w:jc w:val="both"/>
        <w:rPr>
          <w:sz w:val="28"/>
          <w:szCs w:val="28"/>
        </w:rPr>
      </w:pPr>
      <w:r w:rsidRPr="00BF452C">
        <w:rPr>
          <w:sz w:val="28"/>
          <w:szCs w:val="28"/>
        </w:rPr>
        <w:t xml:space="preserve">Каждое решение (поручение) оформляется в </w:t>
      </w:r>
      <w:r w:rsidR="00F322FC" w:rsidRPr="00BF452C">
        <w:rPr>
          <w:sz w:val="28"/>
          <w:szCs w:val="28"/>
        </w:rPr>
        <w:t xml:space="preserve">постановлении </w:t>
      </w:r>
      <w:r w:rsidRPr="00BF452C">
        <w:rPr>
          <w:sz w:val="28"/>
          <w:szCs w:val="28"/>
        </w:rPr>
        <w:t xml:space="preserve">как отдельный пункт. Пункты </w:t>
      </w:r>
      <w:r w:rsidR="00F322FC" w:rsidRPr="00BF452C">
        <w:rPr>
          <w:sz w:val="28"/>
          <w:szCs w:val="28"/>
        </w:rPr>
        <w:t>постановления</w:t>
      </w:r>
      <w:r w:rsidRPr="00BF452C">
        <w:rPr>
          <w:sz w:val="28"/>
          <w:szCs w:val="28"/>
        </w:rPr>
        <w:t xml:space="preserve"> располагаются в логико-временной последовательности и нумеруются арабскими цифрами</w:t>
      </w:r>
      <w:r w:rsidR="00D674C1">
        <w:rPr>
          <w:sz w:val="28"/>
          <w:szCs w:val="28"/>
        </w:rPr>
        <w:t>, заголовков не имеют</w:t>
      </w:r>
      <w:r w:rsidRPr="00BF452C">
        <w:rPr>
          <w:sz w:val="28"/>
          <w:szCs w:val="28"/>
        </w:rPr>
        <w:t xml:space="preserve">. Если поручение дается конкретному подразделению, его наименование пишется полностью, </w:t>
      </w:r>
      <w:r w:rsidR="002D13C5" w:rsidRPr="00BF452C">
        <w:rPr>
          <w:sz w:val="28"/>
          <w:szCs w:val="28"/>
        </w:rPr>
        <w:t xml:space="preserve">допускается </w:t>
      </w:r>
      <w:r w:rsidRPr="00BF452C">
        <w:rPr>
          <w:sz w:val="28"/>
          <w:szCs w:val="28"/>
        </w:rPr>
        <w:t>в скобках указыва</w:t>
      </w:r>
      <w:r w:rsidR="002D13C5" w:rsidRPr="00BF452C">
        <w:rPr>
          <w:sz w:val="28"/>
          <w:szCs w:val="28"/>
        </w:rPr>
        <w:t>ть</w:t>
      </w:r>
      <w:r w:rsidRPr="00BF452C">
        <w:rPr>
          <w:sz w:val="28"/>
          <w:szCs w:val="28"/>
        </w:rPr>
        <w:t xml:space="preserve"> фамили</w:t>
      </w:r>
      <w:r w:rsidR="002D13C5" w:rsidRPr="00BF452C">
        <w:rPr>
          <w:sz w:val="28"/>
          <w:szCs w:val="28"/>
        </w:rPr>
        <w:t>ю</w:t>
      </w:r>
      <w:r w:rsidRPr="00BF452C">
        <w:rPr>
          <w:sz w:val="28"/>
          <w:szCs w:val="28"/>
        </w:rPr>
        <w:t xml:space="preserve"> и инициалы руководителя подразделения в именительном падеже. Например:</w:t>
      </w:r>
    </w:p>
    <w:p w:rsidR="00F37D84" w:rsidRPr="00BF452C" w:rsidRDefault="00F37D84" w:rsidP="00BF452C">
      <w:pPr>
        <w:pStyle w:val="ad"/>
        <w:ind w:firstLine="709"/>
        <w:jc w:val="both"/>
        <w:rPr>
          <w:spacing w:val="20"/>
          <w:sz w:val="28"/>
          <w:szCs w:val="28"/>
        </w:rPr>
      </w:pPr>
      <w:r w:rsidRPr="00BF452C">
        <w:rPr>
          <w:sz w:val="28"/>
          <w:szCs w:val="28"/>
        </w:rPr>
        <w:lastRenderedPageBreak/>
        <w:t xml:space="preserve">... </w:t>
      </w:r>
      <w:r w:rsidR="00C61C94" w:rsidRPr="00BF452C">
        <w:rPr>
          <w:spacing w:val="20"/>
          <w:sz w:val="28"/>
          <w:szCs w:val="28"/>
        </w:rPr>
        <w:t>постановля</w:t>
      </w:r>
      <w:r w:rsidR="00465FD0" w:rsidRPr="00BF452C">
        <w:rPr>
          <w:spacing w:val="20"/>
          <w:sz w:val="28"/>
          <w:szCs w:val="28"/>
        </w:rPr>
        <w:t>ет</w:t>
      </w:r>
      <w:r w:rsidRPr="00BF452C">
        <w:rPr>
          <w:spacing w:val="20"/>
          <w:sz w:val="28"/>
          <w:szCs w:val="28"/>
        </w:rPr>
        <w:t>:</w:t>
      </w:r>
    </w:p>
    <w:p w:rsidR="00F37D84" w:rsidRPr="00BF452C" w:rsidRDefault="00C61C94" w:rsidP="00BF452C">
      <w:pPr>
        <w:pStyle w:val="ad"/>
        <w:ind w:firstLine="709"/>
        <w:jc w:val="both"/>
        <w:rPr>
          <w:sz w:val="28"/>
          <w:szCs w:val="28"/>
        </w:rPr>
      </w:pPr>
      <w:r w:rsidRPr="00BF452C">
        <w:rPr>
          <w:sz w:val="28"/>
          <w:szCs w:val="28"/>
        </w:rPr>
        <w:t>1. Жилищному отделу Администрации</w:t>
      </w:r>
      <w:r w:rsidR="00F37D84" w:rsidRPr="00BF452C">
        <w:rPr>
          <w:sz w:val="28"/>
          <w:szCs w:val="28"/>
        </w:rPr>
        <w:t xml:space="preserve"> (</w:t>
      </w:r>
      <w:r w:rsidR="00D674C1">
        <w:rPr>
          <w:sz w:val="28"/>
          <w:szCs w:val="28"/>
        </w:rPr>
        <w:t>Иванову И.И</w:t>
      </w:r>
      <w:r w:rsidRPr="00BF452C">
        <w:rPr>
          <w:sz w:val="28"/>
          <w:szCs w:val="28"/>
        </w:rPr>
        <w:t>.</w:t>
      </w:r>
      <w:r w:rsidR="00F37D84" w:rsidRPr="00BF452C">
        <w:rPr>
          <w:sz w:val="28"/>
          <w:szCs w:val="28"/>
        </w:rPr>
        <w:t>) к 01.</w:t>
      </w:r>
      <w:r w:rsidRPr="00BF452C">
        <w:rPr>
          <w:sz w:val="28"/>
          <w:szCs w:val="28"/>
        </w:rPr>
        <w:t>02</w:t>
      </w:r>
      <w:r w:rsidR="00F37D84" w:rsidRPr="00BF452C">
        <w:rPr>
          <w:sz w:val="28"/>
          <w:szCs w:val="28"/>
        </w:rPr>
        <w:t>.201</w:t>
      </w:r>
      <w:r w:rsidRPr="00BF452C">
        <w:rPr>
          <w:sz w:val="28"/>
          <w:szCs w:val="28"/>
        </w:rPr>
        <w:t>9</w:t>
      </w:r>
      <w:r w:rsidR="00F37D84" w:rsidRPr="00BF452C">
        <w:rPr>
          <w:sz w:val="28"/>
          <w:szCs w:val="28"/>
        </w:rPr>
        <w:t xml:space="preserve"> подготовить и представить на утверждение </w:t>
      </w:r>
      <w:r w:rsidRPr="00BF452C">
        <w:rPr>
          <w:sz w:val="28"/>
          <w:szCs w:val="28"/>
        </w:rPr>
        <w:t>отчет</w:t>
      </w:r>
      <w:r w:rsidR="00F37D84" w:rsidRPr="00BF452C">
        <w:rPr>
          <w:sz w:val="28"/>
          <w:szCs w:val="28"/>
        </w:rPr>
        <w:t xml:space="preserve"> </w:t>
      </w:r>
      <w:r w:rsidRPr="00BF452C">
        <w:rPr>
          <w:sz w:val="28"/>
          <w:szCs w:val="28"/>
        </w:rPr>
        <w:t>з</w:t>
      </w:r>
      <w:r w:rsidR="00F37D84" w:rsidRPr="00BF452C">
        <w:rPr>
          <w:sz w:val="28"/>
          <w:szCs w:val="28"/>
        </w:rPr>
        <w:t>а 2018 год.</w:t>
      </w:r>
    </w:p>
    <w:p w:rsidR="00C61C94" w:rsidRPr="00BF452C" w:rsidRDefault="00F37D84" w:rsidP="00746C7E">
      <w:pPr>
        <w:pStyle w:val="ad"/>
        <w:ind w:firstLine="709"/>
        <w:jc w:val="both"/>
        <w:rPr>
          <w:sz w:val="28"/>
          <w:szCs w:val="28"/>
        </w:rPr>
      </w:pPr>
      <w:r w:rsidRPr="00BF452C">
        <w:rPr>
          <w:sz w:val="28"/>
          <w:szCs w:val="28"/>
        </w:rPr>
        <w:t>Если поручение дается конкретному исполнителю, его должность и фамилия указываются без скобо</w:t>
      </w:r>
      <w:r w:rsidR="00746C7E">
        <w:rPr>
          <w:sz w:val="28"/>
          <w:szCs w:val="28"/>
        </w:rPr>
        <w:t>к в дательном падеже. Например:</w:t>
      </w:r>
    </w:p>
    <w:p w:rsidR="00F37D84" w:rsidRPr="00BF452C" w:rsidRDefault="00F37D84" w:rsidP="00BF452C">
      <w:pPr>
        <w:pStyle w:val="ad"/>
        <w:ind w:firstLine="709"/>
        <w:jc w:val="both"/>
        <w:rPr>
          <w:sz w:val="28"/>
          <w:szCs w:val="28"/>
        </w:rPr>
      </w:pPr>
      <w:r w:rsidRPr="00BF452C">
        <w:rPr>
          <w:sz w:val="28"/>
          <w:szCs w:val="28"/>
        </w:rPr>
        <w:t xml:space="preserve">3. Главному бухгалтеру </w:t>
      </w:r>
      <w:r w:rsidR="00D674C1">
        <w:rPr>
          <w:sz w:val="28"/>
          <w:szCs w:val="28"/>
        </w:rPr>
        <w:t>Иванову И.И.</w:t>
      </w:r>
      <w:r w:rsidRPr="00BF452C">
        <w:rPr>
          <w:sz w:val="28"/>
          <w:szCs w:val="28"/>
        </w:rPr>
        <w:t xml:space="preserve"> подготовить и представить на рассмотрение и утверждение смету командировочных расходов на 201</w:t>
      </w:r>
      <w:r w:rsidR="00C61C94" w:rsidRPr="00BF452C">
        <w:rPr>
          <w:sz w:val="28"/>
          <w:szCs w:val="28"/>
        </w:rPr>
        <w:t>9</w:t>
      </w:r>
      <w:r w:rsidRPr="00BF452C">
        <w:rPr>
          <w:sz w:val="28"/>
          <w:szCs w:val="28"/>
        </w:rPr>
        <w:t xml:space="preserve"> год в срок до 30.11.201</w:t>
      </w:r>
      <w:r w:rsidR="00C61C94" w:rsidRPr="00BF452C">
        <w:rPr>
          <w:sz w:val="28"/>
          <w:szCs w:val="28"/>
        </w:rPr>
        <w:t>8</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37D84" w:rsidRPr="00BF452C" w:rsidRDefault="00F37D84" w:rsidP="00BF452C">
      <w:pPr>
        <w:pStyle w:val="ad"/>
        <w:ind w:firstLine="709"/>
        <w:jc w:val="both"/>
        <w:rPr>
          <w:sz w:val="28"/>
          <w:szCs w:val="28"/>
        </w:rPr>
      </w:pPr>
      <w:r w:rsidRPr="00BF452C">
        <w:rPr>
          <w:sz w:val="28"/>
          <w:szCs w:val="28"/>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37D84" w:rsidRPr="00BF452C" w:rsidRDefault="00F37D84" w:rsidP="00BF452C">
      <w:pPr>
        <w:pStyle w:val="ad"/>
        <w:ind w:firstLine="709"/>
        <w:jc w:val="both"/>
        <w:rPr>
          <w:sz w:val="28"/>
          <w:szCs w:val="28"/>
        </w:rPr>
      </w:pPr>
      <w:r w:rsidRPr="00BF452C">
        <w:rPr>
          <w:sz w:val="28"/>
          <w:szCs w:val="28"/>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37D84" w:rsidRPr="00BF452C" w:rsidRDefault="00F37D84" w:rsidP="00BF452C">
      <w:pPr>
        <w:pStyle w:val="ad"/>
        <w:ind w:firstLine="709"/>
        <w:jc w:val="both"/>
        <w:rPr>
          <w:sz w:val="28"/>
          <w:szCs w:val="28"/>
        </w:rPr>
      </w:pPr>
      <w:r w:rsidRPr="00BF452C">
        <w:rPr>
          <w:sz w:val="28"/>
          <w:szCs w:val="28"/>
        </w:rPr>
        <w:t xml:space="preserve">Срок исполнения в пунктах распорядительной части </w:t>
      </w:r>
      <w:r w:rsidR="00F322FC" w:rsidRPr="00BF452C">
        <w:rPr>
          <w:sz w:val="28"/>
          <w:szCs w:val="28"/>
        </w:rPr>
        <w:t>постановления</w:t>
      </w:r>
      <w:r w:rsidRPr="00BF452C">
        <w:rPr>
          <w:sz w:val="28"/>
          <w:szCs w:val="28"/>
        </w:rPr>
        <w:t xml:space="preserve"> не указывается в случаях, если действия носят регулярный характер и их выполнение предписывается на весь период действия </w:t>
      </w:r>
      <w:r w:rsidR="002D13C5" w:rsidRPr="00BF452C">
        <w:rPr>
          <w:sz w:val="28"/>
          <w:szCs w:val="28"/>
        </w:rPr>
        <w:t>постановления</w:t>
      </w:r>
      <w:r w:rsidRPr="00BF452C">
        <w:rPr>
          <w:sz w:val="28"/>
          <w:szCs w:val="28"/>
        </w:rPr>
        <w:t>. Количество исполнителей по каждому пункту (подпункту) не ограничивается. Ответственный исполнитель указывается первым.</w:t>
      </w:r>
    </w:p>
    <w:p w:rsidR="00F37D84" w:rsidRPr="00BF452C" w:rsidRDefault="00F37D84" w:rsidP="00BF452C">
      <w:pPr>
        <w:pStyle w:val="ad"/>
        <w:ind w:firstLine="709"/>
        <w:jc w:val="both"/>
        <w:rPr>
          <w:sz w:val="28"/>
          <w:szCs w:val="28"/>
        </w:rPr>
      </w:pPr>
      <w:r w:rsidRPr="00BF452C">
        <w:rPr>
          <w:sz w:val="28"/>
          <w:szCs w:val="28"/>
        </w:rPr>
        <w:t xml:space="preserve">Если </w:t>
      </w:r>
      <w:r w:rsidR="00C61C94" w:rsidRPr="00BF452C">
        <w:rPr>
          <w:sz w:val="28"/>
          <w:szCs w:val="28"/>
        </w:rPr>
        <w:t>документ</w:t>
      </w:r>
      <w:r w:rsidRPr="00BF452C">
        <w:rPr>
          <w:sz w:val="28"/>
          <w:szCs w:val="28"/>
        </w:rPr>
        <w:t xml:space="preserve"> отменяет полностью или частично ранее изданные документы по тому же вопросу, то в предпоследнем пункте </w:t>
      </w:r>
      <w:r w:rsidR="00C61C94" w:rsidRPr="00BF452C">
        <w:rPr>
          <w:sz w:val="28"/>
          <w:szCs w:val="28"/>
        </w:rPr>
        <w:t>документа</w:t>
      </w:r>
      <w:r w:rsidRPr="00BF452C">
        <w:rPr>
          <w:sz w:val="28"/>
          <w:szCs w:val="28"/>
        </w:rPr>
        <w:t xml:space="preserve"> необходимо их перечислить с указанием наименования документа, его даты, номера, заголовка. Например:</w:t>
      </w:r>
    </w:p>
    <w:p w:rsidR="00F37D84" w:rsidRPr="00BF452C" w:rsidRDefault="005E3A93" w:rsidP="00BF452C">
      <w:pPr>
        <w:pStyle w:val="ad"/>
        <w:ind w:firstLine="709"/>
        <w:jc w:val="both"/>
        <w:rPr>
          <w:sz w:val="28"/>
          <w:szCs w:val="28"/>
        </w:rPr>
      </w:pPr>
      <w:r w:rsidRPr="00BF452C">
        <w:rPr>
          <w:sz w:val="28"/>
          <w:szCs w:val="28"/>
        </w:rPr>
        <w:t>«</w:t>
      </w:r>
      <w:r w:rsidR="00F37D84" w:rsidRPr="00BF452C">
        <w:rPr>
          <w:sz w:val="28"/>
          <w:szCs w:val="28"/>
        </w:rPr>
        <w:t xml:space="preserve">4. Признать утратившим силу </w:t>
      </w:r>
      <w:r w:rsidR="00C61C94" w:rsidRPr="00BF452C">
        <w:rPr>
          <w:sz w:val="28"/>
          <w:szCs w:val="28"/>
        </w:rPr>
        <w:t xml:space="preserve">постановление Администрации муниципального района Янаульский район </w:t>
      </w:r>
      <w:r w:rsidR="00F37D84" w:rsidRPr="00BF452C">
        <w:rPr>
          <w:sz w:val="28"/>
          <w:szCs w:val="28"/>
        </w:rPr>
        <w:t xml:space="preserve">от </w:t>
      </w:r>
      <w:r w:rsidR="00846B37">
        <w:rPr>
          <w:sz w:val="28"/>
          <w:szCs w:val="28"/>
        </w:rPr>
        <w:t>0</w:t>
      </w:r>
      <w:r w:rsidR="00F37D84" w:rsidRPr="00BF452C">
        <w:rPr>
          <w:sz w:val="28"/>
          <w:szCs w:val="28"/>
        </w:rPr>
        <w:t>5 августа 2010 г</w:t>
      </w:r>
      <w:r w:rsidR="00C61C94" w:rsidRPr="00BF452C">
        <w:rPr>
          <w:sz w:val="28"/>
          <w:szCs w:val="28"/>
        </w:rPr>
        <w:t>ода № 10</w:t>
      </w:r>
      <w:r w:rsidR="00F37D84" w:rsidRPr="00BF452C">
        <w:rPr>
          <w:sz w:val="28"/>
          <w:szCs w:val="28"/>
        </w:rPr>
        <w:t xml:space="preserve">75 «Об </w:t>
      </w:r>
      <w:r w:rsidR="00C61C94" w:rsidRPr="00BF452C">
        <w:rPr>
          <w:sz w:val="28"/>
          <w:szCs w:val="28"/>
        </w:rPr>
        <w:t>утверждении Экспертной комиссии</w:t>
      </w:r>
      <w:r w:rsidR="00F37D84" w:rsidRPr="00BF452C">
        <w:rPr>
          <w:sz w:val="28"/>
          <w:szCs w:val="28"/>
        </w:rPr>
        <w:t>».</w:t>
      </w:r>
      <w:r w:rsidRPr="00BF452C">
        <w:rPr>
          <w:sz w:val="28"/>
          <w:szCs w:val="28"/>
        </w:rPr>
        <w:t>»</w:t>
      </w:r>
      <w:r w:rsidR="00746C7E">
        <w:rPr>
          <w:sz w:val="28"/>
          <w:szCs w:val="28"/>
        </w:rPr>
        <w:t>.</w:t>
      </w:r>
    </w:p>
    <w:p w:rsidR="00F37D84" w:rsidRPr="00BF452C" w:rsidRDefault="00D674C1" w:rsidP="00BF452C">
      <w:pPr>
        <w:pStyle w:val="ad"/>
        <w:ind w:firstLine="709"/>
        <w:jc w:val="both"/>
        <w:rPr>
          <w:sz w:val="28"/>
          <w:szCs w:val="28"/>
        </w:rPr>
      </w:pPr>
      <w:r>
        <w:rPr>
          <w:sz w:val="28"/>
          <w:szCs w:val="28"/>
        </w:rPr>
        <w:t xml:space="preserve">7. </w:t>
      </w:r>
      <w:r w:rsidR="00F37D84" w:rsidRPr="00BF452C">
        <w:rPr>
          <w:sz w:val="28"/>
          <w:szCs w:val="28"/>
        </w:rPr>
        <w:t xml:space="preserve">Последний пункт </w:t>
      </w:r>
      <w:r w:rsidR="00C61C94" w:rsidRPr="00BF452C">
        <w:rPr>
          <w:sz w:val="28"/>
          <w:szCs w:val="28"/>
        </w:rPr>
        <w:t>документа</w:t>
      </w:r>
      <w:r w:rsidR="00F37D84" w:rsidRPr="00BF452C">
        <w:rPr>
          <w:sz w:val="28"/>
          <w:szCs w:val="28"/>
        </w:rPr>
        <w:t xml:space="preserve"> </w:t>
      </w:r>
      <w:r w:rsidR="00746C7E">
        <w:rPr>
          <w:sz w:val="28"/>
          <w:szCs w:val="28"/>
        </w:rPr>
        <w:t>–</w:t>
      </w:r>
      <w:r w:rsidR="00F37D84" w:rsidRPr="00BF452C">
        <w:rPr>
          <w:sz w:val="28"/>
          <w:szCs w:val="28"/>
        </w:rPr>
        <w:t xml:space="preserve"> пункт о контроле, в нем указываются должность лица, ответственного за исполнение </w:t>
      </w:r>
      <w:r w:rsidR="00C21A45" w:rsidRPr="00BF452C">
        <w:rPr>
          <w:sz w:val="28"/>
          <w:szCs w:val="28"/>
        </w:rPr>
        <w:t>постановления</w:t>
      </w:r>
      <w:r w:rsidR="00F37D84" w:rsidRPr="00BF452C">
        <w:rPr>
          <w:sz w:val="28"/>
          <w:szCs w:val="28"/>
        </w:rPr>
        <w:t xml:space="preserve"> в целом, его фамилия и инициалы. Например:</w:t>
      </w:r>
    </w:p>
    <w:p w:rsidR="00F37D84" w:rsidRPr="00BF452C" w:rsidRDefault="002D13C5" w:rsidP="00BF452C">
      <w:pPr>
        <w:pStyle w:val="ad"/>
        <w:ind w:firstLine="709"/>
        <w:jc w:val="both"/>
        <w:rPr>
          <w:sz w:val="28"/>
          <w:szCs w:val="28"/>
        </w:rPr>
      </w:pPr>
      <w:r w:rsidRPr="00BF452C">
        <w:rPr>
          <w:sz w:val="28"/>
          <w:szCs w:val="28"/>
        </w:rPr>
        <w:t>«</w:t>
      </w:r>
      <w:r w:rsidR="00F37D84" w:rsidRPr="00BF452C">
        <w:rPr>
          <w:sz w:val="28"/>
          <w:szCs w:val="28"/>
        </w:rPr>
        <w:t>4. Контроль исполнени</w:t>
      </w:r>
      <w:r w:rsidR="00C61C94" w:rsidRPr="00BF452C">
        <w:rPr>
          <w:sz w:val="28"/>
          <w:szCs w:val="28"/>
        </w:rPr>
        <w:t>я</w:t>
      </w:r>
      <w:r w:rsidR="00F37D84" w:rsidRPr="00BF452C">
        <w:rPr>
          <w:sz w:val="28"/>
          <w:szCs w:val="28"/>
        </w:rPr>
        <w:t xml:space="preserve"> </w:t>
      </w:r>
      <w:r w:rsidR="00EC72E9" w:rsidRPr="00BF452C">
        <w:rPr>
          <w:sz w:val="28"/>
          <w:szCs w:val="28"/>
        </w:rPr>
        <w:t xml:space="preserve">настоящего </w:t>
      </w:r>
      <w:r w:rsidR="00C61C94" w:rsidRPr="00BF452C">
        <w:rPr>
          <w:sz w:val="28"/>
          <w:szCs w:val="28"/>
        </w:rPr>
        <w:t>постановления</w:t>
      </w:r>
      <w:r w:rsidR="00F37D84" w:rsidRPr="00BF452C">
        <w:rPr>
          <w:sz w:val="28"/>
          <w:szCs w:val="28"/>
        </w:rPr>
        <w:t xml:space="preserve"> возл</w:t>
      </w:r>
      <w:r w:rsidR="009B60F5" w:rsidRPr="00BF452C">
        <w:rPr>
          <w:sz w:val="28"/>
          <w:szCs w:val="28"/>
        </w:rPr>
        <w:t xml:space="preserve">ожить </w:t>
      </w:r>
      <w:r w:rsidR="00F37D84" w:rsidRPr="00BF452C">
        <w:rPr>
          <w:sz w:val="28"/>
          <w:szCs w:val="28"/>
        </w:rPr>
        <w:t xml:space="preserve">на заместителя </w:t>
      </w:r>
      <w:r w:rsidR="00C61C94" w:rsidRPr="00BF452C">
        <w:rPr>
          <w:sz w:val="28"/>
          <w:szCs w:val="28"/>
        </w:rPr>
        <w:t>главы Администрации</w:t>
      </w:r>
      <w:r w:rsidR="00F37D84" w:rsidRPr="00BF452C">
        <w:rPr>
          <w:sz w:val="28"/>
          <w:szCs w:val="28"/>
        </w:rPr>
        <w:t xml:space="preserve"> Фамилия И.О.</w:t>
      </w:r>
      <w:r w:rsidRPr="00BF452C">
        <w:rPr>
          <w:sz w:val="28"/>
          <w:szCs w:val="28"/>
        </w:rPr>
        <w:t>».</w:t>
      </w:r>
    </w:p>
    <w:p w:rsidR="00F37D84" w:rsidRPr="00BF452C" w:rsidRDefault="00F37D84" w:rsidP="00BF452C">
      <w:pPr>
        <w:pStyle w:val="ad"/>
        <w:ind w:firstLine="709"/>
        <w:jc w:val="both"/>
        <w:rPr>
          <w:sz w:val="28"/>
          <w:szCs w:val="28"/>
        </w:rPr>
      </w:pPr>
      <w:r w:rsidRPr="00BF452C">
        <w:rPr>
          <w:sz w:val="28"/>
          <w:szCs w:val="28"/>
        </w:rPr>
        <w:t xml:space="preserve">В отдельных случаях </w:t>
      </w:r>
      <w:r w:rsidR="00C61C94" w:rsidRPr="00BF452C">
        <w:rPr>
          <w:sz w:val="28"/>
          <w:szCs w:val="28"/>
        </w:rPr>
        <w:t>глава Администрации</w:t>
      </w:r>
      <w:r w:rsidRPr="00BF452C">
        <w:rPr>
          <w:sz w:val="28"/>
          <w:szCs w:val="28"/>
        </w:rPr>
        <w:t xml:space="preserve"> может оставить контроль за собой:</w:t>
      </w:r>
      <w:r w:rsidR="00D674C1">
        <w:rPr>
          <w:sz w:val="28"/>
          <w:szCs w:val="28"/>
        </w:rPr>
        <w:t xml:space="preserve"> </w:t>
      </w:r>
      <w:r w:rsidR="002D13C5" w:rsidRPr="00F06933">
        <w:rPr>
          <w:sz w:val="28"/>
          <w:szCs w:val="28"/>
        </w:rPr>
        <w:t>«</w:t>
      </w:r>
      <w:r w:rsidRPr="00F06933">
        <w:rPr>
          <w:sz w:val="28"/>
          <w:szCs w:val="28"/>
        </w:rPr>
        <w:t xml:space="preserve">Контроль </w:t>
      </w:r>
      <w:r w:rsidR="00335204" w:rsidRPr="00F06933">
        <w:rPr>
          <w:sz w:val="28"/>
          <w:szCs w:val="28"/>
        </w:rPr>
        <w:t>исполнения</w:t>
      </w:r>
      <w:r w:rsidRPr="00F06933">
        <w:rPr>
          <w:sz w:val="28"/>
          <w:szCs w:val="28"/>
        </w:rPr>
        <w:t xml:space="preserve"> </w:t>
      </w:r>
      <w:r w:rsidR="00C61C94" w:rsidRPr="00BF452C">
        <w:rPr>
          <w:sz w:val="28"/>
          <w:szCs w:val="28"/>
        </w:rPr>
        <w:t>постановления</w:t>
      </w:r>
      <w:r w:rsidRPr="00BF452C">
        <w:rPr>
          <w:sz w:val="28"/>
          <w:szCs w:val="28"/>
        </w:rPr>
        <w:t xml:space="preserve"> оставляю за собой.</w:t>
      </w:r>
      <w:r w:rsidR="002D13C5" w:rsidRPr="00BF452C">
        <w:rPr>
          <w:sz w:val="28"/>
          <w:szCs w:val="28"/>
        </w:rPr>
        <w:t>».</w:t>
      </w:r>
    </w:p>
    <w:p w:rsidR="00F37D84" w:rsidRDefault="00C61C94" w:rsidP="00BF452C">
      <w:pPr>
        <w:pStyle w:val="ad"/>
        <w:ind w:firstLine="709"/>
        <w:jc w:val="both"/>
        <w:rPr>
          <w:sz w:val="28"/>
          <w:szCs w:val="28"/>
        </w:rPr>
      </w:pPr>
      <w:r w:rsidRPr="00BF452C">
        <w:rPr>
          <w:sz w:val="28"/>
          <w:szCs w:val="28"/>
        </w:rPr>
        <w:t xml:space="preserve">В </w:t>
      </w:r>
      <w:r w:rsidR="00C21A45" w:rsidRPr="00BF452C">
        <w:rPr>
          <w:sz w:val="28"/>
          <w:szCs w:val="28"/>
        </w:rPr>
        <w:t>постановлени</w:t>
      </w:r>
      <w:r w:rsidR="001C65B2">
        <w:rPr>
          <w:sz w:val="28"/>
          <w:szCs w:val="28"/>
        </w:rPr>
        <w:t>ях не допускаю</w:t>
      </w:r>
      <w:r w:rsidR="00F37D84" w:rsidRPr="00BF452C">
        <w:rPr>
          <w:sz w:val="28"/>
          <w:szCs w:val="28"/>
        </w:rPr>
        <w:t>тся:</w:t>
      </w:r>
    </w:p>
    <w:p w:rsidR="001C65B2" w:rsidRPr="001C65B2" w:rsidRDefault="001C65B2" w:rsidP="00BF452C">
      <w:pPr>
        <w:pStyle w:val="ad"/>
        <w:ind w:firstLine="709"/>
        <w:jc w:val="both"/>
        <w:rPr>
          <w:rFonts w:eastAsia="DejaVuSans"/>
          <w:sz w:val="28"/>
          <w:szCs w:val="28"/>
        </w:rPr>
      </w:pPr>
      <w:r w:rsidRPr="001C65B2">
        <w:rPr>
          <w:sz w:val="28"/>
          <w:szCs w:val="28"/>
        </w:rPr>
        <w:t xml:space="preserve">- </w:t>
      </w:r>
      <w:r w:rsidRPr="001C65B2">
        <w:rPr>
          <w:rFonts w:eastAsia="DejaVuSans"/>
          <w:sz w:val="28"/>
          <w:szCs w:val="28"/>
        </w:rPr>
        <w:t>отсылки к норме, которая в свою очередь отсылает к другой норм;</w:t>
      </w:r>
    </w:p>
    <w:p w:rsidR="001C65B2" w:rsidRPr="001C65B2" w:rsidRDefault="001C65B2" w:rsidP="00BF452C">
      <w:pPr>
        <w:pStyle w:val="ad"/>
        <w:ind w:firstLine="709"/>
        <w:jc w:val="both"/>
        <w:rPr>
          <w:sz w:val="28"/>
          <w:szCs w:val="28"/>
        </w:rPr>
      </w:pPr>
      <w:r w:rsidRPr="001C65B2">
        <w:rPr>
          <w:rFonts w:eastAsia="DejaVuSans"/>
          <w:sz w:val="28"/>
          <w:szCs w:val="28"/>
        </w:rPr>
        <w:t>- ссылки на недействующие правовые акты</w:t>
      </w:r>
      <w:r>
        <w:rPr>
          <w:rFonts w:eastAsia="DejaVuSans"/>
          <w:sz w:val="28"/>
          <w:szCs w:val="28"/>
        </w:rPr>
        <w:t>;</w:t>
      </w:r>
    </w:p>
    <w:p w:rsidR="00F37D84" w:rsidRPr="00BF452C" w:rsidRDefault="00D46C43" w:rsidP="00BF452C">
      <w:pPr>
        <w:pStyle w:val="ad"/>
        <w:ind w:firstLine="709"/>
        <w:jc w:val="both"/>
        <w:rPr>
          <w:sz w:val="28"/>
          <w:szCs w:val="28"/>
        </w:rPr>
      </w:pPr>
      <w:r>
        <w:rPr>
          <w:sz w:val="28"/>
          <w:szCs w:val="28"/>
        </w:rPr>
        <w:t xml:space="preserve">- </w:t>
      </w:r>
      <w:r w:rsidR="00F37D84" w:rsidRPr="00BF452C">
        <w:rPr>
          <w:sz w:val="28"/>
          <w:szCs w:val="28"/>
        </w:rPr>
        <w:t>изменение ранее установленных сроков выполнения заданий в сторону их увеличения;</w:t>
      </w:r>
    </w:p>
    <w:p w:rsidR="00F37D84" w:rsidRPr="00BF452C" w:rsidRDefault="00D46C43" w:rsidP="00BF452C">
      <w:pPr>
        <w:pStyle w:val="ad"/>
        <w:ind w:firstLine="709"/>
        <w:jc w:val="both"/>
        <w:rPr>
          <w:sz w:val="28"/>
          <w:szCs w:val="28"/>
        </w:rPr>
      </w:pPr>
      <w:r>
        <w:rPr>
          <w:sz w:val="28"/>
          <w:szCs w:val="28"/>
        </w:rPr>
        <w:lastRenderedPageBreak/>
        <w:t xml:space="preserve">- </w:t>
      </w:r>
      <w:r w:rsidR="00F37D84" w:rsidRPr="00BF452C">
        <w:rPr>
          <w:sz w:val="28"/>
          <w:szCs w:val="28"/>
        </w:rPr>
        <w:t xml:space="preserve">применение произвольных сокращений или искажение наименований структурных подразделений организаций, подведомственных организаций </w:t>
      </w:r>
      <w:r>
        <w:rPr>
          <w:sz w:val="28"/>
          <w:szCs w:val="28"/>
        </w:rPr>
        <w:t>–</w:t>
      </w:r>
      <w:r w:rsidR="00F37D84" w:rsidRPr="00BF452C">
        <w:rPr>
          <w:sz w:val="28"/>
          <w:szCs w:val="28"/>
        </w:rPr>
        <w:t xml:space="preserve"> исполнителей;</w:t>
      </w:r>
    </w:p>
    <w:p w:rsidR="00F37D84" w:rsidRPr="00BF452C" w:rsidRDefault="00D46C43" w:rsidP="00BF452C">
      <w:pPr>
        <w:pStyle w:val="ad"/>
        <w:ind w:firstLine="709"/>
        <w:jc w:val="both"/>
        <w:rPr>
          <w:sz w:val="28"/>
          <w:szCs w:val="28"/>
        </w:rPr>
      </w:pPr>
      <w:r>
        <w:rPr>
          <w:sz w:val="28"/>
          <w:szCs w:val="28"/>
        </w:rPr>
        <w:t xml:space="preserve">- </w:t>
      </w:r>
      <w:r w:rsidR="00F37D84" w:rsidRPr="00BF452C">
        <w:rPr>
          <w:sz w:val="28"/>
          <w:szCs w:val="28"/>
        </w:rPr>
        <w:t>применение произвольных (не общепринятых) технических и других терминов, сокращенных слов и наименований.</w:t>
      </w:r>
    </w:p>
    <w:p w:rsidR="00F37D84" w:rsidRPr="00BF452C" w:rsidRDefault="00D674C1" w:rsidP="00BF452C">
      <w:pPr>
        <w:pStyle w:val="ad"/>
        <w:ind w:firstLine="709"/>
        <w:jc w:val="both"/>
        <w:rPr>
          <w:sz w:val="28"/>
          <w:szCs w:val="28"/>
        </w:rPr>
      </w:pPr>
      <w:r>
        <w:rPr>
          <w:sz w:val="28"/>
          <w:szCs w:val="28"/>
        </w:rPr>
        <w:t>8</w:t>
      </w:r>
      <w:r w:rsidR="00F37D84" w:rsidRPr="00BF452C">
        <w:rPr>
          <w:sz w:val="28"/>
          <w:szCs w:val="28"/>
        </w:rPr>
        <w:t xml:space="preserve">. При наличии приложений в тексте </w:t>
      </w:r>
      <w:r w:rsidR="00C61C94" w:rsidRPr="00BF452C">
        <w:rPr>
          <w:sz w:val="28"/>
          <w:szCs w:val="28"/>
        </w:rPr>
        <w:t>документа</w:t>
      </w:r>
      <w:r w:rsidR="00F37D84" w:rsidRPr="00BF452C">
        <w:rPr>
          <w:sz w:val="28"/>
          <w:szCs w:val="28"/>
        </w:rPr>
        <w:t xml:space="preserve"> в соответствующих пунктах распорядитель</w:t>
      </w:r>
      <w:r w:rsidR="00D46C43">
        <w:rPr>
          <w:sz w:val="28"/>
          <w:szCs w:val="28"/>
        </w:rPr>
        <w:t xml:space="preserve">ной части даются отсылки: </w:t>
      </w:r>
      <w:r w:rsidR="00F37D84" w:rsidRPr="00BF452C">
        <w:rPr>
          <w:sz w:val="28"/>
          <w:szCs w:val="28"/>
        </w:rPr>
        <w:t>(приложение № 1); ... (приложение № 2); ... «согласно приложению», на приложении оформляется отметка о приложении:</w:t>
      </w:r>
    </w:p>
    <w:p w:rsidR="00E4243B" w:rsidRDefault="00E4243B" w:rsidP="00F06933">
      <w:pPr>
        <w:spacing w:after="0" w:line="240" w:lineRule="auto"/>
        <w:ind w:firstLine="4253"/>
        <w:jc w:val="center"/>
        <w:rPr>
          <w:rFonts w:ascii="Times New Roman" w:eastAsia="Times New Roman" w:hAnsi="Times New Roman" w:cs="Times New Roman"/>
          <w:sz w:val="28"/>
          <w:szCs w:val="28"/>
          <w:lang w:eastAsia="ru-RU"/>
        </w:rPr>
      </w:pPr>
    </w:p>
    <w:p w:rsidR="00F37D84" w:rsidRPr="00F37D84" w:rsidRDefault="00F37D84" w:rsidP="00F0693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Приложение № 1</w:t>
      </w:r>
    </w:p>
    <w:p w:rsidR="00C61C94" w:rsidRDefault="00F37D84" w:rsidP="00F06933">
      <w:pPr>
        <w:spacing w:after="0" w:line="240" w:lineRule="auto"/>
        <w:ind w:firstLine="4253"/>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 xml:space="preserve">к </w:t>
      </w:r>
      <w:r w:rsidR="00C21A45">
        <w:rPr>
          <w:rFonts w:ascii="Times New Roman" w:eastAsia="Times New Roman" w:hAnsi="Times New Roman" w:cs="Times New Roman"/>
          <w:sz w:val="28"/>
          <w:szCs w:val="28"/>
          <w:lang w:eastAsia="ru-RU"/>
        </w:rPr>
        <w:t>постановлению</w:t>
      </w:r>
      <w:r w:rsidR="00C61C94">
        <w:rPr>
          <w:rFonts w:ascii="Times New Roman" w:eastAsia="Times New Roman" w:hAnsi="Times New Roman" w:cs="Times New Roman"/>
          <w:sz w:val="28"/>
          <w:szCs w:val="28"/>
          <w:lang w:eastAsia="ru-RU"/>
        </w:rPr>
        <w:t xml:space="preserve"> Администрации</w:t>
      </w:r>
    </w:p>
    <w:p w:rsidR="00F37D84" w:rsidRDefault="00C61C94"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D46C43" w:rsidRPr="00F37D84" w:rsidRDefault="00D46C43"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21A45" w:rsidRDefault="00C61C94" w:rsidP="00F06933">
      <w:pPr>
        <w:spacing w:after="0" w:line="240" w:lineRule="auto"/>
        <w:ind w:firstLine="425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12 ноября 2017 года № </w:t>
      </w:r>
      <w:r w:rsidR="00C21A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F37D84" w:rsidRPr="00F37D84">
        <w:rPr>
          <w:rFonts w:ascii="Times New Roman" w:eastAsia="Times New Roman" w:hAnsi="Times New Roman" w:cs="Times New Roman"/>
          <w:sz w:val="28"/>
          <w:szCs w:val="28"/>
          <w:lang w:eastAsia="ru-RU"/>
        </w:rPr>
        <w:t>15</w:t>
      </w:r>
    </w:p>
    <w:p w:rsidR="00F37D84" w:rsidRPr="00D46C43" w:rsidRDefault="00F37D84" w:rsidP="00D46C43">
      <w:pPr>
        <w:pStyle w:val="ad"/>
        <w:ind w:firstLine="709"/>
        <w:jc w:val="both"/>
        <w:rPr>
          <w:sz w:val="28"/>
        </w:rPr>
      </w:pPr>
      <w:r w:rsidRPr="00D46C43">
        <w:rPr>
          <w:sz w:val="28"/>
        </w:rPr>
        <w:t xml:space="preserve">Издание вместе с </w:t>
      </w:r>
      <w:r w:rsidR="00C21A45" w:rsidRPr="00D46C43">
        <w:rPr>
          <w:sz w:val="28"/>
        </w:rPr>
        <w:t>постановлением</w:t>
      </w:r>
      <w:r w:rsidRPr="00D46C43">
        <w:rPr>
          <w:sz w:val="28"/>
        </w:rPr>
        <w:t xml:space="preserve"> приложений, не упомянутых в тексте </w:t>
      </w:r>
      <w:r w:rsidR="00C21A45" w:rsidRPr="00D46C43">
        <w:rPr>
          <w:sz w:val="28"/>
        </w:rPr>
        <w:t>постановления</w:t>
      </w:r>
      <w:r w:rsidRPr="00D46C43">
        <w:rPr>
          <w:sz w:val="28"/>
        </w:rPr>
        <w:t>, не допускается.</w:t>
      </w:r>
    </w:p>
    <w:p w:rsidR="00F37D84" w:rsidRPr="00D46C43" w:rsidRDefault="00F37D84" w:rsidP="00D46C43">
      <w:pPr>
        <w:pStyle w:val="ad"/>
        <w:ind w:firstLine="709"/>
        <w:jc w:val="both"/>
        <w:rPr>
          <w:sz w:val="28"/>
        </w:rPr>
      </w:pPr>
      <w:r w:rsidRPr="00D46C43">
        <w:rPr>
          <w:sz w:val="28"/>
        </w:rPr>
        <w:t xml:space="preserve">Если </w:t>
      </w:r>
      <w:r w:rsidR="00C61C94" w:rsidRPr="00D46C43">
        <w:rPr>
          <w:sz w:val="28"/>
        </w:rPr>
        <w:t>порядок, инструкция, положение и т.д.</w:t>
      </w:r>
      <w:r w:rsidRPr="00D46C43">
        <w:rPr>
          <w:sz w:val="28"/>
        </w:rPr>
        <w:t>, утвержденны</w:t>
      </w:r>
      <w:r w:rsidR="00C61C94" w:rsidRPr="00D46C43">
        <w:rPr>
          <w:sz w:val="28"/>
        </w:rPr>
        <w:t>е</w:t>
      </w:r>
      <w:r w:rsidRPr="00D46C43">
        <w:rPr>
          <w:sz w:val="28"/>
        </w:rPr>
        <w:t xml:space="preserve"> </w:t>
      </w:r>
      <w:r w:rsidR="00C21A45" w:rsidRPr="00D46C43">
        <w:rPr>
          <w:sz w:val="28"/>
        </w:rPr>
        <w:t>постановлением</w:t>
      </w:r>
      <w:r w:rsidR="00C61C94" w:rsidRPr="00D46C43">
        <w:rPr>
          <w:sz w:val="28"/>
        </w:rPr>
        <w:t xml:space="preserve">, </w:t>
      </w:r>
      <w:r w:rsidRPr="00D46C43">
        <w:rPr>
          <w:sz w:val="28"/>
        </w:rPr>
        <w:t>впоследствии действу</w:t>
      </w:r>
      <w:r w:rsidR="00C61C94" w:rsidRPr="00D46C43">
        <w:rPr>
          <w:sz w:val="28"/>
        </w:rPr>
        <w:t>ю</w:t>
      </w:r>
      <w:r w:rsidRPr="00D46C43">
        <w:rPr>
          <w:sz w:val="28"/>
        </w:rPr>
        <w:t xml:space="preserve">т в виде самостоятельного документа, на первом листе </w:t>
      </w:r>
      <w:r w:rsidR="009B60F5" w:rsidRPr="00D46C43">
        <w:rPr>
          <w:sz w:val="28"/>
        </w:rPr>
        <w:t>порядок, инструкция, положение и т.д</w:t>
      </w:r>
      <w:r w:rsidR="002D13C5" w:rsidRPr="00D46C43">
        <w:rPr>
          <w:sz w:val="28"/>
        </w:rPr>
        <w:t>.</w:t>
      </w:r>
      <w:r w:rsidR="009B60F5" w:rsidRPr="00D46C43">
        <w:rPr>
          <w:sz w:val="28"/>
        </w:rPr>
        <w:t xml:space="preserve"> </w:t>
      </w:r>
      <w:r w:rsidRPr="00D46C43">
        <w:rPr>
          <w:sz w:val="28"/>
        </w:rPr>
        <w:t>в верхнем правом углу проставляется гриф утверждения (при необходимости, - с указанием номера приложения), например:</w:t>
      </w:r>
    </w:p>
    <w:p w:rsidR="00F06933" w:rsidRDefault="00F37D84" w:rsidP="00F06933">
      <w:pPr>
        <w:spacing w:after="0" w:line="240" w:lineRule="auto"/>
        <w:ind w:firstLine="4395"/>
        <w:jc w:val="center"/>
        <w:rPr>
          <w:rFonts w:ascii="Times New Roman" w:eastAsia="Times New Roman" w:hAnsi="Times New Roman" w:cs="Times New Roman"/>
          <w:sz w:val="28"/>
          <w:szCs w:val="28"/>
          <w:lang w:eastAsia="ru-RU"/>
        </w:rPr>
      </w:pPr>
      <w:r w:rsidRPr="00F37D84">
        <w:rPr>
          <w:rFonts w:ascii="Times New Roman" w:eastAsia="Times New Roman" w:hAnsi="Times New Roman" w:cs="Times New Roman"/>
          <w:sz w:val="28"/>
          <w:szCs w:val="28"/>
          <w:lang w:eastAsia="ru-RU"/>
        </w:rPr>
        <w:t>Инструкция У</w:t>
      </w:r>
      <w:r w:rsidR="00F06933" w:rsidRPr="00F37D84">
        <w:rPr>
          <w:rFonts w:ascii="Times New Roman" w:eastAsia="Times New Roman" w:hAnsi="Times New Roman" w:cs="Times New Roman"/>
          <w:sz w:val="28"/>
          <w:szCs w:val="28"/>
          <w:lang w:eastAsia="ru-RU"/>
        </w:rPr>
        <w:t>тверждена</w:t>
      </w:r>
    </w:p>
    <w:p w:rsidR="009B60F5" w:rsidRDefault="00EC72E9"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9B60F5">
        <w:rPr>
          <w:rFonts w:ascii="Times New Roman" w:eastAsia="Times New Roman" w:hAnsi="Times New Roman" w:cs="Times New Roman"/>
          <w:sz w:val="28"/>
          <w:szCs w:val="28"/>
          <w:lang w:eastAsia="ru-RU"/>
        </w:rPr>
        <w:t xml:space="preserve"> Администрации</w:t>
      </w:r>
    </w:p>
    <w:p w:rsidR="009B60F5" w:rsidRDefault="009B60F5"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Янаульский район</w:t>
      </w:r>
    </w:p>
    <w:p w:rsidR="00F06933" w:rsidRPr="00F37D84" w:rsidRDefault="00F06933"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9B60F5" w:rsidRPr="00F37D84" w:rsidRDefault="009B60F5" w:rsidP="00F06933">
      <w:pPr>
        <w:spacing w:after="0" w:line="240" w:lineRule="auto"/>
        <w:ind w:firstLine="439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12 ноября 2017 года № </w:t>
      </w:r>
      <w:r w:rsidR="00C21A4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F37D84">
        <w:rPr>
          <w:rFonts w:ascii="Times New Roman" w:eastAsia="Times New Roman" w:hAnsi="Times New Roman" w:cs="Times New Roman"/>
          <w:sz w:val="28"/>
          <w:szCs w:val="28"/>
          <w:lang w:eastAsia="ru-RU"/>
        </w:rPr>
        <w:t>15</w:t>
      </w:r>
    </w:p>
    <w:p w:rsidR="00215C19" w:rsidRDefault="00A359D3" w:rsidP="0067397E">
      <w:pPr>
        <w:pStyle w:val="ad"/>
        <w:ind w:firstLine="709"/>
        <w:jc w:val="both"/>
        <w:rPr>
          <w:sz w:val="28"/>
          <w:szCs w:val="28"/>
        </w:rPr>
      </w:pPr>
      <w:r w:rsidRPr="00F255B0">
        <w:rPr>
          <w:sz w:val="28"/>
          <w:szCs w:val="28"/>
        </w:rPr>
        <w:t>8</w:t>
      </w:r>
      <w:r w:rsidR="001C65B2">
        <w:rPr>
          <w:sz w:val="28"/>
          <w:szCs w:val="28"/>
        </w:rPr>
        <w:t>.2</w:t>
      </w:r>
      <w:r w:rsidR="00215C19">
        <w:rPr>
          <w:sz w:val="28"/>
          <w:szCs w:val="28"/>
        </w:rPr>
        <w:t>1</w:t>
      </w:r>
      <w:r w:rsidR="00F37D84" w:rsidRPr="0067397E">
        <w:rPr>
          <w:sz w:val="28"/>
          <w:szCs w:val="28"/>
        </w:rPr>
        <w:t xml:space="preserve">. Распоряжения оформляются по тем же правилам, что и </w:t>
      </w:r>
      <w:r w:rsidR="009B60F5" w:rsidRPr="0067397E">
        <w:rPr>
          <w:sz w:val="28"/>
          <w:szCs w:val="28"/>
        </w:rPr>
        <w:t>постановления</w:t>
      </w:r>
      <w:r w:rsidR="00F37D84" w:rsidRPr="0067397E">
        <w:rPr>
          <w:sz w:val="28"/>
          <w:szCs w:val="28"/>
        </w:rPr>
        <w:t xml:space="preserve">, за исключением </w:t>
      </w:r>
      <w:r w:rsidR="00F044A7">
        <w:rPr>
          <w:sz w:val="28"/>
          <w:szCs w:val="28"/>
        </w:rPr>
        <w:t>преамбулы.</w:t>
      </w:r>
    </w:p>
    <w:p w:rsidR="00F37D84" w:rsidRPr="0067397E" w:rsidRDefault="00F044A7" w:rsidP="0067397E">
      <w:pPr>
        <w:pStyle w:val="ad"/>
        <w:ind w:firstLine="709"/>
        <w:jc w:val="both"/>
        <w:rPr>
          <w:sz w:val="28"/>
          <w:szCs w:val="28"/>
        </w:rPr>
      </w:pPr>
      <w:r>
        <w:rPr>
          <w:sz w:val="28"/>
          <w:szCs w:val="28"/>
        </w:rPr>
        <w:t>В</w:t>
      </w:r>
      <w:r w:rsidR="00F37D84" w:rsidRPr="0067397E">
        <w:rPr>
          <w:sz w:val="28"/>
          <w:szCs w:val="28"/>
        </w:rPr>
        <w:t xml:space="preserve"> конце преамбулы ставится двоеточие, после чего следуют пункты распорядительной части. Например:</w:t>
      </w:r>
    </w:p>
    <w:p w:rsidR="00F37D84" w:rsidRPr="0067397E" w:rsidRDefault="00F37D84" w:rsidP="0067397E">
      <w:pPr>
        <w:pStyle w:val="ad"/>
        <w:ind w:firstLine="709"/>
        <w:jc w:val="both"/>
        <w:rPr>
          <w:sz w:val="28"/>
          <w:szCs w:val="28"/>
        </w:rPr>
      </w:pPr>
      <w:r w:rsidRPr="0067397E">
        <w:rPr>
          <w:sz w:val="28"/>
          <w:szCs w:val="28"/>
        </w:rPr>
        <w:t>В целях исполнения приказа ФБУ «</w:t>
      </w:r>
      <w:r w:rsidR="00846B37">
        <w:rPr>
          <w:sz w:val="28"/>
          <w:szCs w:val="28"/>
        </w:rPr>
        <w:t xml:space="preserve">Наименование организации» </w:t>
      </w:r>
      <w:r w:rsidR="00846B37" w:rsidRPr="00AA0579">
        <w:rPr>
          <w:sz w:val="28"/>
          <w:szCs w:val="28"/>
        </w:rPr>
        <w:t>от 22</w:t>
      </w:r>
      <w:r w:rsidR="00AA0579">
        <w:rPr>
          <w:sz w:val="28"/>
          <w:szCs w:val="28"/>
        </w:rPr>
        <w:t> </w:t>
      </w:r>
      <w:r w:rsidRPr="00AA0579">
        <w:rPr>
          <w:sz w:val="28"/>
          <w:szCs w:val="28"/>
        </w:rPr>
        <w:t>августа</w:t>
      </w:r>
      <w:r w:rsidRPr="0067397E">
        <w:rPr>
          <w:sz w:val="28"/>
          <w:szCs w:val="28"/>
        </w:rPr>
        <w:t xml:space="preserve"> 2017 г</w:t>
      </w:r>
      <w:r w:rsidR="0067397E">
        <w:rPr>
          <w:sz w:val="28"/>
          <w:szCs w:val="28"/>
        </w:rPr>
        <w:t>ода</w:t>
      </w:r>
      <w:r w:rsidRPr="0067397E">
        <w:rPr>
          <w:sz w:val="28"/>
          <w:szCs w:val="28"/>
        </w:rPr>
        <w:t xml:space="preserve"> «Об организации и проведении конкурса «Лучший секретарь компании </w:t>
      </w:r>
      <w:r w:rsidR="0067397E">
        <w:rPr>
          <w:sz w:val="28"/>
          <w:szCs w:val="28"/>
        </w:rPr>
        <w:t>–</w:t>
      </w:r>
      <w:r w:rsidRPr="0067397E">
        <w:rPr>
          <w:sz w:val="28"/>
          <w:szCs w:val="28"/>
        </w:rPr>
        <w:t xml:space="preserve"> 2017»:</w:t>
      </w:r>
    </w:p>
    <w:p w:rsidR="00F37D84" w:rsidRPr="0067397E" w:rsidRDefault="00F37D84" w:rsidP="0067397E">
      <w:pPr>
        <w:pStyle w:val="ad"/>
        <w:ind w:firstLine="709"/>
        <w:jc w:val="both"/>
        <w:rPr>
          <w:sz w:val="28"/>
          <w:szCs w:val="28"/>
        </w:rPr>
      </w:pPr>
      <w:r w:rsidRPr="0067397E">
        <w:rPr>
          <w:sz w:val="28"/>
          <w:szCs w:val="28"/>
        </w:rPr>
        <w:t>1. Руководителям управлений, отд</w:t>
      </w:r>
      <w:r w:rsidR="0067397E">
        <w:rPr>
          <w:sz w:val="28"/>
          <w:szCs w:val="28"/>
        </w:rPr>
        <w:t>елов и лабораторий в срок до 10 </w:t>
      </w:r>
      <w:r w:rsidRPr="0067397E">
        <w:rPr>
          <w:sz w:val="28"/>
          <w:szCs w:val="28"/>
        </w:rPr>
        <w:t>сентября 2017 г</w:t>
      </w:r>
      <w:r w:rsidR="0067397E">
        <w:rPr>
          <w:sz w:val="28"/>
          <w:szCs w:val="28"/>
        </w:rPr>
        <w:t>ода</w:t>
      </w:r>
      <w:r w:rsidRPr="0067397E">
        <w:rPr>
          <w:sz w:val="28"/>
          <w:szCs w:val="28"/>
        </w:rPr>
        <w:t xml:space="preserve"> представить свои предложения о кандидатурах секретарей и делопроизводителей для участия в конкурсе.</w:t>
      </w:r>
    </w:p>
    <w:p w:rsidR="00F044A7" w:rsidRDefault="00A359D3" w:rsidP="00F044A7">
      <w:pPr>
        <w:pStyle w:val="ad"/>
        <w:ind w:firstLine="709"/>
        <w:jc w:val="both"/>
        <w:rPr>
          <w:sz w:val="28"/>
          <w:szCs w:val="28"/>
        </w:rPr>
      </w:pPr>
      <w:r w:rsidRPr="00F255B0">
        <w:rPr>
          <w:sz w:val="28"/>
          <w:szCs w:val="28"/>
        </w:rPr>
        <w:t>8</w:t>
      </w:r>
      <w:r w:rsidR="00F044A7">
        <w:rPr>
          <w:sz w:val="28"/>
          <w:szCs w:val="28"/>
        </w:rPr>
        <w:t>.21.</w:t>
      </w:r>
      <w:r w:rsidR="00D63BEE">
        <w:rPr>
          <w:sz w:val="28"/>
          <w:szCs w:val="28"/>
        </w:rPr>
        <w:t>2</w:t>
      </w:r>
      <w:r w:rsidR="00F044A7">
        <w:rPr>
          <w:sz w:val="28"/>
          <w:szCs w:val="28"/>
        </w:rPr>
        <w:t xml:space="preserve">. </w:t>
      </w:r>
      <w:r w:rsidR="00F044A7" w:rsidRPr="0067397E">
        <w:rPr>
          <w:sz w:val="28"/>
          <w:szCs w:val="28"/>
        </w:rPr>
        <w:t>Распоряжения могут не иметь преамбулы.</w:t>
      </w:r>
    </w:p>
    <w:p w:rsidR="00F37D84" w:rsidRPr="00046AC6" w:rsidRDefault="00A359D3" w:rsidP="0067397E">
      <w:pPr>
        <w:pStyle w:val="ad"/>
        <w:ind w:firstLine="709"/>
        <w:jc w:val="both"/>
        <w:rPr>
          <w:b/>
          <w:sz w:val="28"/>
          <w:szCs w:val="28"/>
        </w:rPr>
      </w:pPr>
      <w:r w:rsidRPr="00F255B0">
        <w:rPr>
          <w:sz w:val="28"/>
          <w:szCs w:val="28"/>
        </w:rPr>
        <w:t>8</w:t>
      </w:r>
      <w:r w:rsidR="009D77EE">
        <w:rPr>
          <w:sz w:val="28"/>
          <w:szCs w:val="28"/>
        </w:rPr>
        <w:t>.2</w:t>
      </w:r>
      <w:r w:rsidR="00F044A7">
        <w:rPr>
          <w:sz w:val="28"/>
          <w:szCs w:val="28"/>
        </w:rPr>
        <w:t>2</w:t>
      </w:r>
      <w:r w:rsidR="00F37D84" w:rsidRPr="0067397E">
        <w:rPr>
          <w:sz w:val="28"/>
          <w:szCs w:val="28"/>
        </w:rPr>
        <w:t>. До представления на подпись</w:t>
      </w:r>
      <w:r w:rsidR="009D77EE">
        <w:rPr>
          <w:sz w:val="28"/>
          <w:szCs w:val="28"/>
        </w:rPr>
        <w:t>,</w:t>
      </w:r>
      <w:r w:rsidR="00F37D84" w:rsidRPr="0067397E">
        <w:rPr>
          <w:sz w:val="28"/>
          <w:szCs w:val="28"/>
        </w:rPr>
        <w:t xml:space="preserve"> проект </w:t>
      </w:r>
      <w:r w:rsidR="00C21A45" w:rsidRPr="0067397E">
        <w:rPr>
          <w:sz w:val="28"/>
          <w:szCs w:val="28"/>
        </w:rPr>
        <w:t>постановления, распоряжения</w:t>
      </w:r>
      <w:r w:rsidR="00F37D84" w:rsidRPr="0067397E">
        <w:rPr>
          <w:sz w:val="28"/>
          <w:szCs w:val="28"/>
        </w:rPr>
        <w:t xml:space="preserve"> согласовывается с заинтересованными лицами</w:t>
      </w:r>
      <w:r w:rsidR="00F044A7">
        <w:rPr>
          <w:sz w:val="28"/>
          <w:szCs w:val="28"/>
        </w:rPr>
        <w:t xml:space="preserve"> в соответствии с пунктом 9.14. Инструкции.</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3</w:t>
      </w:r>
      <w:r w:rsidR="00F37D84" w:rsidRPr="0067397E">
        <w:rPr>
          <w:sz w:val="28"/>
          <w:szCs w:val="28"/>
        </w:rPr>
        <w:t xml:space="preserve">. </w:t>
      </w:r>
      <w:r w:rsidR="00C21A45" w:rsidRPr="0067397E">
        <w:rPr>
          <w:sz w:val="28"/>
          <w:szCs w:val="28"/>
        </w:rPr>
        <w:t>Постановление, распоряжение</w:t>
      </w:r>
      <w:r w:rsidR="00F37D84" w:rsidRPr="0067397E">
        <w:rPr>
          <w:sz w:val="28"/>
          <w:szCs w:val="28"/>
        </w:rPr>
        <w:t xml:space="preserve"> подписывает </w:t>
      </w:r>
      <w:r w:rsidR="00C21A45" w:rsidRPr="0067397E">
        <w:rPr>
          <w:sz w:val="28"/>
          <w:szCs w:val="28"/>
        </w:rPr>
        <w:t xml:space="preserve">глава Администрации </w:t>
      </w:r>
      <w:r w:rsidR="00F37D84" w:rsidRPr="0067397E">
        <w:rPr>
          <w:sz w:val="28"/>
          <w:szCs w:val="28"/>
        </w:rPr>
        <w:t>или лицо, исполняющее его обязанности</w:t>
      </w:r>
      <w:r w:rsidR="00C21A45" w:rsidRPr="0067397E">
        <w:rPr>
          <w:sz w:val="28"/>
          <w:szCs w:val="28"/>
        </w:rPr>
        <w:t xml:space="preserve">, а также первый заместитель главы Администрации </w:t>
      </w:r>
      <w:r w:rsidR="00E8739C" w:rsidRPr="0067397E">
        <w:rPr>
          <w:sz w:val="28"/>
          <w:szCs w:val="28"/>
        </w:rPr>
        <w:t xml:space="preserve">и управляющий Делами Администрации </w:t>
      </w:r>
      <w:r w:rsidR="00C21A45" w:rsidRPr="0067397E">
        <w:rPr>
          <w:sz w:val="28"/>
          <w:szCs w:val="28"/>
        </w:rPr>
        <w:t>в соответствии с распоряжением о праве подписи документов</w:t>
      </w:r>
      <w:r w:rsidR="00F37D84" w:rsidRPr="0067397E">
        <w:rPr>
          <w:sz w:val="28"/>
          <w:szCs w:val="28"/>
        </w:rPr>
        <w:t>.</w:t>
      </w:r>
    </w:p>
    <w:p w:rsidR="00F37D84" w:rsidRPr="0067397E" w:rsidRDefault="00A359D3" w:rsidP="0067397E">
      <w:pPr>
        <w:pStyle w:val="ad"/>
        <w:ind w:firstLine="709"/>
        <w:jc w:val="both"/>
        <w:rPr>
          <w:sz w:val="28"/>
          <w:szCs w:val="28"/>
        </w:rPr>
      </w:pPr>
      <w:r w:rsidRPr="00F255B0">
        <w:rPr>
          <w:sz w:val="28"/>
          <w:szCs w:val="28"/>
        </w:rPr>
        <w:lastRenderedPageBreak/>
        <w:t>8</w:t>
      </w:r>
      <w:r w:rsidR="009D77EE">
        <w:rPr>
          <w:sz w:val="28"/>
          <w:szCs w:val="28"/>
        </w:rPr>
        <w:t>.2</w:t>
      </w:r>
      <w:r w:rsidR="00F044A7">
        <w:rPr>
          <w:sz w:val="28"/>
          <w:szCs w:val="28"/>
        </w:rPr>
        <w:t>4</w:t>
      </w:r>
      <w:r w:rsidR="00F37D84" w:rsidRPr="0067397E">
        <w:rPr>
          <w:sz w:val="28"/>
          <w:szCs w:val="28"/>
        </w:rPr>
        <w:t>. Копи</w:t>
      </w:r>
      <w:r w:rsidR="00C21A45" w:rsidRPr="0067397E">
        <w:rPr>
          <w:sz w:val="28"/>
          <w:szCs w:val="28"/>
        </w:rPr>
        <w:t xml:space="preserve">я постановления, распоряжения направляется исполнителю проекта. </w:t>
      </w:r>
    </w:p>
    <w:p w:rsidR="00E8739C" w:rsidRPr="0067397E" w:rsidRDefault="00E8739C" w:rsidP="0067397E">
      <w:pPr>
        <w:pStyle w:val="ad"/>
        <w:ind w:firstLine="709"/>
        <w:jc w:val="both"/>
        <w:rPr>
          <w:sz w:val="28"/>
          <w:szCs w:val="28"/>
        </w:rPr>
      </w:pPr>
      <w:r w:rsidRPr="0067397E">
        <w:rPr>
          <w:sz w:val="28"/>
          <w:szCs w:val="28"/>
        </w:rPr>
        <w:t>На копии постановления, распоряжения ставится</w:t>
      </w:r>
      <w:r w:rsidR="00F044A7">
        <w:rPr>
          <w:sz w:val="28"/>
          <w:szCs w:val="28"/>
        </w:rPr>
        <w:t xml:space="preserve"> печать отдела делопроизводства, которая свидетельствует о соответствии копии документа оригиналу.</w:t>
      </w:r>
    </w:p>
    <w:p w:rsidR="00F37D84" w:rsidRPr="0067397E" w:rsidRDefault="00F37D84" w:rsidP="0067397E">
      <w:pPr>
        <w:pStyle w:val="ad"/>
        <w:ind w:firstLine="709"/>
        <w:jc w:val="both"/>
        <w:rPr>
          <w:sz w:val="28"/>
          <w:szCs w:val="28"/>
        </w:rPr>
      </w:pPr>
      <w:r w:rsidRPr="0067397E">
        <w:rPr>
          <w:sz w:val="28"/>
          <w:szCs w:val="28"/>
        </w:rPr>
        <w:t xml:space="preserve">Электронная копия </w:t>
      </w:r>
      <w:r w:rsidR="00C21A45" w:rsidRPr="0067397E">
        <w:rPr>
          <w:sz w:val="28"/>
          <w:szCs w:val="28"/>
        </w:rPr>
        <w:t>постановления, распоряжения</w:t>
      </w:r>
      <w:r w:rsidRPr="0067397E">
        <w:rPr>
          <w:sz w:val="28"/>
          <w:szCs w:val="28"/>
        </w:rPr>
        <w:t xml:space="preserve"> размещается в соответствующей базе данных СЭД.</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5</w:t>
      </w:r>
      <w:r w:rsidR="00F37D84" w:rsidRPr="0067397E">
        <w:rPr>
          <w:sz w:val="28"/>
          <w:szCs w:val="28"/>
        </w:rPr>
        <w:t xml:space="preserve">. При оформлении </w:t>
      </w:r>
      <w:r w:rsidR="00C21A45" w:rsidRPr="0067397E">
        <w:rPr>
          <w:sz w:val="28"/>
          <w:szCs w:val="28"/>
        </w:rPr>
        <w:t>документа</w:t>
      </w:r>
      <w:r w:rsidR="00F37D84" w:rsidRPr="0067397E">
        <w:rPr>
          <w:sz w:val="28"/>
          <w:szCs w:val="28"/>
        </w:rPr>
        <w:t>, издаваемого совместно с другой организацией:</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бланк не используется;</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наименования организаций печатаются на одном уровне;</w:t>
      </w:r>
    </w:p>
    <w:p w:rsidR="00F37D84" w:rsidRPr="0067397E" w:rsidRDefault="007105A2" w:rsidP="0067397E">
      <w:pPr>
        <w:pStyle w:val="ad"/>
        <w:ind w:firstLine="709"/>
        <w:jc w:val="both"/>
        <w:rPr>
          <w:sz w:val="28"/>
          <w:szCs w:val="28"/>
        </w:rPr>
      </w:pPr>
      <w:r>
        <w:rPr>
          <w:sz w:val="28"/>
          <w:szCs w:val="28"/>
        </w:rPr>
        <w:t xml:space="preserve">- </w:t>
      </w:r>
      <w:r w:rsidR="00F37D84" w:rsidRPr="0067397E">
        <w:rPr>
          <w:sz w:val="28"/>
          <w:szCs w:val="28"/>
        </w:rPr>
        <w:t>наименование вида документа располагается по центру.</w:t>
      </w:r>
    </w:p>
    <w:p w:rsidR="00F37D84" w:rsidRPr="0067397E" w:rsidRDefault="00F37D84" w:rsidP="0067397E">
      <w:pPr>
        <w:pStyle w:val="ad"/>
        <w:ind w:firstLine="709"/>
        <w:jc w:val="both"/>
        <w:rPr>
          <w:sz w:val="28"/>
          <w:szCs w:val="28"/>
        </w:rPr>
      </w:pPr>
      <w:r w:rsidRPr="0067397E">
        <w:rPr>
          <w:sz w:val="28"/>
          <w:szCs w:val="28"/>
        </w:rPr>
        <w:t xml:space="preserve">Датой совместного </w:t>
      </w:r>
      <w:r w:rsidR="00C21A45" w:rsidRPr="0067397E">
        <w:rPr>
          <w:sz w:val="28"/>
          <w:szCs w:val="28"/>
        </w:rPr>
        <w:t>документа</w:t>
      </w:r>
      <w:r w:rsidRPr="0067397E">
        <w:rPr>
          <w:sz w:val="28"/>
          <w:szCs w:val="28"/>
        </w:rPr>
        <w:t xml:space="preserve"> является дата проставления последней подписи на документе. Регистрационный номер совместного </w:t>
      </w:r>
      <w:r w:rsidR="00C21A45" w:rsidRPr="0067397E">
        <w:rPr>
          <w:sz w:val="28"/>
          <w:szCs w:val="28"/>
        </w:rPr>
        <w:t>документа</w:t>
      </w:r>
      <w:r w:rsidRPr="0067397E">
        <w:rPr>
          <w:sz w:val="28"/>
          <w:szCs w:val="28"/>
        </w:rPr>
        <w:t xml:space="preserve"> состоит из регистрационных номеров, присвоенных каждой из организаций и проставляемых через косую черту в порядке указания организаций </w:t>
      </w:r>
      <w:r w:rsidR="007105A2">
        <w:rPr>
          <w:sz w:val="28"/>
          <w:szCs w:val="28"/>
        </w:rPr>
        <w:t>–</w:t>
      </w:r>
      <w:r w:rsidRPr="0067397E">
        <w:rPr>
          <w:sz w:val="28"/>
          <w:szCs w:val="28"/>
        </w:rPr>
        <w:t xml:space="preserve"> авторов документа.</w:t>
      </w:r>
    </w:p>
    <w:p w:rsidR="00F37D84" w:rsidRPr="0067397E" w:rsidRDefault="00F37D84" w:rsidP="0067397E">
      <w:pPr>
        <w:pStyle w:val="ad"/>
        <w:ind w:firstLine="709"/>
        <w:jc w:val="both"/>
        <w:rPr>
          <w:sz w:val="28"/>
          <w:szCs w:val="28"/>
        </w:rPr>
      </w:pPr>
      <w:r w:rsidRPr="0067397E">
        <w:rPr>
          <w:sz w:val="28"/>
          <w:szCs w:val="28"/>
        </w:rPr>
        <w:t xml:space="preserve">Текст совместного </w:t>
      </w:r>
      <w:r w:rsidR="00C21A45" w:rsidRPr="0067397E">
        <w:rPr>
          <w:sz w:val="28"/>
          <w:szCs w:val="28"/>
        </w:rPr>
        <w:t>документа</w:t>
      </w:r>
      <w:r w:rsidRPr="0067397E">
        <w:rPr>
          <w:sz w:val="28"/>
          <w:szCs w:val="28"/>
        </w:rPr>
        <w:t xml:space="preserve">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37D84" w:rsidRPr="0067397E" w:rsidRDefault="00A359D3" w:rsidP="0067397E">
      <w:pPr>
        <w:pStyle w:val="ad"/>
        <w:ind w:firstLine="709"/>
        <w:jc w:val="both"/>
        <w:rPr>
          <w:sz w:val="28"/>
          <w:szCs w:val="28"/>
        </w:rPr>
      </w:pPr>
      <w:r w:rsidRPr="00F255B0">
        <w:rPr>
          <w:sz w:val="28"/>
          <w:szCs w:val="28"/>
        </w:rPr>
        <w:t>8</w:t>
      </w:r>
      <w:r w:rsidR="009D77EE">
        <w:rPr>
          <w:sz w:val="28"/>
          <w:szCs w:val="28"/>
        </w:rPr>
        <w:t>.2</w:t>
      </w:r>
      <w:r w:rsidR="00F044A7">
        <w:rPr>
          <w:sz w:val="28"/>
          <w:szCs w:val="28"/>
        </w:rPr>
        <w:t>6</w:t>
      </w:r>
      <w:r w:rsidR="00F37D84" w:rsidRPr="0067397E">
        <w:rPr>
          <w:sz w:val="28"/>
          <w:szCs w:val="28"/>
        </w:rPr>
        <w:t>. Деятельность по совместной выработке решений на заседаниях советов, комиссий, совещаниях оформляется протоколами.</w:t>
      </w:r>
    </w:p>
    <w:p w:rsidR="00F37D84" w:rsidRPr="0067397E" w:rsidRDefault="00F37D84" w:rsidP="0067397E">
      <w:pPr>
        <w:pStyle w:val="ad"/>
        <w:ind w:firstLine="709"/>
        <w:jc w:val="both"/>
        <w:rPr>
          <w:sz w:val="28"/>
          <w:szCs w:val="28"/>
        </w:rPr>
      </w:pPr>
      <w:r w:rsidRPr="0067397E">
        <w:rPr>
          <w:sz w:val="28"/>
          <w:szCs w:val="28"/>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D674C1" w:rsidRPr="0067397E" w:rsidRDefault="00D674C1" w:rsidP="00D674C1">
      <w:pPr>
        <w:pStyle w:val="ad"/>
        <w:ind w:firstLine="709"/>
        <w:jc w:val="both"/>
        <w:rPr>
          <w:sz w:val="28"/>
          <w:szCs w:val="28"/>
        </w:rPr>
      </w:pPr>
      <w:r w:rsidRPr="0067397E">
        <w:rPr>
          <w:sz w:val="28"/>
          <w:szCs w:val="28"/>
        </w:rPr>
        <w:t>Протокол оформляется в течение одного-трех дней после проведения заседания, если сроки его подготовки не оговорены особо.</w:t>
      </w:r>
    </w:p>
    <w:p w:rsidR="00D674C1" w:rsidRPr="006C7F8B" w:rsidRDefault="00D674C1" w:rsidP="006C7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П</w:t>
      </w:r>
      <w:r w:rsidRPr="00D674C1">
        <w:rPr>
          <w:rFonts w:ascii="Times New Roman" w:eastAsia="DejaVuSans" w:hAnsi="Times New Roman" w:cs="Times New Roman"/>
          <w:sz w:val="28"/>
          <w:szCs w:val="28"/>
        </w:rPr>
        <w:t>ротоколы могут издаваться в</w:t>
      </w:r>
      <w:r>
        <w:rPr>
          <w:rFonts w:ascii="Times New Roman" w:eastAsia="DejaVuSans" w:hAnsi="Times New Roman" w:cs="Times New Roman"/>
          <w:sz w:val="28"/>
          <w:szCs w:val="28"/>
        </w:rPr>
        <w:t xml:space="preserve"> </w:t>
      </w:r>
      <w:r w:rsidRPr="00D674C1">
        <w:rPr>
          <w:rFonts w:ascii="Times New Roman" w:eastAsia="DejaVuSans" w:hAnsi="Times New Roman" w:cs="Times New Roman"/>
          <w:sz w:val="28"/>
          <w:szCs w:val="28"/>
        </w:rPr>
        <w:t>полной форме или краткой форме, при которой опускается ход обсуждения вопроса и</w:t>
      </w:r>
      <w:r>
        <w:rPr>
          <w:rFonts w:ascii="Times New Roman" w:eastAsia="DejaVuSans" w:hAnsi="Times New Roman" w:cs="Times New Roman"/>
          <w:sz w:val="28"/>
          <w:szCs w:val="28"/>
        </w:rPr>
        <w:t xml:space="preserve"> </w:t>
      </w:r>
      <w:r w:rsidRPr="00D674C1">
        <w:rPr>
          <w:rFonts w:ascii="Times New Roman" w:eastAsia="DejaVuSans" w:hAnsi="Times New Roman" w:cs="Times New Roman"/>
          <w:sz w:val="28"/>
          <w:szCs w:val="28"/>
        </w:rPr>
        <w:t xml:space="preserve">фиксируется только принятое по </w:t>
      </w:r>
      <w:r w:rsidRPr="006C7F8B">
        <w:rPr>
          <w:rFonts w:ascii="Times New Roman" w:eastAsia="DejaVuSans" w:hAnsi="Times New Roman" w:cs="Times New Roman"/>
          <w:sz w:val="28"/>
          <w:szCs w:val="28"/>
        </w:rPr>
        <w:t>нему решение.</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полного протокола, как правило, состоит из двух частей: вводной и основной. В вводной</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части указываются фамилии и инициалы председателя (председательствующего), секретаря,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лиц, присутствовавших на заседании, и, при необходимости, лиц, приглашенных на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заседание. Если количество присутствующих превышает 15 человек, в вводной части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делается ссылка на список присутствующих, являющийся неотъемлемой частью</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например:</w:t>
      </w:r>
      <w:r w:rsidR="006C7F8B">
        <w:rPr>
          <w:rFonts w:ascii="Times New Roman" w:eastAsia="DejaVuSans" w:hAnsi="Times New Roman" w:cs="Times New Roman"/>
          <w:sz w:val="28"/>
          <w:szCs w:val="28"/>
        </w:rPr>
        <w:t xml:space="preserve"> п</w:t>
      </w:r>
      <w:r w:rsidRPr="006C7F8B">
        <w:rPr>
          <w:rFonts w:ascii="Times New Roman" w:eastAsia="DejaVuSans" w:hAnsi="Times New Roman" w:cs="Times New Roman"/>
          <w:sz w:val="28"/>
          <w:szCs w:val="28"/>
        </w:rPr>
        <w:t>рисутствовали: 25 чел. (список прилагается).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Если в заседании (совещании) принимают участие представители разных государственных</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органов, органов местного самоуправления, организаций, указывается место работы 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должность каждого лица. Многострочные наименования должностей присутствующих</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печатаются через один межстрочный интервал.</w:t>
      </w:r>
    </w:p>
    <w:p w:rsid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Вводная часть протокола заканчивается повесткой дня, содержащей перечень</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рассматриваемых вопросов, перечисленных в порядке их рассмотрения на заседании, с</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указанием докладчика по каждому рассматриваемому вопросу.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lastRenderedPageBreak/>
        <w:t>Вопросы повестки дня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формулируются с предлогом «о» («об»), печатаются от границы левого поля и нумеруются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арабскими цифрами.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Основная часть протокола состоит из разделов, соответствующих пунктам повестки дня.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каждого раздела строится по схеме:</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СЛУШАЛИ: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ВЫСТУПИЛИ: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ПОСТАНОВИЛИ: (или РЕШИЛИ:).</w:t>
      </w:r>
    </w:p>
    <w:p w:rsid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Основное содержание докладов и выступлений включается в текст протокола или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прилагается к нему в виде отдельных материалов; в последнем случае в тексте протокола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делается отметка «Текст выступления прилагается».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Постановление (решение) в текст</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вносится полностью в той формулировке, которая была принята на заседании; при</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необходимости приводятся итоги голосования: «За – ..., против – ..., воздержалось – ...».</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Содержание особого мнения, высказанного во время обсуждения, записывается в тексте</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после соответствующего постановления (решения).</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Текст краткого протокола также состоит из двух частей. В вводной части указываются</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инициалы и фамилии председателя (председательствующего), секретаря, а также инициалы</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 фамилии присутствовавших лиц.</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Слово «Присутствовали» печатается от границы левого поля, после слова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ставится двоеточие. Ниже печатаются наименования должностей присутствовавших, а справа</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от наименования должностей – их инициалы и фамилии. Наименования должностей могут</w:t>
      </w:r>
      <w:r w:rsidR="006C7F8B">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указываться обобщенно, например:</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Присутствовали:</w:t>
      </w:r>
    </w:p>
    <w:p w:rsidR="00D674C1" w:rsidRPr="006C7F8B" w:rsidRDefault="00D674C1"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Заместитель Министра экономического</w:t>
      </w:r>
    </w:p>
    <w:p w:rsidR="006C7F8B" w:rsidRPr="006C7F8B" w:rsidRDefault="00D674C1" w:rsidP="006C7F8B">
      <w:pPr>
        <w:pStyle w:val="ad"/>
        <w:ind w:firstLine="709"/>
        <w:jc w:val="both"/>
        <w:rPr>
          <w:sz w:val="28"/>
          <w:szCs w:val="28"/>
        </w:rPr>
      </w:pPr>
      <w:r w:rsidRPr="006C7F8B">
        <w:rPr>
          <w:rFonts w:eastAsia="DejaVuSans"/>
          <w:sz w:val="28"/>
          <w:szCs w:val="28"/>
        </w:rPr>
        <w:t>развития Российской Федерации И.О. Фамилия</w:t>
      </w:r>
      <w:r w:rsidRPr="006C7F8B">
        <w:rPr>
          <w:sz w:val="28"/>
          <w:szCs w:val="28"/>
        </w:rPr>
        <w:t xml:space="preserve"> </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Заместители руководителя Росархива И.О. Фамилия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основной части протокола указывается номер вопроса в соответствии с повесткой дня,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содержание вопроса и принятые решения.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Наименование вопроса нумеруется арабской цифрой и формулируется с предлогом «о» («об»),</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печатается центрованно, подчеркивается одной чертой ниже последней строки на</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расстоянии не более интервала. Под чертой указываются фамилии должностных лиц,</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выступивших при обсуждении данного вопроса. Фамилия основного докладчика указывается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первой. Фамилии печатаются через 1 межстрочный интервал.</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Ниже печатается принятое по вопросу решение.</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 xml:space="preserve">Протокол подписывается председательствующим на заседании </w:t>
      </w:r>
      <w:r w:rsidR="00394655">
        <w:rPr>
          <w:rFonts w:ascii="Times New Roman" w:eastAsia="DejaVuSans" w:hAnsi="Times New Roman" w:cs="Times New Roman"/>
          <w:sz w:val="28"/>
          <w:szCs w:val="28"/>
        </w:rPr>
        <w:t xml:space="preserve">(не обязательно) </w:t>
      </w:r>
      <w:r w:rsidRPr="006C7F8B">
        <w:rPr>
          <w:rFonts w:ascii="Times New Roman" w:eastAsia="DejaVuSans" w:hAnsi="Times New Roman" w:cs="Times New Roman"/>
          <w:sz w:val="28"/>
          <w:szCs w:val="28"/>
        </w:rPr>
        <w:t>и секретарем. Датой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протокола является дата заседания (совещания).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Протоколам присваиваются порядковые номера в пределах календарного года отдельно по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каждой группе протоколов: протоколы заседаний коллегии, протоколы координационных,</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методических, экспертных советов и других органов. Протоколы совместных заседаний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имеют составные номера, </w:t>
      </w:r>
      <w:r w:rsidRPr="006C7F8B">
        <w:rPr>
          <w:rFonts w:ascii="Times New Roman" w:eastAsia="DejaVuSans" w:hAnsi="Times New Roman" w:cs="Times New Roman"/>
          <w:sz w:val="28"/>
          <w:szCs w:val="28"/>
        </w:rPr>
        <w:lastRenderedPageBreak/>
        <w:t>включающие порядковые номера протоколов организаций,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принимавших участие в заседании.</w:t>
      </w:r>
    </w:p>
    <w:p w:rsid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Копии протоколов при необходимости рассылаются заинтересованным организациям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должностным лицам в соответствии с указателем рассылки; указатель составляет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подписывает ответственный исполнитель структурного подразделения, готовившего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рассмотрение вопроса. Доведение протоколов до заинтересованных лиц может</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осуществляться в электронном виде.</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отдельных случаях принятые решения могут доводиться до заинтересованных лиц в виде</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выписок из протоколов, которые оформляются на соответствующем бланке, подписываются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председателем (председательствующим) и секретарем или заверяются по правилам</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заверения копий документов.</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Протоколы печатаются на стандартном листе бумаги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формата A4 и имеют следующие реквизиты:</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наименование </w:t>
      </w:r>
      <w:r>
        <w:rPr>
          <w:rFonts w:ascii="Times New Roman" w:eastAsia="DejaVuSans" w:hAnsi="Times New Roman" w:cs="Times New Roman"/>
          <w:sz w:val="28"/>
          <w:szCs w:val="28"/>
        </w:rPr>
        <w:t xml:space="preserve">Администрации - </w:t>
      </w:r>
      <w:r w:rsidRPr="006C7F8B">
        <w:rPr>
          <w:rFonts w:ascii="Times New Roman" w:eastAsia="DejaVuSans" w:hAnsi="Times New Roman" w:cs="Times New Roman"/>
          <w:sz w:val="28"/>
          <w:szCs w:val="28"/>
        </w:rPr>
        <w:t>указывается полное официальное и сокращенное (в скобках) наименования;</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вид документа – ПРОТОКОЛ (слово ПРОТОКОЛ печатается прописными буквами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вразрядку, полужирным шрифтом размером № 1</w:t>
      </w:r>
      <w:r>
        <w:rPr>
          <w:rFonts w:ascii="Times New Roman" w:eastAsia="DejaVuSans" w:hAnsi="Times New Roman" w:cs="Times New Roman"/>
          <w:sz w:val="28"/>
          <w:szCs w:val="28"/>
        </w:rPr>
        <w:t>4</w:t>
      </w:r>
      <w:r w:rsidRPr="006C7F8B">
        <w:rPr>
          <w:rFonts w:ascii="Times New Roman" w:eastAsia="DejaVuSans" w:hAnsi="Times New Roman" w:cs="Times New Roman"/>
          <w:sz w:val="28"/>
          <w:szCs w:val="28"/>
        </w:rPr>
        <w:t xml:space="preserve"> и выравнивается по центру);</w:t>
      </w:r>
    </w:p>
    <w:p w:rsidR="006C7F8B" w:rsidRPr="006C7F8B" w:rsidRDefault="006C7F8B" w:rsidP="006C7F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вид заседания, совещания отделяется от предыдущего реквизита двумя</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межстрочными интервалами, и выравнивается по</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центру;</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мест</w:t>
      </w:r>
      <w:r>
        <w:rPr>
          <w:rFonts w:ascii="Times New Roman" w:eastAsia="DejaVuSans" w:hAnsi="Times New Roman" w:cs="Times New Roman"/>
          <w:sz w:val="28"/>
          <w:szCs w:val="28"/>
        </w:rPr>
        <w:t xml:space="preserve">о, где </w:t>
      </w:r>
      <w:r w:rsidRPr="006C7F8B">
        <w:rPr>
          <w:rFonts w:ascii="Times New Roman" w:eastAsia="DejaVuSans" w:hAnsi="Times New Roman" w:cs="Times New Roman"/>
          <w:sz w:val="28"/>
          <w:szCs w:val="28"/>
        </w:rPr>
        <w:t>проводится совещание печатается через 2 межстрочных интервала</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после реквизита «вид заседания, совещания» и выравнивается по центру;</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дата протокола;</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регистрационный номер протокола;</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текст протокола;</w:t>
      </w:r>
    </w:p>
    <w:p w:rsid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подпись (подписи) – отделяется от текста 2–3 межстрочными интервалами и состоит</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из слова «Председатель», если заседание (совещание) проводилось под руководством</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коллегиального или совещательного (координационного, методического) органа, или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наименования должности лица, председательствовавшего на заседании (совещании),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секретаря, личной подписи (подписей), расшифровки подписей (инициалы 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 xml:space="preserve">фамилия(и). </w:t>
      </w:r>
    </w:p>
    <w:p w:rsidR="006C7F8B" w:rsidRPr="006C7F8B" w:rsidRDefault="006C7F8B" w:rsidP="006C7F8B">
      <w:pPr>
        <w:autoSpaceDE w:val="0"/>
        <w:autoSpaceDN w:val="0"/>
        <w:adjustRightInd w:val="0"/>
        <w:spacing w:after="0" w:line="240" w:lineRule="auto"/>
        <w:ind w:firstLine="709"/>
        <w:jc w:val="both"/>
        <w:rPr>
          <w:rFonts w:ascii="Times New Roman" w:eastAsia="DejaVuSans" w:hAnsi="Times New Roman" w:cs="Times New Roman"/>
          <w:sz w:val="28"/>
          <w:szCs w:val="28"/>
        </w:rPr>
      </w:pPr>
      <w:r w:rsidRPr="006C7F8B">
        <w:rPr>
          <w:rFonts w:ascii="Times New Roman" w:eastAsia="DejaVuSans" w:hAnsi="Times New Roman" w:cs="Times New Roman"/>
          <w:sz w:val="28"/>
          <w:szCs w:val="28"/>
        </w:rPr>
        <w:t>В отдельных, установленных законодательством Российской Федерации</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случаях (например, протоколы аттестационных, конкурсных комиссий),</w:t>
      </w:r>
      <w:r>
        <w:rPr>
          <w:rFonts w:ascii="Times New Roman" w:eastAsia="DejaVuSans" w:hAnsi="Times New Roman" w:cs="Times New Roman"/>
          <w:sz w:val="28"/>
          <w:szCs w:val="28"/>
        </w:rPr>
        <w:t xml:space="preserve"> </w:t>
      </w:r>
      <w:r w:rsidRPr="006C7F8B">
        <w:rPr>
          <w:rFonts w:ascii="Times New Roman" w:eastAsia="DejaVuSans" w:hAnsi="Times New Roman" w:cs="Times New Roman"/>
          <w:sz w:val="28"/>
          <w:szCs w:val="28"/>
        </w:rPr>
        <w:t>подписываются всеми членами комиссии.</w:t>
      </w:r>
    </w:p>
    <w:p w:rsidR="006C7F8B" w:rsidRDefault="006C7F8B" w:rsidP="006C7F8B">
      <w:pPr>
        <w:pStyle w:val="ad"/>
        <w:ind w:firstLine="709"/>
        <w:jc w:val="both"/>
        <w:rPr>
          <w:rFonts w:eastAsia="DejaVuSans"/>
          <w:sz w:val="28"/>
          <w:szCs w:val="28"/>
        </w:rPr>
      </w:pPr>
      <w:r w:rsidRPr="006C7F8B">
        <w:rPr>
          <w:rFonts w:eastAsia="DejaVuSans"/>
          <w:sz w:val="28"/>
          <w:szCs w:val="28"/>
        </w:rPr>
        <w:t>Подпись (подписи) печатается от левой границы текстового поля документа.</w:t>
      </w:r>
    </w:p>
    <w:p w:rsidR="00EE03BB" w:rsidRPr="006C7F8B" w:rsidRDefault="00EE03BB" w:rsidP="006C7F8B">
      <w:pPr>
        <w:pStyle w:val="ad"/>
        <w:ind w:firstLine="709"/>
        <w:jc w:val="both"/>
        <w:rPr>
          <w:sz w:val="28"/>
          <w:szCs w:val="28"/>
        </w:rPr>
      </w:pPr>
      <w:r>
        <w:rPr>
          <w:rFonts w:eastAsia="DejaVuSans"/>
          <w:sz w:val="28"/>
          <w:szCs w:val="28"/>
        </w:rPr>
        <w:t xml:space="preserve">Образец полного и краткого протокола приведены в приложении № </w:t>
      </w:r>
      <w:r w:rsidR="00A359D3">
        <w:rPr>
          <w:rFonts w:eastAsia="DejaVuSans"/>
          <w:sz w:val="28"/>
          <w:szCs w:val="28"/>
        </w:rPr>
        <w:t>3</w:t>
      </w:r>
      <w:r>
        <w:rPr>
          <w:rFonts w:eastAsia="DejaVuSans"/>
          <w:sz w:val="28"/>
          <w:szCs w:val="28"/>
        </w:rPr>
        <w:t>.</w:t>
      </w:r>
    </w:p>
    <w:p w:rsidR="00A3145F" w:rsidRDefault="00A359D3" w:rsidP="00D674C1">
      <w:pPr>
        <w:pStyle w:val="ad"/>
        <w:ind w:firstLine="709"/>
        <w:jc w:val="both"/>
        <w:rPr>
          <w:sz w:val="28"/>
          <w:szCs w:val="28"/>
        </w:rPr>
      </w:pPr>
      <w:r w:rsidRPr="00F255B0">
        <w:rPr>
          <w:sz w:val="28"/>
          <w:szCs w:val="28"/>
        </w:rPr>
        <w:t>8</w:t>
      </w:r>
      <w:r w:rsidR="00D674C1">
        <w:rPr>
          <w:sz w:val="28"/>
          <w:szCs w:val="28"/>
        </w:rPr>
        <w:t>.2</w:t>
      </w:r>
      <w:r w:rsidR="00F044A7">
        <w:rPr>
          <w:sz w:val="28"/>
          <w:szCs w:val="28"/>
        </w:rPr>
        <w:t>7</w:t>
      </w:r>
      <w:r w:rsidR="00F37D84" w:rsidRPr="0067397E">
        <w:rPr>
          <w:sz w:val="28"/>
          <w:szCs w:val="28"/>
        </w:rPr>
        <w:t>. Деловое (служебное) письмо готовится на бланке письма.</w:t>
      </w:r>
      <w:r w:rsidR="00A3145F" w:rsidRPr="00A3145F">
        <w:rPr>
          <w:sz w:val="28"/>
          <w:szCs w:val="28"/>
        </w:rPr>
        <w:t xml:space="preserve"> </w:t>
      </w:r>
      <w:r w:rsidR="00A3145F">
        <w:rPr>
          <w:sz w:val="28"/>
          <w:szCs w:val="28"/>
        </w:rPr>
        <w:t xml:space="preserve">Деловое письмо может быть: ответом на запрос, ответом на обращение гражданина, запросом о предоставлении информации, инициативным письмом, направляемым в целях осуществления полномочий Администрации. </w:t>
      </w:r>
    </w:p>
    <w:p w:rsidR="004665E0" w:rsidRPr="00AE499E" w:rsidRDefault="004665E0" w:rsidP="004665E0">
      <w:pPr>
        <w:autoSpaceDE w:val="0"/>
        <w:autoSpaceDN w:val="0"/>
        <w:adjustRightInd w:val="0"/>
        <w:spacing w:after="0" w:line="240" w:lineRule="auto"/>
        <w:ind w:firstLine="708"/>
        <w:jc w:val="both"/>
        <w:rPr>
          <w:rFonts w:ascii="Times New Roman" w:hAnsi="Times New Roman" w:cs="Times New Roman"/>
          <w:sz w:val="28"/>
          <w:szCs w:val="28"/>
        </w:rPr>
      </w:pPr>
      <w:r w:rsidRPr="00AE499E">
        <w:rPr>
          <w:rFonts w:ascii="Times New Roman" w:eastAsia="DejaVuSans" w:hAnsi="Times New Roman" w:cs="Times New Roman"/>
          <w:sz w:val="28"/>
          <w:szCs w:val="28"/>
        </w:rPr>
        <w:lastRenderedPageBreak/>
        <w:t>Текст печатается от левой границы текстового поля и выравнивается по левой и правой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границам текстового поля. Первая строка абзаца начинается на расстоянии 1,25 см от левой</w:t>
      </w:r>
      <w:r>
        <w:rPr>
          <w:rFonts w:ascii="Times New Roman" w:eastAsia="DejaVuSans" w:hAnsi="Times New Roman" w:cs="Times New Roman"/>
          <w:sz w:val="28"/>
          <w:szCs w:val="28"/>
        </w:rPr>
        <w:t xml:space="preserve"> </w:t>
      </w:r>
      <w:r w:rsidRPr="00AE499E">
        <w:rPr>
          <w:rFonts w:ascii="Times New Roman" w:eastAsia="DejaVuSans" w:hAnsi="Times New Roman" w:cs="Times New Roman"/>
          <w:sz w:val="28"/>
          <w:szCs w:val="28"/>
        </w:rPr>
        <w:t>границы поля.</w:t>
      </w:r>
    </w:p>
    <w:p w:rsidR="00F37D84" w:rsidRPr="0067397E" w:rsidRDefault="00F37D84" w:rsidP="0067397E">
      <w:pPr>
        <w:pStyle w:val="ad"/>
        <w:ind w:firstLine="709"/>
        <w:jc w:val="both"/>
        <w:rPr>
          <w:sz w:val="28"/>
          <w:szCs w:val="28"/>
        </w:rPr>
      </w:pPr>
      <w:r w:rsidRPr="0067397E">
        <w:rPr>
          <w:sz w:val="28"/>
          <w:szCs w:val="28"/>
        </w:rPr>
        <w:t xml:space="preserve">При составлении писем оформляются реквизиты: адресат, </w:t>
      </w:r>
      <w:r w:rsidR="00A3145F">
        <w:rPr>
          <w:sz w:val="28"/>
          <w:szCs w:val="28"/>
        </w:rPr>
        <w:t xml:space="preserve">дата документа, регистрационный номер документа, ссылка на регистрационный номер и дату поступившего документа, </w:t>
      </w:r>
      <w:r w:rsidRPr="0067397E">
        <w:rPr>
          <w:sz w:val="28"/>
          <w:szCs w:val="28"/>
        </w:rPr>
        <w:t xml:space="preserve">заголовок к тексту, текст, подпись, отметка </w:t>
      </w:r>
      <w:r w:rsidR="00A3145F">
        <w:rPr>
          <w:sz w:val="28"/>
          <w:szCs w:val="28"/>
        </w:rPr>
        <w:t xml:space="preserve">о наличии приложений, подпись (отметка об электронной подписи), отметка об </w:t>
      </w:r>
      <w:r w:rsidRPr="0067397E">
        <w:rPr>
          <w:sz w:val="28"/>
          <w:szCs w:val="28"/>
        </w:rPr>
        <w:t>исполнителе.</w:t>
      </w:r>
    </w:p>
    <w:p w:rsidR="00F37D84" w:rsidRPr="0067397E" w:rsidRDefault="00F37D84" w:rsidP="0067397E">
      <w:pPr>
        <w:pStyle w:val="ad"/>
        <w:ind w:firstLine="709"/>
        <w:jc w:val="both"/>
        <w:rPr>
          <w:sz w:val="28"/>
          <w:szCs w:val="28"/>
        </w:rPr>
      </w:pPr>
      <w:r w:rsidRPr="0067397E">
        <w:rPr>
          <w:sz w:val="28"/>
          <w:szCs w:val="28"/>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F37D84" w:rsidRPr="0067397E" w:rsidRDefault="00F37D84" w:rsidP="0067397E">
      <w:pPr>
        <w:pStyle w:val="ad"/>
        <w:ind w:firstLine="709"/>
        <w:jc w:val="both"/>
        <w:rPr>
          <w:sz w:val="28"/>
          <w:szCs w:val="28"/>
        </w:rPr>
      </w:pPr>
      <w:r w:rsidRPr="0067397E">
        <w:rPr>
          <w:sz w:val="28"/>
          <w:szCs w:val="28"/>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37D84" w:rsidRPr="0067397E" w:rsidRDefault="00F37D84" w:rsidP="0067397E">
      <w:pPr>
        <w:pStyle w:val="ad"/>
        <w:ind w:firstLine="709"/>
        <w:jc w:val="both"/>
        <w:rPr>
          <w:sz w:val="28"/>
          <w:szCs w:val="28"/>
        </w:rPr>
      </w:pPr>
      <w:r w:rsidRPr="0067397E">
        <w:rPr>
          <w:sz w:val="28"/>
          <w:szCs w:val="28"/>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37D84" w:rsidRPr="0067397E" w:rsidRDefault="00F37D84" w:rsidP="0067397E">
      <w:pPr>
        <w:pStyle w:val="ad"/>
        <w:ind w:firstLine="709"/>
        <w:jc w:val="both"/>
        <w:rPr>
          <w:sz w:val="28"/>
          <w:szCs w:val="28"/>
        </w:rPr>
      </w:pPr>
      <w:r w:rsidRPr="0067397E">
        <w:rPr>
          <w:sz w:val="28"/>
          <w:szCs w:val="28"/>
        </w:rPr>
        <w:t>Письмо может касаться нескольких вопросов, если они взаимосвязаны.</w:t>
      </w:r>
    </w:p>
    <w:p w:rsidR="00F37D84" w:rsidRPr="0067397E" w:rsidRDefault="00F37D84" w:rsidP="0067397E">
      <w:pPr>
        <w:pStyle w:val="ad"/>
        <w:ind w:firstLine="709"/>
        <w:jc w:val="both"/>
        <w:rPr>
          <w:sz w:val="28"/>
          <w:szCs w:val="28"/>
        </w:rPr>
      </w:pPr>
      <w:r w:rsidRPr="0067397E">
        <w:rPr>
          <w:sz w:val="28"/>
          <w:szCs w:val="28"/>
        </w:rPr>
        <w:t>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37D84" w:rsidRPr="0067397E" w:rsidRDefault="00F37D84" w:rsidP="0067397E">
      <w:pPr>
        <w:pStyle w:val="ad"/>
        <w:ind w:firstLine="709"/>
        <w:jc w:val="both"/>
        <w:rPr>
          <w:sz w:val="28"/>
          <w:szCs w:val="28"/>
        </w:rPr>
      </w:pPr>
      <w:r w:rsidRPr="0067397E">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F37D84" w:rsidRPr="0067397E" w:rsidRDefault="00F37D84" w:rsidP="0067397E">
      <w:pPr>
        <w:pStyle w:val="ad"/>
        <w:ind w:firstLine="709"/>
        <w:jc w:val="both"/>
        <w:rPr>
          <w:sz w:val="28"/>
          <w:szCs w:val="28"/>
        </w:rPr>
      </w:pPr>
      <w:r w:rsidRPr="0067397E">
        <w:rPr>
          <w:sz w:val="28"/>
          <w:szCs w:val="28"/>
        </w:rPr>
        <w:t>При составлении деловых писем используется вступительное обращение и заключительная этикетная фраза</w:t>
      </w:r>
      <w:r w:rsidR="00B52AFC" w:rsidRPr="0067397E">
        <w:rPr>
          <w:sz w:val="28"/>
          <w:szCs w:val="28"/>
        </w:rPr>
        <w:t>.</w:t>
      </w:r>
    </w:p>
    <w:p w:rsidR="00F37D84" w:rsidRPr="0067397E" w:rsidRDefault="00F37D84" w:rsidP="0067397E">
      <w:pPr>
        <w:pStyle w:val="ad"/>
        <w:ind w:firstLine="709"/>
        <w:jc w:val="both"/>
        <w:rPr>
          <w:sz w:val="28"/>
          <w:szCs w:val="28"/>
        </w:rPr>
      </w:pPr>
      <w:r w:rsidRPr="0067397E">
        <w:rPr>
          <w:sz w:val="28"/>
          <w:szCs w:val="28"/>
        </w:rPr>
        <w:t>Текст письма излагается:</w:t>
      </w:r>
    </w:p>
    <w:p w:rsidR="00F37D84" w:rsidRPr="0067397E" w:rsidRDefault="00F37D84" w:rsidP="0067397E">
      <w:pPr>
        <w:pStyle w:val="ad"/>
        <w:ind w:firstLine="709"/>
        <w:jc w:val="both"/>
        <w:rPr>
          <w:sz w:val="28"/>
          <w:szCs w:val="28"/>
        </w:rPr>
      </w:pPr>
      <w:r w:rsidRPr="0067397E">
        <w:rPr>
          <w:sz w:val="28"/>
          <w:szCs w:val="28"/>
        </w:rPr>
        <w:t>от 1-го лица множественного числа («просим...», «предлагаем...», «напоминаем...»);</w:t>
      </w:r>
    </w:p>
    <w:p w:rsidR="00F37D84" w:rsidRPr="0067397E" w:rsidRDefault="00F37D84" w:rsidP="0067397E">
      <w:pPr>
        <w:pStyle w:val="ad"/>
        <w:ind w:firstLine="709"/>
        <w:jc w:val="both"/>
        <w:rPr>
          <w:sz w:val="28"/>
          <w:szCs w:val="28"/>
        </w:rPr>
      </w:pPr>
      <w:r w:rsidRPr="0067397E">
        <w:rPr>
          <w:sz w:val="28"/>
          <w:szCs w:val="28"/>
        </w:rPr>
        <w:t>от 3-го лица единственного числа («</w:t>
      </w:r>
      <w:r w:rsidR="00C21A45" w:rsidRPr="0067397E">
        <w:rPr>
          <w:sz w:val="28"/>
          <w:szCs w:val="28"/>
        </w:rPr>
        <w:t>Администрация</w:t>
      </w:r>
      <w:r w:rsidRPr="0067397E">
        <w:rPr>
          <w:sz w:val="28"/>
          <w:szCs w:val="28"/>
        </w:rPr>
        <w:t xml:space="preserve"> считает возможным ...», «институт не</w:t>
      </w:r>
      <w:r w:rsidR="00C21A45" w:rsidRPr="0067397E">
        <w:rPr>
          <w:sz w:val="28"/>
          <w:szCs w:val="28"/>
        </w:rPr>
        <w:t xml:space="preserve"> располагает возможностью ...»).</w:t>
      </w:r>
    </w:p>
    <w:p w:rsidR="00F37D84" w:rsidRPr="0067397E" w:rsidRDefault="00F37D84" w:rsidP="0067397E">
      <w:pPr>
        <w:pStyle w:val="ad"/>
        <w:ind w:firstLine="709"/>
        <w:jc w:val="both"/>
        <w:rPr>
          <w:sz w:val="28"/>
          <w:szCs w:val="28"/>
        </w:rPr>
      </w:pPr>
      <w:r w:rsidRPr="0067397E">
        <w:rPr>
          <w:sz w:val="28"/>
          <w:szCs w:val="28"/>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F37D84" w:rsidRPr="00F811E7" w:rsidRDefault="00F37D84" w:rsidP="00F811E7">
      <w:pPr>
        <w:pStyle w:val="ad"/>
        <w:ind w:firstLine="709"/>
        <w:jc w:val="both"/>
        <w:rPr>
          <w:sz w:val="28"/>
        </w:rPr>
      </w:pPr>
      <w:r w:rsidRPr="00F811E7">
        <w:rPr>
          <w:sz w:val="28"/>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r w:rsidR="00D951BA">
        <w:rPr>
          <w:sz w:val="28"/>
        </w:rPr>
        <w:t>пунктом 7</w:t>
      </w:r>
      <w:r w:rsidR="00046AC6" w:rsidRPr="00046AC6">
        <w:rPr>
          <w:sz w:val="28"/>
        </w:rPr>
        <w:t>.14 Инструкции</w:t>
      </w:r>
      <w:r w:rsidRPr="00F811E7">
        <w:rPr>
          <w:sz w:val="28"/>
        </w:rPr>
        <w:t>.</w:t>
      </w:r>
    </w:p>
    <w:p w:rsidR="00F37D84" w:rsidRDefault="00F37D84" w:rsidP="00F811E7">
      <w:pPr>
        <w:pStyle w:val="ad"/>
        <w:ind w:firstLine="709"/>
        <w:jc w:val="both"/>
        <w:rPr>
          <w:sz w:val="28"/>
        </w:rPr>
      </w:pPr>
      <w:r w:rsidRPr="00F811E7">
        <w:rPr>
          <w:sz w:val="28"/>
        </w:rPr>
        <w:t xml:space="preserve">Деловое (служебное) письмо подписывается </w:t>
      </w:r>
      <w:r w:rsidR="00C21A45" w:rsidRPr="00F811E7">
        <w:rPr>
          <w:sz w:val="28"/>
        </w:rPr>
        <w:t>главой Администрации, за</w:t>
      </w:r>
      <w:r w:rsidR="009D77EE">
        <w:rPr>
          <w:sz w:val="28"/>
        </w:rPr>
        <w:t xml:space="preserve">местителем главы Администрации </w:t>
      </w:r>
      <w:r w:rsidRPr="00F811E7">
        <w:rPr>
          <w:sz w:val="28"/>
        </w:rPr>
        <w:t xml:space="preserve">или </w:t>
      </w:r>
      <w:r w:rsidR="00C21A45" w:rsidRPr="00F811E7">
        <w:rPr>
          <w:sz w:val="28"/>
        </w:rPr>
        <w:t>руководитель структурного подразделения, подготовившего проект письма</w:t>
      </w:r>
      <w:r w:rsidRPr="00F811E7">
        <w:rPr>
          <w:sz w:val="28"/>
        </w:rPr>
        <w:t>. Подписанное деловое (служебное) письмо подлежит регистрации и отправке.</w:t>
      </w:r>
    </w:p>
    <w:p w:rsidR="00F044A7" w:rsidRPr="00FA1570" w:rsidRDefault="00F044A7" w:rsidP="00F044A7">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t xml:space="preserve">Регистрационный номер </w:t>
      </w:r>
      <w:r>
        <w:rPr>
          <w:rFonts w:ascii="Times New Roman" w:hAnsi="Times New Roman" w:cs="Times New Roman"/>
          <w:sz w:val="28"/>
          <w:szCs w:val="28"/>
        </w:rPr>
        <w:t>исходящего письма</w:t>
      </w:r>
      <w:r w:rsidRPr="00FA1570">
        <w:rPr>
          <w:rFonts w:ascii="Times New Roman" w:hAnsi="Times New Roman" w:cs="Times New Roman"/>
          <w:sz w:val="28"/>
          <w:szCs w:val="28"/>
        </w:rPr>
        <w:t xml:space="preserve"> </w:t>
      </w:r>
      <w:r>
        <w:rPr>
          <w:rFonts w:ascii="Times New Roman" w:hAnsi="Times New Roman" w:cs="Times New Roman"/>
          <w:sz w:val="28"/>
          <w:szCs w:val="28"/>
        </w:rPr>
        <w:t>в адрес</w:t>
      </w:r>
      <w:r w:rsidRPr="00FA1570">
        <w:rPr>
          <w:rFonts w:ascii="Times New Roman" w:hAnsi="Times New Roman" w:cs="Times New Roman"/>
          <w:sz w:val="28"/>
          <w:szCs w:val="28"/>
        </w:rPr>
        <w:t xml:space="preserve"> юридического лица, состоит из префикса 01-25- и порядкового номера документа в пределах календарного года.</w:t>
      </w:r>
    </w:p>
    <w:p w:rsidR="00F044A7" w:rsidRPr="00FA1570" w:rsidRDefault="00F044A7" w:rsidP="00F044A7">
      <w:pPr>
        <w:spacing w:after="0" w:line="240" w:lineRule="auto"/>
        <w:ind w:firstLine="708"/>
        <w:jc w:val="both"/>
        <w:rPr>
          <w:rFonts w:ascii="Times New Roman" w:hAnsi="Times New Roman" w:cs="Times New Roman"/>
          <w:sz w:val="28"/>
          <w:szCs w:val="28"/>
        </w:rPr>
      </w:pPr>
      <w:r w:rsidRPr="00FA1570">
        <w:rPr>
          <w:rFonts w:ascii="Times New Roman" w:hAnsi="Times New Roman" w:cs="Times New Roman"/>
          <w:sz w:val="28"/>
          <w:szCs w:val="28"/>
        </w:rPr>
        <w:lastRenderedPageBreak/>
        <w:t xml:space="preserve">Регистрационный номер </w:t>
      </w:r>
      <w:r>
        <w:rPr>
          <w:rFonts w:ascii="Times New Roman" w:hAnsi="Times New Roman" w:cs="Times New Roman"/>
          <w:sz w:val="28"/>
          <w:szCs w:val="28"/>
        </w:rPr>
        <w:t>исходящего письма в адрес физического лица</w:t>
      </w:r>
      <w:r w:rsidRPr="00FA1570">
        <w:rPr>
          <w:rFonts w:ascii="Times New Roman" w:hAnsi="Times New Roman" w:cs="Times New Roman"/>
          <w:sz w:val="28"/>
          <w:szCs w:val="28"/>
        </w:rPr>
        <w:t xml:space="preserve"> состоит из префикса 01-23- и порядкового номера документа в пределах календарного года.</w:t>
      </w:r>
    </w:p>
    <w:p w:rsidR="00F37D84" w:rsidRPr="00F811E7" w:rsidRDefault="00F37D84" w:rsidP="00F811E7">
      <w:pPr>
        <w:pStyle w:val="ad"/>
        <w:ind w:firstLine="709"/>
        <w:jc w:val="both"/>
        <w:rPr>
          <w:sz w:val="28"/>
        </w:rPr>
      </w:pPr>
      <w:r w:rsidRPr="00F811E7">
        <w:rPr>
          <w:sz w:val="28"/>
        </w:rPr>
        <w:t>Не допускается отправлять адресатам письма, не имеющие даты и регистрационного номера.</w:t>
      </w:r>
    </w:p>
    <w:p w:rsidR="00F37D84" w:rsidRPr="00F811E7" w:rsidRDefault="00F37D84" w:rsidP="00F811E7">
      <w:pPr>
        <w:pStyle w:val="ad"/>
        <w:ind w:firstLine="709"/>
        <w:jc w:val="both"/>
        <w:rPr>
          <w:sz w:val="28"/>
        </w:rPr>
      </w:pPr>
      <w:r w:rsidRPr="00F811E7">
        <w:rPr>
          <w:sz w:val="28"/>
        </w:rPr>
        <w:t>После подписания письма и его регистрации экземпляр письма помещается в дело.</w:t>
      </w:r>
    </w:p>
    <w:p w:rsidR="00D67052" w:rsidRPr="00F811E7" w:rsidRDefault="00A359D3" w:rsidP="00F811E7">
      <w:pPr>
        <w:pStyle w:val="ad"/>
        <w:ind w:firstLine="709"/>
        <w:jc w:val="both"/>
        <w:rPr>
          <w:sz w:val="28"/>
        </w:rPr>
      </w:pPr>
      <w:r w:rsidRPr="00F255B0">
        <w:rPr>
          <w:sz w:val="28"/>
        </w:rPr>
        <w:t>8</w:t>
      </w:r>
      <w:r w:rsidR="00877AE4">
        <w:rPr>
          <w:sz w:val="28"/>
        </w:rPr>
        <w:t>.2</w:t>
      </w:r>
      <w:r w:rsidR="00F044A7">
        <w:rPr>
          <w:sz w:val="28"/>
        </w:rPr>
        <w:t>8</w:t>
      </w:r>
      <w:r w:rsidR="00F37D84" w:rsidRPr="00F811E7">
        <w:rPr>
          <w:sz w:val="28"/>
        </w:rPr>
        <w:t xml:space="preserve">. Докладная (служебная) записка используется для оперативного информационного обмена между структурными подразделениями и руководством. </w:t>
      </w:r>
    </w:p>
    <w:p w:rsidR="00F37D84" w:rsidRPr="00F811E7" w:rsidRDefault="00F37D84" w:rsidP="00F811E7">
      <w:pPr>
        <w:pStyle w:val="ad"/>
        <w:ind w:firstLine="709"/>
        <w:jc w:val="both"/>
        <w:rPr>
          <w:sz w:val="28"/>
        </w:rPr>
      </w:pPr>
      <w:r w:rsidRPr="00F811E7">
        <w:rPr>
          <w:sz w:val="28"/>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F37D84" w:rsidRPr="00F811E7" w:rsidRDefault="00F37D84" w:rsidP="00F811E7">
      <w:pPr>
        <w:pStyle w:val="ad"/>
        <w:ind w:firstLine="709"/>
        <w:jc w:val="both"/>
        <w:rPr>
          <w:sz w:val="28"/>
        </w:rPr>
      </w:pPr>
      <w:r w:rsidRPr="00F811E7">
        <w:rPr>
          <w:sz w:val="28"/>
        </w:rPr>
        <w:t>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F044A7" w:rsidRDefault="00F044A7" w:rsidP="00F811E7">
      <w:pPr>
        <w:spacing w:after="0" w:line="240" w:lineRule="auto"/>
        <w:ind w:firstLine="5812"/>
        <w:jc w:val="both"/>
        <w:rPr>
          <w:rFonts w:ascii="Times New Roman" w:eastAsia="Times New Roman" w:hAnsi="Times New Roman" w:cs="Times New Roman"/>
          <w:sz w:val="28"/>
          <w:szCs w:val="28"/>
          <w:lang w:eastAsia="ru-RU"/>
        </w:rPr>
      </w:pPr>
    </w:p>
    <w:p w:rsidR="00F37D84" w:rsidRPr="00F37D84" w:rsidRDefault="00202413"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Администрации</w:t>
      </w:r>
    </w:p>
    <w:p w:rsidR="00F37D84" w:rsidRPr="00F37D84" w:rsidRDefault="00202413"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МР Янаульский район</w:t>
      </w:r>
    </w:p>
    <w:p w:rsidR="00F37D84" w:rsidRPr="00F37D84" w:rsidRDefault="009D77EE" w:rsidP="00F811E7">
      <w:pPr>
        <w:spacing w:after="0" w:line="240" w:lineRule="auto"/>
        <w:ind w:firstLine="58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w:t>
      </w:r>
    </w:p>
    <w:p w:rsidR="00F37D84" w:rsidRPr="00F811E7" w:rsidRDefault="00F37D84" w:rsidP="00F811E7">
      <w:pPr>
        <w:pStyle w:val="ad"/>
        <w:ind w:firstLine="709"/>
        <w:jc w:val="both"/>
        <w:rPr>
          <w:sz w:val="28"/>
        </w:rPr>
      </w:pPr>
      <w:r w:rsidRPr="00F811E7">
        <w:rPr>
          <w:sz w:val="28"/>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F37D84" w:rsidRPr="00F811E7" w:rsidRDefault="00F811E7" w:rsidP="00F811E7">
      <w:pPr>
        <w:pStyle w:val="ad"/>
        <w:ind w:firstLine="709"/>
        <w:jc w:val="both"/>
        <w:rPr>
          <w:sz w:val="28"/>
        </w:rPr>
      </w:pPr>
      <w:r>
        <w:rPr>
          <w:sz w:val="28"/>
        </w:rPr>
        <w:t xml:space="preserve">- </w:t>
      </w:r>
      <w:r w:rsidR="00F37D84" w:rsidRPr="00F811E7">
        <w:rPr>
          <w:sz w:val="28"/>
        </w:rPr>
        <w:t>в первой части излагаются причины, факты или события, послужившие поводом для составления документа;</w:t>
      </w:r>
    </w:p>
    <w:p w:rsidR="00F37D84" w:rsidRPr="00F811E7" w:rsidRDefault="00F811E7" w:rsidP="00F811E7">
      <w:pPr>
        <w:pStyle w:val="ad"/>
        <w:ind w:firstLine="709"/>
        <w:jc w:val="both"/>
        <w:rPr>
          <w:sz w:val="28"/>
        </w:rPr>
      </w:pPr>
      <w:r>
        <w:rPr>
          <w:sz w:val="28"/>
        </w:rPr>
        <w:t xml:space="preserve">- </w:t>
      </w:r>
      <w:r w:rsidR="00F37D84" w:rsidRPr="00F811E7">
        <w:rPr>
          <w:sz w:val="28"/>
        </w:rPr>
        <w:t>во второй части дается анализ сложившейся ситуации, возможные варианты ее решения;</w:t>
      </w:r>
    </w:p>
    <w:p w:rsidR="00F37D84" w:rsidRPr="00F811E7" w:rsidRDefault="00F811E7" w:rsidP="00F811E7">
      <w:pPr>
        <w:pStyle w:val="ad"/>
        <w:ind w:firstLine="709"/>
        <w:jc w:val="both"/>
        <w:rPr>
          <w:sz w:val="28"/>
        </w:rPr>
      </w:pPr>
      <w:r>
        <w:rPr>
          <w:sz w:val="28"/>
        </w:rPr>
        <w:t xml:space="preserve">- </w:t>
      </w:r>
      <w:r w:rsidR="00F37D84" w:rsidRPr="00F811E7">
        <w:rPr>
          <w:sz w:val="28"/>
        </w:rPr>
        <w:t>в третьей части излагаются выводы.</w:t>
      </w:r>
    </w:p>
    <w:p w:rsidR="00F37D84" w:rsidRPr="00F811E7" w:rsidRDefault="00F37D84" w:rsidP="00F811E7">
      <w:pPr>
        <w:pStyle w:val="ad"/>
        <w:ind w:firstLine="709"/>
        <w:jc w:val="both"/>
        <w:rPr>
          <w:sz w:val="28"/>
        </w:rPr>
      </w:pPr>
      <w:r w:rsidRPr="00F811E7">
        <w:rPr>
          <w:sz w:val="28"/>
        </w:rPr>
        <w:t>Регистрация докладных и служебны</w:t>
      </w:r>
      <w:r w:rsidR="00202413" w:rsidRPr="00F811E7">
        <w:rPr>
          <w:sz w:val="28"/>
        </w:rPr>
        <w:t>х записок осуществляется в СЭД</w:t>
      </w:r>
      <w:r w:rsidRPr="00F811E7">
        <w:rPr>
          <w:sz w:val="28"/>
        </w:rPr>
        <w:t>.</w:t>
      </w:r>
    </w:p>
    <w:p w:rsidR="00202413" w:rsidRDefault="00202413" w:rsidP="00116456">
      <w:pPr>
        <w:spacing w:after="0" w:line="240" w:lineRule="auto"/>
        <w:ind w:firstLine="851"/>
        <w:jc w:val="both"/>
        <w:outlineLvl w:val="2"/>
        <w:rPr>
          <w:rFonts w:ascii="Times New Roman" w:eastAsia="Times New Roman" w:hAnsi="Times New Roman" w:cs="Times New Roman"/>
          <w:b/>
          <w:bCs/>
          <w:sz w:val="28"/>
          <w:szCs w:val="28"/>
          <w:lang w:eastAsia="ru-RU"/>
        </w:rPr>
      </w:pPr>
    </w:p>
    <w:p w:rsidR="00C84C8F" w:rsidRPr="00F06933" w:rsidRDefault="00C84C8F" w:rsidP="00C84C8F">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I</w:t>
      </w:r>
      <w:r w:rsidR="00A359D3">
        <w:rPr>
          <w:rFonts w:ascii="Times New Roman" w:eastAsia="Times New Roman" w:hAnsi="Times New Roman" w:cs="Times New Roman"/>
          <w:bCs/>
          <w:sz w:val="28"/>
          <w:szCs w:val="28"/>
          <w:lang w:val="en-US" w:eastAsia="ru-RU"/>
        </w:rPr>
        <w:t>X</w:t>
      </w:r>
      <w:r w:rsidRPr="00F06933">
        <w:rPr>
          <w:rFonts w:ascii="Times New Roman" w:eastAsia="Times New Roman" w:hAnsi="Times New Roman" w:cs="Times New Roman"/>
          <w:bCs/>
          <w:sz w:val="28"/>
          <w:szCs w:val="28"/>
          <w:lang w:eastAsia="ru-RU"/>
        </w:rPr>
        <w:t>. Контроль исполнения документов (поручений)</w:t>
      </w:r>
    </w:p>
    <w:p w:rsidR="00C84C8F" w:rsidRPr="00F06933" w:rsidRDefault="00C84C8F" w:rsidP="00C84C8F">
      <w:pPr>
        <w:spacing w:after="0" w:line="240" w:lineRule="auto"/>
        <w:ind w:firstLine="851"/>
        <w:jc w:val="both"/>
        <w:outlineLvl w:val="2"/>
        <w:rPr>
          <w:rFonts w:ascii="Times New Roman" w:eastAsia="Times New Roman" w:hAnsi="Times New Roman" w:cs="Times New Roman"/>
          <w:bCs/>
          <w:sz w:val="28"/>
          <w:szCs w:val="28"/>
          <w:lang w:eastAsia="ru-RU"/>
        </w:rPr>
      </w:pPr>
    </w:p>
    <w:p w:rsidR="00C84C8F" w:rsidRDefault="00A359D3" w:rsidP="00C84C8F">
      <w:pPr>
        <w:pStyle w:val="ad"/>
        <w:ind w:firstLine="709"/>
        <w:jc w:val="both"/>
        <w:rPr>
          <w:sz w:val="28"/>
        </w:rPr>
      </w:pPr>
      <w:r>
        <w:rPr>
          <w:sz w:val="28"/>
        </w:rPr>
        <w:t>9</w:t>
      </w:r>
      <w:r w:rsidR="00C84C8F" w:rsidRPr="00F06933">
        <w:rPr>
          <w:sz w:val="28"/>
        </w:rPr>
        <w:t>.1. Контроль исполнения документов (поручений) ведется в целях их своевременного и качественного исполнения.</w:t>
      </w:r>
    </w:p>
    <w:p w:rsidR="00C84C8F" w:rsidRPr="00C84C8F" w:rsidRDefault="00A359D3"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00C84C8F">
        <w:rPr>
          <w:rFonts w:ascii="Times New Roman" w:eastAsia="DejaVuSans" w:hAnsi="Times New Roman" w:cs="Times New Roman"/>
          <w:sz w:val="28"/>
          <w:szCs w:val="28"/>
        </w:rPr>
        <w:t>.2 К</w:t>
      </w:r>
      <w:r w:rsidR="00C84C8F" w:rsidRPr="00C84C8F">
        <w:rPr>
          <w:rFonts w:ascii="Times New Roman" w:eastAsia="DejaVuSans" w:hAnsi="Times New Roman" w:cs="Times New Roman"/>
          <w:sz w:val="28"/>
          <w:szCs w:val="28"/>
        </w:rPr>
        <w:t>онтролю подлежат все зарегистрированные документы, требующие исполнения;</w:t>
      </w:r>
    </w:p>
    <w:p w:rsidR="00C84C8F" w:rsidRDefault="00A359D3"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9</w:t>
      </w:r>
      <w:r w:rsidR="00C84C8F">
        <w:rPr>
          <w:rFonts w:ascii="Times New Roman" w:eastAsia="DejaVuSans" w:hAnsi="Times New Roman" w:cs="Times New Roman"/>
          <w:sz w:val="28"/>
          <w:szCs w:val="28"/>
        </w:rPr>
        <w:t>.3. С</w:t>
      </w:r>
      <w:r w:rsidR="00C84C8F" w:rsidRPr="00C84C8F">
        <w:rPr>
          <w:rFonts w:ascii="Times New Roman" w:eastAsia="DejaVuSans" w:hAnsi="Times New Roman" w:cs="Times New Roman"/>
          <w:sz w:val="28"/>
          <w:szCs w:val="28"/>
        </w:rPr>
        <w:t>рок исполнения документа может быть типовым (установлен законодательными или</w:t>
      </w:r>
      <w:r w:rsidR="00C84C8F">
        <w:rPr>
          <w:rFonts w:ascii="Times New Roman" w:eastAsia="DejaVuSans" w:hAnsi="Times New Roman" w:cs="Times New Roman"/>
          <w:sz w:val="28"/>
          <w:szCs w:val="28"/>
        </w:rPr>
        <w:t xml:space="preserve"> </w:t>
      </w:r>
      <w:r w:rsidR="00C84C8F" w:rsidRPr="00C84C8F">
        <w:rPr>
          <w:rFonts w:ascii="Times New Roman" w:eastAsia="DejaVuSans" w:hAnsi="Times New Roman" w:cs="Times New Roman"/>
          <w:sz w:val="28"/>
          <w:szCs w:val="28"/>
        </w:rPr>
        <w:t>иными нормативными правовыми актами) или индивидуальным</w:t>
      </w:r>
      <w:r w:rsidR="00C84C8F">
        <w:rPr>
          <w:rFonts w:ascii="Times New Roman" w:eastAsia="DejaVuSans" w:hAnsi="Times New Roman" w:cs="Times New Roman"/>
          <w:sz w:val="28"/>
          <w:szCs w:val="28"/>
        </w:rPr>
        <w:t>.</w:t>
      </w:r>
    </w:p>
    <w:p w:rsidR="00C84C8F" w:rsidRDefault="00C84C8F" w:rsidP="00C84C8F">
      <w:pPr>
        <w:autoSpaceDE w:val="0"/>
        <w:autoSpaceDN w:val="0"/>
        <w:adjustRightInd w:val="0"/>
        <w:spacing w:after="0" w:line="240" w:lineRule="auto"/>
        <w:ind w:firstLine="709"/>
        <w:jc w:val="both"/>
        <w:rPr>
          <w:rFonts w:ascii="Times New Roman" w:eastAsia="DejaVuSans" w:hAnsi="Times New Roman" w:cs="Times New Roman"/>
          <w:sz w:val="28"/>
          <w:szCs w:val="28"/>
        </w:rPr>
      </w:pPr>
      <w:r>
        <w:rPr>
          <w:rFonts w:ascii="Times New Roman" w:eastAsia="DejaVuSans" w:hAnsi="Times New Roman" w:cs="Times New Roman"/>
          <w:sz w:val="28"/>
          <w:szCs w:val="28"/>
        </w:rPr>
        <w:t>И</w:t>
      </w:r>
      <w:r w:rsidRPr="00C84C8F">
        <w:rPr>
          <w:rFonts w:ascii="Times New Roman" w:eastAsia="DejaVuSans" w:hAnsi="Times New Roman" w:cs="Times New Roman"/>
          <w:sz w:val="28"/>
          <w:szCs w:val="28"/>
        </w:rPr>
        <w:t>ндивидуальные сроки исполнения документов</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 xml:space="preserve">(поручений) устанавливаются </w:t>
      </w:r>
      <w:r>
        <w:rPr>
          <w:rFonts w:ascii="Times New Roman" w:eastAsia="DejaVuSans" w:hAnsi="Times New Roman" w:cs="Times New Roman"/>
          <w:sz w:val="28"/>
          <w:szCs w:val="28"/>
        </w:rPr>
        <w:t>главой Администрации</w:t>
      </w:r>
      <w:r w:rsidRPr="00C84C8F">
        <w:rPr>
          <w:rFonts w:ascii="Times New Roman" w:eastAsia="DejaVuSans" w:hAnsi="Times New Roman" w:cs="Times New Roman"/>
          <w:sz w:val="28"/>
          <w:szCs w:val="28"/>
        </w:rPr>
        <w:t>, его заместителями, иными должностными лицами</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в резолюциях (поручениях) по документу, в распорядительных документах,</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протоколах заседаний</w:t>
      </w:r>
      <w:r>
        <w:rPr>
          <w:rFonts w:ascii="Times New Roman" w:eastAsia="DejaVuSans" w:hAnsi="Times New Roman" w:cs="Times New Roman"/>
          <w:sz w:val="28"/>
          <w:szCs w:val="28"/>
        </w:rPr>
        <w:t>.</w:t>
      </w:r>
    </w:p>
    <w:p w:rsidR="00C84C8F" w:rsidRPr="00C84C8F" w:rsidRDefault="00C84C8F" w:rsidP="00C84C8F">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lastRenderedPageBreak/>
        <w:t>И</w:t>
      </w:r>
      <w:r w:rsidRPr="00C84C8F">
        <w:rPr>
          <w:rFonts w:ascii="Times New Roman" w:eastAsia="DejaVuSans" w:hAnsi="Times New Roman" w:cs="Times New Roman"/>
          <w:sz w:val="28"/>
          <w:szCs w:val="28"/>
        </w:rPr>
        <w:t>ндивидуальный срок исполнения документа (поручения) может быть обозначен:</w:t>
      </w:r>
    </w:p>
    <w:p w:rsidR="004C6CE5" w:rsidRPr="00F06933" w:rsidRDefault="004C6CE5" w:rsidP="004C6CE5">
      <w:pPr>
        <w:pStyle w:val="ad"/>
        <w:ind w:firstLine="709"/>
        <w:jc w:val="both"/>
        <w:rPr>
          <w:sz w:val="28"/>
        </w:rPr>
      </w:pPr>
      <w:r>
        <w:rPr>
          <w:sz w:val="28"/>
        </w:rPr>
        <w:t xml:space="preserve">- </w:t>
      </w:r>
      <w:r w:rsidRPr="00F06933">
        <w:rPr>
          <w:sz w:val="28"/>
        </w:rPr>
        <w:t xml:space="preserve">с конкретной датой исполнения </w:t>
      </w:r>
      <w:r>
        <w:rPr>
          <w:sz w:val="28"/>
        </w:rPr>
        <w:t>–</w:t>
      </w:r>
      <w:r w:rsidRPr="00F06933">
        <w:rPr>
          <w:sz w:val="28"/>
        </w:rPr>
        <w:t xml:space="preserve"> в указанный срок;</w:t>
      </w:r>
    </w:p>
    <w:p w:rsidR="004C6CE5" w:rsidRPr="00F06933" w:rsidRDefault="004C6CE5" w:rsidP="004C6CE5">
      <w:pPr>
        <w:pStyle w:val="ad"/>
        <w:ind w:firstLine="709"/>
        <w:jc w:val="both"/>
        <w:rPr>
          <w:sz w:val="28"/>
        </w:rPr>
      </w:pPr>
      <w:r>
        <w:rPr>
          <w:sz w:val="28"/>
        </w:rPr>
        <w:t xml:space="preserve">- </w:t>
      </w:r>
      <w:r w:rsidRPr="00F06933">
        <w:rPr>
          <w:sz w:val="28"/>
        </w:rPr>
        <w:t xml:space="preserve">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w:t>
      </w:r>
      <w:r>
        <w:rPr>
          <w:sz w:val="28"/>
        </w:rPr>
        <w:t>–</w:t>
      </w:r>
      <w:r w:rsidRPr="00F06933">
        <w:rPr>
          <w:sz w:val="28"/>
        </w:rPr>
        <w:t xml:space="preserve"> в срок не более 30 дней;</w:t>
      </w:r>
    </w:p>
    <w:p w:rsidR="004C6CE5" w:rsidRPr="00F06933" w:rsidRDefault="004C6CE5" w:rsidP="004C6CE5">
      <w:pPr>
        <w:pStyle w:val="ad"/>
        <w:ind w:firstLine="709"/>
        <w:jc w:val="both"/>
        <w:rPr>
          <w:sz w:val="28"/>
        </w:rPr>
      </w:pPr>
      <w:r>
        <w:rPr>
          <w:sz w:val="28"/>
        </w:rPr>
        <w:t xml:space="preserve">- </w:t>
      </w:r>
      <w:r w:rsidRPr="00F06933">
        <w:rPr>
          <w:sz w:val="28"/>
        </w:rPr>
        <w:t xml:space="preserve">по парламентским запросам </w:t>
      </w:r>
      <w:r>
        <w:rPr>
          <w:sz w:val="28"/>
        </w:rPr>
        <w:t>–</w:t>
      </w:r>
      <w:r w:rsidRPr="00F06933">
        <w:rPr>
          <w:sz w:val="28"/>
        </w:rPr>
        <w:t xml:space="preserve"> не позднее чем через 15 дней со дня получения;</w:t>
      </w:r>
    </w:p>
    <w:p w:rsidR="004C6CE5" w:rsidRPr="00F06933" w:rsidRDefault="004C6CE5" w:rsidP="004C6CE5">
      <w:pPr>
        <w:pStyle w:val="ad"/>
        <w:ind w:firstLine="709"/>
        <w:jc w:val="both"/>
        <w:rPr>
          <w:sz w:val="28"/>
        </w:rPr>
      </w:pPr>
      <w:r>
        <w:rPr>
          <w:sz w:val="28"/>
        </w:rPr>
        <w:t xml:space="preserve">- </w:t>
      </w:r>
      <w:r w:rsidRPr="00F06933">
        <w:rPr>
          <w:sz w:val="28"/>
        </w:rPr>
        <w:t>по запросам членов Совета Федерации, депутатов Государственной Думы (депутатскому запросу) не позднее чем через 30 дней со дня получения.</w:t>
      </w:r>
    </w:p>
    <w:p w:rsidR="004C6CE5" w:rsidRPr="00F06933" w:rsidRDefault="004C6CE5" w:rsidP="004C6CE5">
      <w:pPr>
        <w:pStyle w:val="ad"/>
        <w:ind w:firstLine="709"/>
        <w:jc w:val="both"/>
        <w:rPr>
          <w:sz w:val="28"/>
        </w:rPr>
      </w:pPr>
      <w:r>
        <w:rPr>
          <w:sz w:val="28"/>
        </w:rPr>
        <w:t xml:space="preserve">- </w:t>
      </w:r>
      <w:r w:rsidRPr="00F06933">
        <w:rPr>
          <w:sz w:val="28"/>
        </w:rPr>
        <w:t xml:space="preserve">по межведомственным запросам о представлении документов и (или) информации в целях предоставления государственных и муниципальных услуг </w:t>
      </w:r>
      <w:r>
        <w:rPr>
          <w:sz w:val="28"/>
        </w:rPr>
        <w:t>–</w:t>
      </w:r>
      <w:r w:rsidRPr="00F06933">
        <w:rPr>
          <w:sz w:val="28"/>
        </w:rPr>
        <w:t xml:space="preserve"> 5 рабочих дней со дня получения запроса, если законодательством Российской Федерации не установлен иной срок;</w:t>
      </w:r>
    </w:p>
    <w:p w:rsidR="004C6CE5" w:rsidRPr="00F06933" w:rsidRDefault="004C6CE5" w:rsidP="004C6CE5">
      <w:pPr>
        <w:pStyle w:val="ad"/>
        <w:ind w:firstLine="709"/>
        <w:jc w:val="both"/>
        <w:rPr>
          <w:sz w:val="28"/>
        </w:rPr>
      </w:pPr>
      <w:r>
        <w:rPr>
          <w:sz w:val="28"/>
        </w:rPr>
        <w:t xml:space="preserve">- </w:t>
      </w:r>
      <w:r w:rsidRPr="00F06933">
        <w:rPr>
          <w:sz w:val="28"/>
        </w:rPr>
        <w:t xml:space="preserve">по обращениям граждан </w:t>
      </w:r>
      <w:r>
        <w:rPr>
          <w:sz w:val="28"/>
        </w:rPr>
        <w:t>–</w:t>
      </w:r>
      <w:r w:rsidRPr="00F06933">
        <w:rPr>
          <w:sz w:val="28"/>
        </w:rPr>
        <w:t xml:space="preserve"> 30 дней со дня регистрации.</w:t>
      </w:r>
    </w:p>
    <w:p w:rsidR="00C84C8F" w:rsidRDefault="00C84C8F" w:rsidP="00C84C8F">
      <w:pPr>
        <w:autoSpaceDE w:val="0"/>
        <w:autoSpaceDN w:val="0"/>
        <w:adjustRightInd w:val="0"/>
        <w:spacing w:after="0" w:line="240" w:lineRule="auto"/>
        <w:ind w:firstLine="708"/>
        <w:jc w:val="both"/>
        <w:rPr>
          <w:rFonts w:ascii="Times New Roman" w:eastAsia="DejaVuSans" w:hAnsi="Times New Roman" w:cs="Times New Roman"/>
          <w:sz w:val="28"/>
          <w:szCs w:val="28"/>
        </w:rPr>
      </w:pPr>
      <w:r>
        <w:rPr>
          <w:rFonts w:ascii="Times New Roman" w:eastAsia="DejaVuSans" w:hAnsi="Times New Roman" w:cs="Times New Roman"/>
          <w:sz w:val="28"/>
          <w:szCs w:val="28"/>
        </w:rPr>
        <w:t>Е</w:t>
      </w:r>
      <w:r w:rsidRPr="00C84C8F">
        <w:rPr>
          <w:rFonts w:ascii="Times New Roman" w:eastAsia="DejaVuSans" w:hAnsi="Times New Roman" w:cs="Times New Roman"/>
          <w:sz w:val="28"/>
          <w:szCs w:val="28"/>
        </w:rPr>
        <w:t>сли срок исполнения документа не установлен, документ должен быть</w:t>
      </w:r>
      <w:r>
        <w:rPr>
          <w:rFonts w:ascii="Times New Roman" w:eastAsia="DejaVuSans" w:hAnsi="Times New Roman" w:cs="Times New Roman"/>
          <w:sz w:val="28"/>
          <w:szCs w:val="28"/>
        </w:rPr>
        <w:t xml:space="preserve"> </w:t>
      </w:r>
      <w:r w:rsidRPr="00C84C8F">
        <w:rPr>
          <w:rFonts w:ascii="Times New Roman" w:eastAsia="DejaVuSans" w:hAnsi="Times New Roman" w:cs="Times New Roman"/>
          <w:sz w:val="28"/>
          <w:szCs w:val="28"/>
        </w:rPr>
        <w:t>исполнен в срок не более 30 дней</w:t>
      </w:r>
      <w:r>
        <w:rPr>
          <w:rFonts w:ascii="Times New Roman" w:eastAsia="DejaVuSans" w:hAnsi="Times New Roman" w:cs="Times New Roman"/>
          <w:sz w:val="28"/>
          <w:szCs w:val="28"/>
        </w:rPr>
        <w:t>.</w:t>
      </w:r>
    </w:p>
    <w:p w:rsidR="004C6CE5" w:rsidRPr="004C6CE5" w:rsidRDefault="004C6CE5" w:rsidP="004C6CE5">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С</w:t>
      </w:r>
      <w:r w:rsidRPr="004C6CE5">
        <w:rPr>
          <w:rFonts w:ascii="Times New Roman" w:eastAsia="DejaVuSans" w:hAnsi="Times New Roman" w:cs="Times New Roman"/>
          <w:color w:val="000000"/>
          <w:sz w:val="28"/>
          <w:szCs w:val="28"/>
        </w:rPr>
        <w:t>роки исполнения документов (поручений) исчисляются в календарных днях с даты,</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следующей за датой регистрации документа</w:t>
      </w:r>
      <w:r>
        <w:rPr>
          <w:rFonts w:ascii="Times New Roman" w:eastAsia="DejaVuSans" w:hAnsi="Times New Roman" w:cs="Times New Roman"/>
          <w:color w:val="000000"/>
          <w:sz w:val="28"/>
          <w:szCs w:val="28"/>
        </w:rPr>
        <w:t>. С</w:t>
      </w:r>
      <w:r w:rsidRPr="004C6CE5">
        <w:rPr>
          <w:rFonts w:ascii="Times New Roman" w:eastAsia="DejaVuSans" w:hAnsi="Times New Roman" w:cs="Times New Roman"/>
          <w:color w:val="000000"/>
          <w:sz w:val="28"/>
          <w:szCs w:val="28"/>
        </w:rPr>
        <w:t>роки исполнения протокольных поручений</w:t>
      </w:r>
      <w:r>
        <w:rPr>
          <w:rFonts w:ascii="Times New Roman" w:eastAsia="DejaVuSans" w:hAnsi="Times New Roman" w:cs="Times New Roman"/>
          <w:color w:val="000000"/>
          <w:sz w:val="28"/>
          <w:szCs w:val="28"/>
        </w:rPr>
        <w:t xml:space="preserve"> ус</w:t>
      </w:r>
      <w:r w:rsidRPr="004C6CE5">
        <w:rPr>
          <w:rFonts w:ascii="Times New Roman" w:eastAsia="DejaVuSans" w:hAnsi="Times New Roman" w:cs="Times New Roman"/>
          <w:color w:val="000000"/>
          <w:sz w:val="28"/>
          <w:szCs w:val="28"/>
        </w:rPr>
        <w:t>танавливаются в</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протоколе и исчисляются с даты, следующей за датой проведения заседания</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(совещания)</w:t>
      </w:r>
      <w:r>
        <w:rPr>
          <w:rFonts w:ascii="Times New Roman" w:eastAsia="DejaVuSans" w:hAnsi="Times New Roman" w:cs="Times New Roman"/>
          <w:color w:val="000000"/>
          <w:sz w:val="28"/>
          <w:szCs w:val="28"/>
        </w:rPr>
        <w:t>.</w:t>
      </w:r>
    </w:p>
    <w:p w:rsidR="004C6CE5" w:rsidRDefault="004C6CE5" w:rsidP="004C6CE5">
      <w:pPr>
        <w:autoSpaceDE w:val="0"/>
        <w:autoSpaceDN w:val="0"/>
        <w:adjustRightInd w:val="0"/>
        <w:spacing w:after="0" w:line="240" w:lineRule="auto"/>
        <w:ind w:firstLine="709"/>
        <w:jc w:val="both"/>
        <w:rPr>
          <w:rFonts w:ascii="Times New Roman" w:eastAsia="DejaVuSans" w:hAnsi="Times New Roman" w:cs="Times New Roman"/>
          <w:color w:val="000000"/>
          <w:sz w:val="28"/>
          <w:szCs w:val="28"/>
        </w:rPr>
      </w:pPr>
      <w:r>
        <w:rPr>
          <w:rFonts w:ascii="Times New Roman" w:eastAsia="DejaVuSans" w:hAnsi="Times New Roman" w:cs="Times New Roman"/>
          <w:color w:val="000000"/>
          <w:sz w:val="28"/>
          <w:szCs w:val="28"/>
        </w:rPr>
        <w:t>Е</w:t>
      </w:r>
      <w:r w:rsidRPr="004C6CE5">
        <w:rPr>
          <w:rFonts w:ascii="Times New Roman" w:eastAsia="DejaVuSans" w:hAnsi="Times New Roman" w:cs="Times New Roman"/>
          <w:color w:val="000000"/>
          <w:sz w:val="28"/>
          <w:szCs w:val="28"/>
        </w:rPr>
        <w:t>сли последний день срока исполнения документа (поручения) приходится на</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нерабочий день, то документ подлежит исполнению в ближайший следующий за ним</w:t>
      </w:r>
      <w:r>
        <w:rPr>
          <w:rFonts w:ascii="Times New Roman" w:eastAsia="DejaVuSans" w:hAnsi="Times New Roman" w:cs="Times New Roman"/>
          <w:color w:val="000000"/>
          <w:sz w:val="28"/>
          <w:szCs w:val="28"/>
        </w:rPr>
        <w:t xml:space="preserve"> </w:t>
      </w:r>
      <w:r w:rsidRPr="004C6CE5">
        <w:rPr>
          <w:rFonts w:ascii="Times New Roman" w:eastAsia="DejaVuSans" w:hAnsi="Times New Roman" w:cs="Times New Roman"/>
          <w:color w:val="000000"/>
          <w:sz w:val="28"/>
          <w:szCs w:val="28"/>
        </w:rPr>
        <w:t>рабочий день</w:t>
      </w:r>
      <w:r>
        <w:rPr>
          <w:rFonts w:ascii="Times New Roman" w:eastAsia="DejaVuSans" w:hAnsi="Times New Roman" w:cs="Times New Roman"/>
          <w:color w:val="000000"/>
          <w:sz w:val="28"/>
          <w:szCs w:val="28"/>
        </w:rPr>
        <w:t>.</w:t>
      </w:r>
    </w:p>
    <w:p w:rsidR="00C84C8F" w:rsidRPr="00C84C8F" w:rsidRDefault="00A359D3" w:rsidP="004C6CE5">
      <w:pPr>
        <w:pStyle w:val="ad"/>
        <w:ind w:firstLine="709"/>
        <w:jc w:val="both"/>
        <w:rPr>
          <w:sz w:val="28"/>
          <w:szCs w:val="28"/>
        </w:rPr>
      </w:pPr>
      <w:r>
        <w:rPr>
          <w:sz w:val="28"/>
          <w:szCs w:val="28"/>
        </w:rPr>
        <w:t>9</w:t>
      </w:r>
      <w:r w:rsidR="00C84C8F" w:rsidRPr="00C84C8F">
        <w:rPr>
          <w:sz w:val="28"/>
          <w:szCs w:val="28"/>
        </w:rPr>
        <w:t>.4. Контроль исполнения документов (поручений) ведется:</w:t>
      </w:r>
    </w:p>
    <w:p w:rsidR="00C84C8F" w:rsidRPr="00C84C8F" w:rsidRDefault="00C84C8F" w:rsidP="004C6CE5">
      <w:pPr>
        <w:pStyle w:val="ad"/>
        <w:ind w:firstLine="709"/>
        <w:jc w:val="both"/>
        <w:rPr>
          <w:sz w:val="28"/>
        </w:rPr>
      </w:pPr>
      <w:r w:rsidRPr="00C84C8F">
        <w:rPr>
          <w:sz w:val="28"/>
          <w:szCs w:val="28"/>
        </w:rPr>
        <w:t>Заместителями главы Администрации, руководителями структурных подразделений – исполнения всех зарегистрированные</w:t>
      </w:r>
      <w:r w:rsidRPr="00F06933">
        <w:rPr>
          <w:sz w:val="28"/>
        </w:rPr>
        <w:t xml:space="preserve"> документы, требующих </w:t>
      </w:r>
      <w:r w:rsidRPr="00C84C8F">
        <w:rPr>
          <w:sz w:val="28"/>
        </w:rPr>
        <w:t>исполнения;</w:t>
      </w:r>
    </w:p>
    <w:p w:rsidR="00C84C8F" w:rsidRPr="00C84C8F" w:rsidRDefault="00C84C8F" w:rsidP="00C84C8F">
      <w:pPr>
        <w:autoSpaceDE w:val="0"/>
        <w:autoSpaceDN w:val="0"/>
        <w:adjustRightInd w:val="0"/>
        <w:spacing w:after="0" w:line="240" w:lineRule="auto"/>
        <w:ind w:firstLine="708"/>
        <w:jc w:val="both"/>
        <w:rPr>
          <w:rFonts w:ascii="Times New Roman" w:hAnsi="Times New Roman" w:cs="Times New Roman"/>
          <w:sz w:val="28"/>
          <w:szCs w:val="28"/>
        </w:rPr>
      </w:pPr>
      <w:r w:rsidRPr="00C84C8F">
        <w:rPr>
          <w:rFonts w:ascii="Times New Roman" w:hAnsi="Times New Roman" w:cs="Times New Roman"/>
          <w:sz w:val="28"/>
        </w:rPr>
        <w:t xml:space="preserve">Отделом делопроизводства – сроков исполнения контрольных документов (поручений) - документы с отметкой о контроле («Контроль»), а также обращений граждан, рассматриваемых в рамках </w:t>
      </w:r>
      <w:r w:rsidRPr="00C84C8F">
        <w:rPr>
          <w:rFonts w:ascii="Times New Roman" w:hAnsi="Times New Roman" w:cs="Times New Roman"/>
          <w:sz w:val="28"/>
          <w:szCs w:val="28"/>
        </w:rPr>
        <w:t>Федеральным законом 02.05.2006 № 59-ФЗ «О порядке рассмотрения обращений граждан Российской Федерации».</w:t>
      </w:r>
    </w:p>
    <w:p w:rsidR="00C84C8F" w:rsidRPr="00F06933" w:rsidRDefault="00A359D3" w:rsidP="00C84C8F">
      <w:pPr>
        <w:pStyle w:val="ad"/>
        <w:ind w:firstLine="709"/>
        <w:jc w:val="both"/>
        <w:rPr>
          <w:sz w:val="28"/>
        </w:rPr>
      </w:pPr>
      <w:r>
        <w:rPr>
          <w:sz w:val="28"/>
        </w:rPr>
        <w:t>9</w:t>
      </w:r>
      <w:r w:rsidR="004C6CE5">
        <w:rPr>
          <w:sz w:val="28"/>
        </w:rPr>
        <w:t>.5</w:t>
      </w:r>
      <w:r w:rsidR="00C84C8F" w:rsidRPr="00F06933">
        <w:rPr>
          <w:sz w:val="28"/>
        </w:rPr>
        <w:t>.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C84C8F" w:rsidRPr="00F06933" w:rsidRDefault="00A359D3" w:rsidP="00C84C8F">
      <w:pPr>
        <w:pStyle w:val="ad"/>
        <w:ind w:firstLine="709"/>
        <w:jc w:val="both"/>
        <w:rPr>
          <w:sz w:val="28"/>
        </w:rPr>
      </w:pPr>
      <w:r>
        <w:rPr>
          <w:sz w:val="28"/>
        </w:rPr>
        <w:t>9</w:t>
      </w:r>
      <w:r w:rsidR="004C6CE5">
        <w:rPr>
          <w:sz w:val="28"/>
        </w:rPr>
        <w:t>.6</w:t>
      </w:r>
      <w:r w:rsidR="00C84C8F" w:rsidRPr="00F06933">
        <w:rPr>
          <w:sz w:val="28"/>
        </w:rPr>
        <w:t>.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C84C8F" w:rsidRPr="00F06933" w:rsidRDefault="00A359D3" w:rsidP="00C84C8F">
      <w:pPr>
        <w:pStyle w:val="ad"/>
        <w:ind w:firstLine="709"/>
        <w:jc w:val="both"/>
        <w:rPr>
          <w:sz w:val="28"/>
        </w:rPr>
      </w:pPr>
      <w:r>
        <w:rPr>
          <w:sz w:val="28"/>
        </w:rPr>
        <w:t>9</w:t>
      </w:r>
      <w:r w:rsidR="004C6CE5">
        <w:rPr>
          <w:sz w:val="28"/>
        </w:rPr>
        <w:t>.7.</w:t>
      </w:r>
      <w:r w:rsidR="00C84C8F" w:rsidRPr="00F06933">
        <w:rPr>
          <w:sz w:val="28"/>
        </w:rPr>
        <w:t xml:space="preserve"> В целях своевременного исполнения документов, поручений (указаний), поставленных на контроль, работник </w:t>
      </w:r>
      <w:r w:rsidR="00C84C8F">
        <w:rPr>
          <w:sz w:val="28"/>
        </w:rPr>
        <w:t>отдела</w:t>
      </w:r>
      <w:r w:rsidR="00C84C8F" w:rsidRPr="00F06933">
        <w:rPr>
          <w:sz w:val="28"/>
        </w:rPr>
        <w:t xml:space="preserve"> по организационной работе и делопроизводству проверяет своевременность доведения документа (поручения) до исполнителя.</w:t>
      </w:r>
    </w:p>
    <w:p w:rsidR="00C84C8F" w:rsidRPr="00F06933" w:rsidRDefault="00A359D3" w:rsidP="00C84C8F">
      <w:pPr>
        <w:pStyle w:val="ad"/>
        <w:ind w:firstLine="709"/>
        <w:jc w:val="both"/>
        <w:rPr>
          <w:sz w:val="28"/>
        </w:rPr>
      </w:pPr>
      <w:r>
        <w:rPr>
          <w:sz w:val="28"/>
        </w:rPr>
        <w:t>9</w:t>
      </w:r>
      <w:r w:rsidR="004C6CE5">
        <w:rPr>
          <w:sz w:val="28"/>
        </w:rPr>
        <w:t>.8</w:t>
      </w:r>
      <w:r w:rsidR="00C84C8F" w:rsidRPr="00F06933">
        <w:rPr>
          <w:sz w:val="28"/>
        </w:rPr>
        <w:t xml:space="preserve">. Если срок исполнения документа (поручения) превышает один месяц, в целях обеспечения своевременного исполнения документа (поручения) </w:t>
      </w:r>
      <w:r w:rsidR="00C84C8F" w:rsidRPr="00F06933">
        <w:rPr>
          <w:sz w:val="28"/>
        </w:rPr>
        <w:lastRenderedPageBreak/>
        <w:t>проводится предварительный контроль и напоминания исполнителям о приближении сроков исполнения документов (поручений).</w:t>
      </w:r>
    </w:p>
    <w:p w:rsidR="00C84C8F" w:rsidRPr="00F06933" w:rsidRDefault="00A359D3" w:rsidP="00C84C8F">
      <w:pPr>
        <w:pStyle w:val="ad"/>
        <w:ind w:firstLine="709"/>
        <w:jc w:val="both"/>
        <w:rPr>
          <w:sz w:val="28"/>
        </w:rPr>
      </w:pPr>
      <w:r>
        <w:rPr>
          <w:sz w:val="28"/>
        </w:rPr>
        <w:t>9</w:t>
      </w:r>
      <w:r w:rsidR="004C6CE5">
        <w:rPr>
          <w:sz w:val="28"/>
        </w:rPr>
        <w:t>.9</w:t>
      </w:r>
      <w:r w:rsidR="00C84C8F" w:rsidRPr="00F06933">
        <w:rPr>
          <w:sz w:val="28"/>
        </w:rPr>
        <w:t>.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C84C8F" w:rsidRPr="00F06933" w:rsidRDefault="00A359D3" w:rsidP="00C84C8F">
      <w:pPr>
        <w:pStyle w:val="ad"/>
        <w:ind w:firstLine="709"/>
        <w:jc w:val="both"/>
        <w:rPr>
          <w:sz w:val="28"/>
        </w:rPr>
      </w:pPr>
      <w:r>
        <w:rPr>
          <w:sz w:val="28"/>
        </w:rPr>
        <w:t>9</w:t>
      </w:r>
      <w:r w:rsidR="004C6CE5">
        <w:rPr>
          <w:sz w:val="28"/>
        </w:rPr>
        <w:t>.10</w:t>
      </w:r>
      <w:r w:rsidR="00C84C8F" w:rsidRPr="00F06933">
        <w:rPr>
          <w:sz w:val="28"/>
        </w:rPr>
        <w:t>.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C84C8F" w:rsidRPr="00F06933" w:rsidRDefault="00C84C8F" w:rsidP="00C84C8F">
      <w:pPr>
        <w:pStyle w:val="ad"/>
        <w:ind w:firstLine="709"/>
        <w:jc w:val="both"/>
        <w:rPr>
          <w:sz w:val="28"/>
        </w:rPr>
      </w:pPr>
      <w:r w:rsidRPr="00F06933">
        <w:rPr>
          <w:sz w:val="28"/>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C84C8F" w:rsidRPr="00F06933" w:rsidRDefault="00C84C8F" w:rsidP="00C84C8F">
      <w:pPr>
        <w:pStyle w:val="ad"/>
        <w:ind w:firstLine="709"/>
        <w:jc w:val="both"/>
        <w:rPr>
          <w:sz w:val="28"/>
        </w:rPr>
      </w:pPr>
      <w:r w:rsidRPr="00F06933">
        <w:rPr>
          <w:sz w:val="28"/>
        </w:rPr>
        <w:t>Об изменении срока исполнения документа (поручения) ответственный исполнитель информирует отдел делопроизводства.</w:t>
      </w:r>
    </w:p>
    <w:p w:rsidR="00C84C8F" w:rsidRPr="00F06933" w:rsidRDefault="00A359D3" w:rsidP="00C84C8F">
      <w:pPr>
        <w:pStyle w:val="ad"/>
        <w:ind w:firstLine="709"/>
        <w:jc w:val="both"/>
        <w:rPr>
          <w:sz w:val="28"/>
        </w:rPr>
      </w:pPr>
      <w:r>
        <w:rPr>
          <w:sz w:val="28"/>
        </w:rPr>
        <w:t>9</w:t>
      </w:r>
      <w:r w:rsidR="004C6CE5">
        <w:rPr>
          <w:sz w:val="28"/>
        </w:rPr>
        <w:t>.11</w:t>
      </w:r>
      <w:r w:rsidR="00C84C8F" w:rsidRPr="00F06933">
        <w:rPr>
          <w:sz w:val="28"/>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C84C8F" w:rsidRPr="00F06933" w:rsidRDefault="00C84C8F" w:rsidP="00C84C8F">
      <w:pPr>
        <w:pStyle w:val="ad"/>
        <w:ind w:firstLine="709"/>
        <w:jc w:val="both"/>
        <w:rPr>
          <w:sz w:val="28"/>
        </w:rPr>
      </w:pPr>
      <w:r w:rsidRPr="00F06933">
        <w:rPr>
          <w:sz w:val="28"/>
        </w:rPr>
        <w:t>Решение об исполнении документа (поручения) принимает руководитель, поставивший документ (поручение) на контроль, с обязательным информированием отдела делопроизводства.</w:t>
      </w:r>
    </w:p>
    <w:p w:rsidR="00C84C8F" w:rsidRPr="00F06933" w:rsidRDefault="00C84C8F" w:rsidP="00C84C8F">
      <w:pPr>
        <w:pStyle w:val="ad"/>
        <w:ind w:firstLine="709"/>
        <w:jc w:val="both"/>
        <w:rPr>
          <w:sz w:val="28"/>
        </w:rPr>
      </w:pPr>
      <w:r w:rsidRPr="00F06933">
        <w:rPr>
          <w:sz w:val="28"/>
        </w:rPr>
        <w:t>На исполненном документе проставляется отметка о направлении документа в дело, сведения об исполнении документа (поручения) вносятся в ЭРК СЭД или иную регистрационно-учетную форму, используемую для контроля исполнения.</w:t>
      </w:r>
    </w:p>
    <w:p w:rsidR="00C84C8F" w:rsidRPr="00F06933" w:rsidRDefault="00A359D3" w:rsidP="00C84C8F">
      <w:pPr>
        <w:pStyle w:val="ad"/>
        <w:ind w:firstLine="709"/>
        <w:jc w:val="both"/>
        <w:rPr>
          <w:sz w:val="28"/>
        </w:rPr>
      </w:pPr>
      <w:r>
        <w:rPr>
          <w:sz w:val="28"/>
        </w:rPr>
        <w:t>9</w:t>
      </w:r>
      <w:r w:rsidR="004C6CE5">
        <w:rPr>
          <w:sz w:val="28"/>
        </w:rPr>
        <w:t>.12</w:t>
      </w:r>
      <w:r w:rsidR="00C84C8F" w:rsidRPr="00F06933">
        <w:rPr>
          <w:sz w:val="28"/>
        </w:rPr>
        <w:t>. Документы (поручения), не снятые с контроля, а также документы (поручения), срок исполнения которых не продлен, считаются неисполненными.</w:t>
      </w:r>
    </w:p>
    <w:p w:rsidR="00C84C8F" w:rsidRPr="00F06933" w:rsidRDefault="00A359D3" w:rsidP="00C84C8F">
      <w:pPr>
        <w:pStyle w:val="ad"/>
        <w:ind w:firstLine="709"/>
        <w:jc w:val="both"/>
        <w:rPr>
          <w:sz w:val="28"/>
        </w:rPr>
      </w:pPr>
      <w:r>
        <w:rPr>
          <w:sz w:val="28"/>
        </w:rPr>
        <w:t>9</w:t>
      </w:r>
      <w:r w:rsidR="004C6CE5">
        <w:rPr>
          <w:sz w:val="28"/>
        </w:rPr>
        <w:t>.13</w:t>
      </w:r>
      <w:r w:rsidR="00C84C8F" w:rsidRPr="00F06933">
        <w:rPr>
          <w:sz w:val="28"/>
        </w:rPr>
        <w:t>. Отдел делопроизводства организации анализирует состояние и результаты исполнения документов (поручений) и состо</w:t>
      </w:r>
      <w:r w:rsidR="004C6CE5">
        <w:rPr>
          <w:sz w:val="28"/>
        </w:rPr>
        <w:t>яние исполнительской дисциплины. В</w:t>
      </w:r>
      <w:r w:rsidR="00C84C8F" w:rsidRPr="00F06933">
        <w:rPr>
          <w:sz w:val="28"/>
        </w:rPr>
        <w:t xml:space="preserve"> порядке предварительного контроля напоминает структурным подразделениям Администрации о контрольных документах, сроки исполнения которых истекают (за 3-5 дней до окончания срока исполнения документа);</w:t>
      </w:r>
    </w:p>
    <w:p w:rsidR="00C84C8F" w:rsidRPr="00F37D84" w:rsidRDefault="00C84C8F" w:rsidP="00C84C8F">
      <w:pPr>
        <w:spacing w:after="0" w:line="240" w:lineRule="auto"/>
        <w:ind w:firstLine="851"/>
        <w:jc w:val="both"/>
        <w:rPr>
          <w:rFonts w:ascii="Times New Roman" w:eastAsia="Times New Roman" w:hAnsi="Times New Roman" w:cs="Times New Roman"/>
          <w:sz w:val="28"/>
          <w:szCs w:val="28"/>
          <w:lang w:eastAsia="ru-RU"/>
        </w:rPr>
      </w:pPr>
    </w:p>
    <w:p w:rsidR="00502464" w:rsidRDefault="00502464" w:rsidP="00676EC1">
      <w:pPr>
        <w:spacing w:after="0" w:line="240" w:lineRule="auto"/>
        <w:jc w:val="center"/>
        <w:outlineLvl w:val="2"/>
        <w:rPr>
          <w:rFonts w:ascii="Times New Roman" w:eastAsia="Times New Roman" w:hAnsi="Times New Roman" w:cs="Times New Roman"/>
          <w:b/>
          <w:bCs/>
          <w:sz w:val="28"/>
          <w:szCs w:val="28"/>
          <w:lang w:eastAsia="ru-RU"/>
        </w:rPr>
      </w:pPr>
    </w:p>
    <w:p w:rsidR="00F37D84" w:rsidRPr="002A2BA5" w:rsidRDefault="00290DF4" w:rsidP="002A2BA5">
      <w:pPr>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en-US" w:eastAsia="ru-RU"/>
        </w:rPr>
        <w:t>X</w:t>
      </w:r>
      <w:r w:rsidR="00F37D84" w:rsidRPr="002A2BA5">
        <w:rPr>
          <w:rFonts w:ascii="Times New Roman" w:eastAsia="Times New Roman" w:hAnsi="Times New Roman" w:cs="Times New Roman"/>
          <w:bCs/>
          <w:sz w:val="28"/>
          <w:szCs w:val="28"/>
          <w:lang w:eastAsia="ru-RU"/>
        </w:rPr>
        <w:t>. Формирование документального фонда организации</w:t>
      </w:r>
    </w:p>
    <w:p w:rsidR="0061447E" w:rsidRPr="002A2BA5" w:rsidRDefault="0061447E" w:rsidP="002A2BA5">
      <w:pPr>
        <w:spacing w:after="0" w:line="240" w:lineRule="auto"/>
        <w:jc w:val="center"/>
        <w:outlineLvl w:val="2"/>
        <w:rPr>
          <w:rFonts w:ascii="Times New Roman" w:eastAsia="Times New Roman" w:hAnsi="Times New Roman" w:cs="Times New Roman"/>
          <w:bCs/>
          <w:sz w:val="28"/>
          <w:szCs w:val="28"/>
          <w:lang w:eastAsia="ru-RU"/>
        </w:rPr>
      </w:pP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 Оперативное хранение документов организации до передачи их на хранение в архив или уничтожение осуществляется в структурных подразделениях </w:t>
      </w:r>
      <w:r w:rsidR="007A61E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37D84" w:rsidRPr="002A2BA5" w:rsidRDefault="00F37D84" w:rsidP="002A2BA5">
      <w:pPr>
        <w:pStyle w:val="ad"/>
        <w:ind w:firstLine="709"/>
        <w:jc w:val="both"/>
        <w:rPr>
          <w:sz w:val="28"/>
          <w:szCs w:val="28"/>
        </w:rPr>
      </w:pPr>
      <w:r w:rsidRPr="002A2BA5">
        <w:rPr>
          <w:sz w:val="28"/>
          <w:szCs w:val="28"/>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37D84" w:rsidRPr="002A2BA5" w:rsidRDefault="00F37D84" w:rsidP="002A2BA5">
      <w:pPr>
        <w:pStyle w:val="ad"/>
        <w:ind w:firstLine="709"/>
        <w:jc w:val="both"/>
        <w:rPr>
          <w:sz w:val="28"/>
          <w:szCs w:val="28"/>
        </w:rPr>
      </w:pPr>
      <w:r w:rsidRPr="002A2BA5">
        <w:rPr>
          <w:sz w:val="28"/>
          <w:szCs w:val="28"/>
        </w:rPr>
        <w:lastRenderedPageBreak/>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 Номенклатура дел </w:t>
      </w:r>
      <w:r w:rsidR="0061447E" w:rsidRPr="002A2BA5">
        <w:rPr>
          <w:sz w:val="28"/>
          <w:szCs w:val="28"/>
        </w:rPr>
        <w:t xml:space="preserve">Администрации </w:t>
      </w:r>
      <w:r w:rsidR="00F37D84" w:rsidRPr="002A2BA5">
        <w:rPr>
          <w:sz w:val="28"/>
          <w:szCs w:val="28"/>
        </w:rPr>
        <w:t xml:space="preserve">составляется на основе изучения состава и содержания документов, образующихся в деятельности </w:t>
      </w:r>
      <w:r w:rsidR="00CF5337" w:rsidRPr="002A2BA5">
        <w:rPr>
          <w:sz w:val="28"/>
          <w:szCs w:val="28"/>
        </w:rPr>
        <w:t>Администрации</w:t>
      </w:r>
      <w:r w:rsidR="00F37D84" w:rsidRPr="002A2BA5">
        <w:rPr>
          <w:sz w:val="28"/>
          <w:szCs w:val="28"/>
        </w:rPr>
        <w:t>, включая документы, поступающие из других организаций.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 При составлении номенклатуры дел следует руководствоваться </w:t>
      </w:r>
      <w:r w:rsidR="007A61E3" w:rsidRPr="002A2BA5">
        <w:rPr>
          <w:sz w:val="28"/>
          <w:szCs w:val="28"/>
        </w:rPr>
        <w:t>У</w:t>
      </w:r>
      <w:r w:rsidR="00F37D84" w:rsidRPr="002A2BA5">
        <w:rPr>
          <w:sz w:val="28"/>
          <w:szCs w:val="28"/>
        </w:rPr>
        <w:t xml:space="preserve">ставом </w:t>
      </w:r>
      <w:r w:rsidR="0061447E" w:rsidRPr="002A2BA5">
        <w:rPr>
          <w:sz w:val="28"/>
          <w:szCs w:val="28"/>
        </w:rPr>
        <w:t>муниципального района</w:t>
      </w:r>
      <w:r w:rsidR="002A2BA5">
        <w:rPr>
          <w:sz w:val="28"/>
          <w:szCs w:val="28"/>
        </w:rPr>
        <w:t xml:space="preserve"> Янаульский район</w:t>
      </w:r>
      <w:r w:rsidR="00F37D84" w:rsidRPr="002A2BA5">
        <w:rPr>
          <w:sz w:val="28"/>
          <w:szCs w:val="28"/>
        </w:rPr>
        <w:t xml:space="preserve">, </w:t>
      </w:r>
      <w:r w:rsidR="0061447E" w:rsidRPr="002A2BA5">
        <w:rPr>
          <w:sz w:val="28"/>
          <w:szCs w:val="28"/>
        </w:rPr>
        <w:t xml:space="preserve">регламентом работы Администрации, </w:t>
      </w:r>
      <w:r w:rsidR="00F37D84" w:rsidRPr="002A2BA5">
        <w:rPr>
          <w:sz w:val="28"/>
          <w:szCs w:val="28"/>
        </w:rPr>
        <w:t xml:space="preserve">положениями о структурных подразделениях, планами и отчетами о работе </w:t>
      </w:r>
      <w:r w:rsidR="0061447E" w:rsidRPr="002A2BA5">
        <w:rPr>
          <w:sz w:val="28"/>
          <w:szCs w:val="28"/>
        </w:rPr>
        <w:t>Администрации</w:t>
      </w:r>
      <w:r w:rsidR="00F37D84" w:rsidRPr="002A2BA5">
        <w:rPr>
          <w:sz w:val="28"/>
          <w:szCs w:val="28"/>
        </w:rPr>
        <w:t xml:space="preserve">, номенклатурой дел за прошедший год, локальными нормативными актами </w:t>
      </w:r>
      <w:r w:rsidR="0061447E" w:rsidRPr="002A2BA5">
        <w:rPr>
          <w:sz w:val="28"/>
          <w:szCs w:val="28"/>
        </w:rPr>
        <w:t>Администрации</w:t>
      </w:r>
      <w:r w:rsidR="00F37D84" w:rsidRPr="002A2BA5">
        <w:rPr>
          <w:sz w:val="28"/>
          <w:szCs w:val="28"/>
        </w:rPr>
        <w:t xml:space="preserve">, содержащими сведения о документах, образующихся в деятельности </w:t>
      </w:r>
      <w:r w:rsidR="00CF5337" w:rsidRPr="002A2BA5">
        <w:rPr>
          <w:sz w:val="28"/>
          <w:szCs w:val="28"/>
        </w:rPr>
        <w:t>Администрации</w:t>
      </w:r>
      <w:r w:rsidR="00F37D84" w:rsidRPr="002A2BA5">
        <w:rPr>
          <w:sz w:val="28"/>
          <w:szCs w:val="28"/>
        </w:rPr>
        <w:t>, типовыми и примерными номенклатурами дел (при их наличии), ведомственными и типовыми перечнями документов с указанием сроков их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 В номенклатуру дел включаются все документы, отражающие деятельность структурных подразделений </w:t>
      </w:r>
      <w:r w:rsidR="0061447E" w:rsidRPr="002A2BA5">
        <w:rPr>
          <w:sz w:val="28"/>
          <w:szCs w:val="28"/>
        </w:rPr>
        <w:t>Администрации</w:t>
      </w:r>
      <w:r w:rsidR="00F37D84" w:rsidRPr="002A2BA5">
        <w:rPr>
          <w:sz w:val="28"/>
          <w:szCs w:val="28"/>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Документы, созданные в электронной форме, включаются в номенклатуру дел по тем же правилам, что и документы на бумажном носителе.</w:t>
      </w:r>
    </w:p>
    <w:p w:rsidR="00F37D84" w:rsidRPr="002A2BA5" w:rsidRDefault="00F37D84" w:rsidP="002A2BA5">
      <w:pPr>
        <w:pStyle w:val="ad"/>
        <w:ind w:firstLine="709"/>
        <w:jc w:val="both"/>
        <w:rPr>
          <w:sz w:val="28"/>
          <w:szCs w:val="28"/>
        </w:rPr>
      </w:pPr>
      <w:r w:rsidRPr="002A2BA5">
        <w:rPr>
          <w:sz w:val="28"/>
          <w:szCs w:val="28"/>
        </w:rPr>
        <w:t>Не включаются в номенклатуру дел периодические издания, книги, брошюры.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 Номенклатура дел организации (сводная) составляется </w:t>
      </w:r>
      <w:r w:rsidR="0061447E" w:rsidRPr="002A2BA5">
        <w:rPr>
          <w:sz w:val="28"/>
          <w:szCs w:val="28"/>
        </w:rPr>
        <w:t xml:space="preserve">архивным отделом </w:t>
      </w:r>
      <w:r w:rsidR="00F37D84" w:rsidRPr="002A2BA5">
        <w:rPr>
          <w:sz w:val="28"/>
          <w:szCs w:val="28"/>
        </w:rPr>
        <w:t>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0061447E" w:rsidRPr="002A2BA5">
        <w:rPr>
          <w:sz w:val="28"/>
          <w:szCs w:val="28"/>
        </w:rPr>
        <w:t xml:space="preserve"> </w:t>
      </w:r>
      <w:r w:rsidR="00F37D84" w:rsidRPr="002A2BA5">
        <w:rPr>
          <w:sz w:val="28"/>
          <w:szCs w:val="28"/>
        </w:rPr>
        <w:t xml:space="preserve">(далее </w:t>
      </w:r>
      <w:r w:rsidR="002A2BA5">
        <w:rPr>
          <w:sz w:val="28"/>
          <w:szCs w:val="28"/>
        </w:rPr>
        <w:t>–</w:t>
      </w:r>
      <w:r w:rsidR="00F37D84" w:rsidRPr="002A2BA5">
        <w:rPr>
          <w:sz w:val="28"/>
          <w:szCs w:val="28"/>
        </w:rPr>
        <w:t xml:space="preserve"> Правила хранения).</w:t>
      </w:r>
    </w:p>
    <w:p w:rsidR="00F37D84" w:rsidRPr="002A2BA5" w:rsidRDefault="00F37D84" w:rsidP="002A2BA5">
      <w:pPr>
        <w:pStyle w:val="ad"/>
        <w:ind w:firstLine="709"/>
        <w:jc w:val="both"/>
        <w:rPr>
          <w:sz w:val="28"/>
          <w:szCs w:val="28"/>
        </w:rPr>
      </w:pPr>
      <w:r w:rsidRPr="002A2BA5">
        <w:rPr>
          <w:sz w:val="28"/>
          <w:szCs w:val="28"/>
        </w:rPr>
        <w:t>Сводная номенклатура дел составляется в последнем квартале текущего года на предстоящий календарный год.</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.7. Номенклатура дел </w:t>
      </w:r>
      <w:r w:rsidR="0061447E" w:rsidRPr="002A2BA5">
        <w:rPr>
          <w:sz w:val="28"/>
          <w:szCs w:val="28"/>
        </w:rPr>
        <w:t>Администрации</w:t>
      </w:r>
      <w:r w:rsidR="00F37D84" w:rsidRPr="002A2BA5">
        <w:rPr>
          <w:sz w:val="28"/>
          <w:szCs w:val="28"/>
        </w:rPr>
        <w:t xml:space="preserve"> </w:t>
      </w:r>
      <w:r w:rsidR="0061447E" w:rsidRPr="002A2BA5">
        <w:rPr>
          <w:sz w:val="28"/>
          <w:szCs w:val="28"/>
        </w:rPr>
        <w:t>утверждается распоряжением Администрации</w:t>
      </w:r>
      <w:r w:rsidR="00F37D84" w:rsidRPr="002A2BA5">
        <w:rPr>
          <w:sz w:val="28"/>
          <w:szCs w:val="28"/>
        </w:rPr>
        <w:t xml:space="preserve">, один раз в 5 лет представляется на согласование соответствующей экспертно-проверочной комиссии </w:t>
      </w:r>
      <w:r w:rsidR="0061447E" w:rsidRPr="002A2BA5">
        <w:rPr>
          <w:sz w:val="28"/>
          <w:szCs w:val="28"/>
        </w:rPr>
        <w:t>Управления по делам архивов Республики Башкортостан</w:t>
      </w:r>
      <w:r w:rsidR="00F37D84" w:rsidRPr="002A2BA5">
        <w:rPr>
          <w:sz w:val="28"/>
          <w:szCs w:val="28"/>
        </w:rPr>
        <w:t xml:space="preserve"> (далее </w:t>
      </w:r>
      <w:r w:rsidR="002A2BA5">
        <w:rPr>
          <w:sz w:val="28"/>
          <w:szCs w:val="28"/>
        </w:rPr>
        <w:t>–</w:t>
      </w:r>
      <w:r w:rsidR="00F37D84" w:rsidRPr="002A2BA5">
        <w:rPr>
          <w:sz w:val="28"/>
          <w:szCs w:val="28"/>
        </w:rPr>
        <w:t xml:space="preserve"> ЭПК архивного учреждения) в соответствии с предоставленными ему полномочиями в порядке, установленном Правилами хранения.</w:t>
      </w:r>
    </w:p>
    <w:p w:rsidR="00F37D84" w:rsidRPr="002A2BA5" w:rsidRDefault="0061447E" w:rsidP="002A2BA5">
      <w:pPr>
        <w:pStyle w:val="ad"/>
        <w:ind w:firstLine="709"/>
        <w:jc w:val="both"/>
        <w:rPr>
          <w:sz w:val="28"/>
          <w:szCs w:val="28"/>
        </w:rPr>
      </w:pPr>
      <w:r w:rsidRPr="002A2BA5">
        <w:rPr>
          <w:sz w:val="28"/>
          <w:szCs w:val="28"/>
        </w:rPr>
        <w:t xml:space="preserve">Номенклатура дел </w:t>
      </w:r>
      <w:r w:rsidR="00F37D84" w:rsidRPr="002A2BA5">
        <w:rPr>
          <w:sz w:val="28"/>
          <w:szCs w:val="28"/>
        </w:rPr>
        <w:t>вводится в действие с 1-го января предстоящего календарного года.</w:t>
      </w:r>
    </w:p>
    <w:p w:rsidR="00F37D84" w:rsidRPr="002A2BA5" w:rsidRDefault="00F37D84" w:rsidP="002A2BA5">
      <w:pPr>
        <w:pStyle w:val="ad"/>
        <w:ind w:firstLine="709"/>
        <w:jc w:val="both"/>
        <w:rPr>
          <w:sz w:val="28"/>
          <w:szCs w:val="28"/>
        </w:rPr>
      </w:pPr>
      <w:r w:rsidRPr="002A2BA5">
        <w:rPr>
          <w:sz w:val="28"/>
          <w:szCs w:val="28"/>
        </w:rPr>
        <w:t xml:space="preserve">В случае изменения функций и структуры </w:t>
      </w:r>
      <w:r w:rsidR="0061447E" w:rsidRPr="002A2BA5">
        <w:rPr>
          <w:sz w:val="28"/>
          <w:szCs w:val="28"/>
        </w:rPr>
        <w:t>Администрации</w:t>
      </w:r>
      <w:r w:rsidRPr="002A2BA5">
        <w:rPr>
          <w:sz w:val="28"/>
          <w:szCs w:val="28"/>
        </w:rPr>
        <w:t xml:space="preserve"> номенклатура дел составляется, согласовывается и утверждается заново.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.8. Согласованная номенклатура дел в конце каждого года уточняется, перепечатывается, утверждается </w:t>
      </w:r>
      <w:r w:rsidR="0061447E" w:rsidRPr="002A2BA5">
        <w:rPr>
          <w:sz w:val="28"/>
          <w:szCs w:val="28"/>
        </w:rPr>
        <w:t xml:space="preserve">распоряжением Администрации </w:t>
      </w:r>
      <w:r w:rsidR="00F37D84" w:rsidRPr="002A2BA5">
        <w:rPr>
          <w:sz w:val="28"/>
          <w:szCs w:val="28"/>
        </w:rPr>
        <w:t>и вводится в действие с 1 января предстоящего календарного года.</w:t>
      </w:r>
    </w:p>
    <w:p w:rsidR="00F37D84" w:rsidRPr="002A2BA5" w:rsidRDefault="00290DF4" w:rsidP="002A2BA5">
      <w:pPr>
        <w:pStyle w:val="ad"/>
        <w:ind w:firstLine="709"/>
        <w:jc w:val="both"/>
        <w:rPr>
          <w:sz w:val="28"/>
          <w:szCs w:val="28"/>
        </w:rPr>
      </w:pPr>
      <w:r>
        <w:rPr>
          <w:sz w:val="28"/>
          <w:szCs w:val="28"/>
        </w:rPr>
        <w:lastRenderedPageBreak/>
        <w:t>10</w:t>
      </w:r>
      <w:r w:rsidR="00F37D84" w:rsidRPr="002A2BA5">
        <w:rPr>
          <w:sz w:val="28"/>
          <w:szCs w:val="28"/>
        </w:rPr>
        <w:t xml:space="preserve">.9. Первый экземпляр утвержденной номенклатуры дел является документом постоянного хранения </w:t>
      </w:r>
      <w:r w:rsidR="0061447E" w:rsidRPr="002A2BA5">
        <w:rPr>
          <w:sz w:val="28"/>
          <w:szCs w:val="28"/>
        </w:rPr>
        <w:t>и передается в архив в качестве учетного документа</w:t>
      </w:r>
      <w:r w:rsidR="00F37D84" w:rsidRPr="002A2BA5">
        <w:rPr>
          <w:sz w:val="28"/>
          <w:szCs w:val="28"/>
        </w:rPr>
        <w:t xml:space="preserve">, второй </w:t>
      </w:r>
      <w:r w:rsidR="002A2BA5">
        <w:rPr>
          <w:sz w:val="28"/>
          <w:szCs w:val="28"/>
        </w:rPr>
        <w:t>–</w:t>
      </w:r>
      <w:r w:rsidR="00F37D84" w:rsidRPr="002A2BA5">
        <w:rPr>
          <w:sz w:val="28"/>
          <w:szCs w:val="28"/>
        </w:rPr>
        <w:t xml:space="preserve"> используется </w:t>
      </w:r>
      <w:r w:rsidR="0061447E" w:rsidRPr="002A2BA5">
        <w:rPr>
          <w:sz w:val="28"/>
          <w:szCs w:val="28"/>
        </w:rPr>
        <w:t>архивным отделом</w:t>
      </w:r>
      <w:r w:rsidR="00F37D84" w:rsidRPr="002A2BA5">
        <w:rPr>
          <w:sz w:val="28"/>
          <w:szCs w:val="28"/>
        </w:rPr>
        <w:t xml:space="preserve"> в качестве рабочего экземпляра.</w:t>
      </w:r>
    </w:p>
    <w:p w:rsidR="00F37D84" w:rsidRPr="002A2BA5" w:rsidRDefault="00F37D84" w:rsidP="002A2BA5">
      <w:pPr>
        <w:pStyle w:val="ad"/>
        <w:ind w:firstLine="709"/>
        <w:jc w:val="both"/>
        <w:rPr>
          <w:sz w:val="28"/>
          <w:szCs w:val="28"/>
        </w:rPr>
      </w:pPr>
      <w:r w:rsidRPr="002A2BA5">
        <w:rPr>
          <w:sz w:val="28"/>
          <w:szCs w:val="28"/>
        </w:rPr>
        <w:t xml:space="preserve">В подразделения </w:t>
      </w:r>
      <w:r w:rsidR="0061447E" w:rsidRPr="002A2BA5">
        <w:rPr>
          <w:sz w:val="28"/>
          <w:szCs w:val="28"/>
        </w:rPr>
        <w:t>Администрации</w:t>
      </w:r>
      <w:r w:rsidRPr="002A2BA5">
        <w:rPr>
          <w:sz w:val="28"/>
          <w:szCs w:val="28"/>
        </w:rPr>
        <w:t xml:space="preserve"> номенклатура дел рассылается </w:t>
      </w:r>
      <w:r w:rsidR="0061447E" w:rsidRPr="002A2BA5">
        <w:rPr>
          <w:sz w:val="28"/>
          <w:szCs w:val="28"/>
        </w:rPr>
        <w:t>архивным отделом</w:t>
      </w:r>
      <w:r w:rsidRPr="002A2BA5">
        <w:rPr>
          <w:sz w:val="28"/>
          <w:szCs w:val="28"/>
        </w:rPr>
        <w:t xml:space="preserve"> в виде копий соответствующих разделов на бумажном носителе или в электронной форме.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.10. </w:t>
      </w:r>
      <w:r w:rsidR="007A61E3" w:rsidRPr="002A2BA5">
        <w:rPr>
          <w:sz w:val="28"/>
          <w:szCs w:val="28"/>
        </w:rPr>
        <w:t>Н</w:t>
      </w:r>
      <w:r w:rsidR="00F37D84" w:rsidRPr="002A2BA5">
        <w:rPr>
          <w:sz w:val="28"/>
          <w:szCs w:val="28"/>
        </w:rPr>
        <w:t xml:space="preserve">азваниями разделов (подразделов) номенклатуры дел являются названия структурных подразделений, расположенные в соответствии с утвержденной структурой </w:t>
      </w:r>
      <w:r w:rsidR="0061447E"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w:t>
      </w:r>
      <w:r w:rsidR="0061447E" w:rsidRPr="002A2BA5">
        <w:rPr>
          <w:sz w:val="28"/>
          <w:szCs w:val="28"/>
        </w:rPr>
        <w:t>Администрации</w:t>
      </w:r>
      <w:r w:rsidR="00F37D84" w:rsidRPr="002A2BA5">
        <w:rPr>
          <w:sz w:val="28"/>
          <w:szCs w:val="28"/>
        </w:rPr>
        <w:t xml:space="preserve">, подписывается руководителем структурного подразделения и представляется в </w:t>
      </w:r>
      <w:r w:rsidR="0061447E" w:rsidRPr="002A2BA5">
        <w:rPr>
          <w:sz w:val="28"/>
          <w:szCs w:val="28"/>
        </w:rPr>
        <w:t>архивный отдел</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Номенклатура дел структурного подразделения составляется по форме, установленной Правилами хранения.</w:t>
      </w:r>
    </w:p>
    <w:p w:rsidR="00F37D84" w:rsidRPr="002A2BA5" w:rsidRDefault="00F37D84" w:rsidP="002A2BA5">
      <w:pPr>
        <w:pStyle w:val="ad"/>
        <w:ind w:firstLine="709"/>
        <w:jc w:val="both"/>
        <w:rPr>
          <w:sz w:val="28"/>
          <w:szCs w:val="28"/>
        </w:rPr>
      </w:pPr>
      <w:r w:rsidRPr="002A2BA5">
        <w:rPr>
          <w:sz w:val="28"/>
          <w:szCs w:val="28"/>
        </w:rPr>
        <w:t xml:space="preserve">Вновь созданное или реорганизованное подразделение должно в месячный срок разработать номенклатуру дел и представить ее в </w:t>
      </w:r>
      <w:r w:rsidR="002E60D2" w:rsidRPr="002A2BA5">
        <w:rPr>
          <w:sz w:val="28"/>
          <w:szCs w:val="28"/>
        </w:rPr>
        <w:t>архивный отдел</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.12.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37D84" w:rsidRPr="002A2BA5" w:rsidRDefault="00F37D84" w:rsidP="002A2BA5">
      <w:pPr>
        <w:pStyle w:val="ad"/>
        <w:ind w:firstLine="709"/>
        <w:jc w:val="both"/>
        <w:rPr>
          <w:sz w:val="28"/>
          <w:szCs w:val="28"/>
        </w:rPr>
      </w:pPr>
      <w:r w:rsidRPr="002A2BA5">
        <w:rPr>
          <w:sz w:val="28"/>
          <w:szCs w:val="28"/>
        </w:rPr>
        <w:t xml:space="preserve">01 </w:t>
      </w:r>
      <w:r w:rsidR="002A2BA5">
        <w:rPr>
          <w:sz w:val="28"/>
          <w:szCs w:val="28"/>
        </w:rPr>
        <w:t>–</w:t>
      </w:r>
      <w:r w:rsidRPr="002A2BA5">
        <w:rPr>
          <w:sz w:val="28"/>
          <w:szCs w:val="28"/>
        </w:rPr>
        <w:t xml:space="preserve"> код структурного подразделения;</w:t>
      </w:r>
    </w:p>
    <w:p w:rsidR="00F37D84" w:rsidRPr="002A2BA5" w:rsidRDefault="00F37D84" w:rsidP="002A2BA5">
      <w:pPr>
        <w:pStyle w:val="ad"/>
        <w:ind w:firstLine="709"/>
        <w:jc w:val="both"/>
        <w:rPr>
          <w:sz w:val="28"/>
          <w:szCs w:val="28"/>
        </w:rPr>
      </w:pPr>
      <w:r w:rsidRPr="002A2BA5">
        <w:rPr>
          <w:sz w:val="28"/>
          <w:szCs w:val="28"/>
        </w:rPr>
        <w:t xml:space="preserve">05 </w:t>
      </w:r>
      <w:r w:rsidR="002A2BA5">
        <w:rPr>
          <w:sz w:val="28"/>
          <w:szCs w:val="28"/>
        </w:rPr>
        <w:t>–</w:t>
      </w:r>
      <w:r w:rsidRPr="002A2BA5">
        <w:rPr>
          <w:sz w:val="28"/>
          <w:szCs w:val="28"/>
        </w:rPr>
        <w:t xml:space="preserve"> порядковый номер дела в разделе номенклатуры дел.</w:t>
      </w:r>
    </w:p>
    <w:p w:rsidR="00F37D84" w:rsidRPr="002A2BA5" w:rsidRDefault="00F37D84" w:rsidP="002A2BA5">
      <w:pPr>
        <w:pStyle w:val="ad"/>
        <w:ind w:firstLine="709"/>
        <w:jc w:val="both"/>
        <w:rPr>
          <w:sz w:val="28"/>
          <w:szCs w:val="28"/>
        </w:rPr>
      </w:pPr>
      <w:r w:rsidRPr="002A2BA5">
        <w:rPr>
          <w:sz w:val="28"/>
          <w:szCs w:val="28"/>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37D84" w:rsidRPr="002A2BA5" w:rsidRDefault="00F37D84" w:rsidP="002A2BA5">
      <w:pPr>
        <w:pStyle w:val="ad"/>
        <w:ind w:firstLine="709"/>
        <w:jc w:val="both"/>
        <w:rPr>
          <w:sz w:val="28"/>
          <w:szCs w:val="28"/>
        </w:rPr>
      </w:pPr>
      <w:r w:rsidRPr="002A2BA5">
        <w:rPr>
          <w:sz w:val="28"/>
          <w:szCs w:val="28"/>
        </w:rPr>
        <w:t xml:space="preserve">Если в течение года в деятельности </w:t>
      </w:r>
      <w:r w:rsidR="002E60D2" w:rsidRPr="002A2BA5">
        <w:rPr>
          <w:sz w:val="28"/>
          <w:szCs w:val="28"/>
        </w:rPr>
        <w:t>Администрации</w:t>
      </w:r>
      <w:r w:rsidRPr="002A2BA5">
        <w:rPr>
          <w:sz w:val="28"/>
          <w:szCs w:val="28"/>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.13.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37D84" w:rsidRPr="002A2BA5" w:rsidRDefault="00F37D84" w:rsidP="002A2BA5">
      <w:pPr>
        <w:pStyle w:val="ad"/>
        <w:ind w:firstLine="709"/>
        <w:jc w:val="both"/>
        <w:rPr>
          <w:sz w:val="28"/>
          <w:szCs w:val="28"/>
        </w:rPr>
      </w:pPr>
      <w:r w:rsidRPr="002A2BA5">
        <w:rPr>
          <w:sz w:val="28"/>
          <w:szCs w:val="28"/>
        </w:rPr>
        <w:lastRenderedPageBreak/>
        <w:t>Заголовок дела должен состоять из элементов, располагаемых в следующей последовательности:</w:t>
      </w:r>
    </w:p>
    <w:p w:rsidR="00F37D84" w:rsidRPr="002A2BA5" w:rsidRDefault="00F37D84" w:rsidP="002A2BA5">
      <w:pPr>
        <w:pStyle w:val="ad"/>
        <w:ind w:firstLine="709"/>
        <w:jc w:val="both"/>
        <w:rPr>
          <w:sz w:val="28"/>
          <w:szCs w:val="28"/>
        </w:rPr>
      </w:pPr>
      <w:r w:rsidRPr="002A2BA5">
        <w:rPr>
          <w:sz w:val="28"/>
          <w:szCs w:val="28"/>
        </w:rPr>
        <w:t>а) название вида дела (переписка, журнал, дело) или вида документов, включенных в дело (протоколы, приказы);</w:t>
      </w:r>
    </w:p>
    <w:p w:rsidR="00F37D84" w:rsidRPr="002A2BA5" w:rsidRDefault="00F37D84" w:rsidP="002A2BA5">
      <w:pPr>
        <w:pStyle w:val="ad"/>
        <w:ind w:firstLine="709"/>
        <w:jc w:val="both"/>
        <w:rPr>
          <w:sz w:val="28"/>
          <w:szCs w:val="28"/>
        </w:rPr>
      </w:pPr>
      <w:r w:rsidRPr="002A2BA5">
        <w:rPr>
          <w:sz w:val="28"/>
          <w:szCs w:val="28"/>
        </w:rPr>
        <w:t xml:space="preserve">б) наименование </w:t>
      </w:r>
      <w:r w:rsidR="002E60D2" w:rsidRPr="002A2BA5">
        <w:rPr>
          <w:sz w:val="28"/>
          <w:szCs w:val="28"/>
        </w:rPr>
        <w:t>Администрации</w:t>
      </w:r>
      <w:r w:rsidRPr="002A2BA5">
        <w:rPr>
          <w:sz w:val="28"/>
          <w:szCs w:val="28"/>
        </w:rPr>
        <w:t>, структурного подразделения, постоянно действующего или временного органа, должностного лица, создавших документ(ы);</w:t>
      </w:r>
    </w:p>
    <w:p w:rsidR="00F37D84" w:rsidRPr="002A2BA5" w:rsidRDefault="00F37D84" w:rsidP="002A2BA5">
      <w:pPr>
        <w:pStyle w:val="ad"/>
        <w:ind w:firstLine="709"/>
        <w:jc w:val="both"/>
        <w:rPr>
          <w:sz w:val="28"/>
          <w:szCs w:val="28"/>
        </w:rPr>
      </w:pPr>
      <w:r w:rsidRPr="002A2BA5">
        <w:rPr>
          <w:sz w:val="28"/>
          <w:szCs w:val="28"/>
        </w:rPr>
        <w:t>в) наименование корреспондента (организации, лица, которому адресованы или от которого получены документы);</w:t>
      </w:r>
    </w:p>
    <w:p w:rsidR="00F37D84" w:rsidRPr="002A2BA5" w:rsidRDefault="00F37D84" w:rsidP="002A2BA5">
      <w:pPr>
        <w:pStyle w:val="ad"/>
        <w:ind w:firstLine="709"/>
        <w:jc w:val="both"/>
        <w:rPr>
          <w:sz w:val="28"/>
          <w:szCs w:val="28"/>
        </w:rPr>
      </w:pPr>
      <w:r w:rsidRPr="002A2BA5">
        <w:rPr>
          <w:sz w:val="28"/>
          <w:szCs w:val="28"/>
        </w:rPr>
        <w:t>г) краткое содержание документов дела;</w:t>
      </w:r>
    </w:p>
    <w:p w:rsidR="00F37D84" w:rsidRPr="002A2BA5" w:rsidRDefault="00F37D84" w:rsidP="002A2BA5">
      <w:pPr>
        <w:pStyle w:val="ad"/>
        <w:ind w:firstLine="709"/>
        <w:jc w:val="both"/>
        <w:rPr>
          <w:sz w:val="28"/>
          <w:szCs w:val="28"/>
        </w:rPr>
      </w:pPr>
      <w:r w:rsidRPr="002A2BA5">
        <w:rPr>
          <w:sz w:val="28"/>
          <w:szCs w:val="28"/>
        </w:rPr>
        <w:t>д) название местности (территории), с которой связано содержание документов дела;</w:t>
      </w:r>
    </w:p>
    <w:p w:rsidR="00F37D84" w:rsidRPr="002A2BA5" w:rsidRDefault="00F37D84" w:rsidP="002A2BA5">
      <w:pPr>
        <w:pStyle w:val="ad"/>
        <w:ind w:firstLine="709"/>
        <w:jc w:val="both"/>
        <w:rPr>
          <w:sz w:val="28"/>
          <w:szCs w:val="28"/>
        </w:rPr>
      </w:pPr>
      <w:r w:rsidRPr="002A2BA5">
        <w:rPr>
          <w:sz w:val="28"/>
          <w:szCs w:val="28"/>
        </w:rPr>
        <w:t>е) дата (период), к которым относятся документы дела;</w:t>
      </w:r>
    </w:p>
    <w:p w:rsidR="00F37D84" w:rsidRPr="002A2BA5" w:rsidRDefault="00F37D84" w:rsidP="002A2BA5">
      <w:pPr>
        <w:pStyle w:val="ad"/>
        <w:ind w:firstLine="709"/>
        <w:jc w:val="both"/>
        <w:rPr>
          <w:sz w:val="28"/>
          <w:szCs w:val="28"/>
        </w:rPr>
      </w:pPr>
      <w:r w:rsidRPr="002A2BA5">
        <w:rPr>
          <w:sz w:val="28"/>
          <w:szCs w:val="28"/>
        </w:rPr>
        <w:t>ж) указание на копийность документов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.14. Порядок расположения заголовков дел внутри разделов номенклатуры дел определяется степенью важности документов, включенных в дела.</w:t>
      </w:r>
    </w:p>
    <w:p w:rsidR="00F37D84" w:rsidRPr="002A2BA5" w:rsidRDefault="00F37D84" w:rsidP="002A2BA5">
      <w:pPr>
        <w:pStyle w:val="ad"/>
        <w:ind w:firstLine="709"/>
        <w:jc w:val="both"/>
        <w:rPr>
          <w:sz w:val="28"/>
          <w:szCs w:val="28"/>
        </w:rPr>
      </w:pPr>
      <w:r w:rsidRPr="002A2BA5">
        <w:rPr>
          <w:sz w:val="28"/>
          <w:szCs w:val="28"/>
        </w:rPr>
        <w:t xml:space="preserve">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w:t>
      </w:r>
      <w:r w:rsidR="002A2BA5">
        <w:rPr>
          <w:sz w:val="28"/>
          <w:szCs w:val="28"/>
        </w:rPr>
        <w:t>–</w:t>
      </w:r>
      <w:r w:rsidRPr="002A2BA5">
        <w:rPr>
          <w:sz w:val="28"/>
          <w:szCs w:val="28"/>
        </w:rPr>
        <w:t xml:space="preserve"> регистрационные и учетные журналы, картотеки, базы данных.</w:t>
      </w:r>
    </w:p>
    <w:p w:rsidR="00F37D84" w:rsidRPr="002A2BA5" w:rsidRDefault="00F37D84" w:rsidP="002A2BA5">
      <w:pPr>
        <w:pStyle w:val="ad"/>
        <w:ind w:firstLine="709"/>
        <w:jc w:val="both"/>
        <w:rPr>
          <w:sz w:val="28"/>
          <w:szCs w:val="28"/>
        </w:rPr>
      </w:pPr>
      <w:r w:rsidRPr="002A2BA5">
        <w:rPr>
          <w:sz w:val="28"/>
          <w:szCs w:val="28"/>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37D84" w:rsidRPr="002A2BA5" w:rsidRDefault="00F37D84" w:rsidP="002A2BA5">
      <w:pPr>
        <w:pStyle w:val="ad"/>
        <w:ind w:firstLine="709"/>
        <w:jc w:val="both"/>
        <w:rPr>
          <w:sz w:val="28"/>
          <w:szCs w:val="28"/>
        </w:rPr>
      </w:pPr>
      <w:r w:rsidRPr="002A2BA5">
        <w:rPr>
          <w:sz w:val="28"/>
          <w:szCs w:val="28"/>
        </w:rPr>
        <w:t>«Документы о проведении совещаний и семинаров (программы, списки, доклады)».</w:t>
      </w:r>
    </w:p>
    <w:p w:rsidR="00F37D84" w:rsidRPr="002A2BA5" w:rsidRDefault="00F37D84" w:rsidP="002A2BA5">
      <w:pPr>
        <w:pStyle w:val="ad"/>
        <w:ind w:firstLine="709"/>
        <w:jc w:val="both"/>
        <w:rPr>
          <w:sz w:val="28"/>
          <w:szCs w:val="28"/>
        </w:rPr>
      </w:pPr>
      <w:r w:rsidRPr="002A2BA5">
        <w:rPr>
          <w:sz w:val="28"/>
          <w:szCs w:val="28"/>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F37D84" w:rsidRPr="002A2BA5" w:rsidRDefault="00F37D84" w:rsidP="002A2BA5">
      <w:pPr>
        <w:pStyle w:val="ad"/>
        <w:ind w:firstLine="709"/>
        <w:jc w:val="both"/>
        <w:rPr>
          <w:sz w:val="28"/>
          <w:szCs w:val="28"/>
        </w:rPr>
      </w:pPr>
      <w:r w:rsidRPr="002A2BA5">
        <w:rPr>
          <w:sz w:val="28"/>
          <w:szCs w:val="28"/>
        </w:rPr>
        <w:t>«Документы к протоколам заседаний Научно-технического совета»;</w:t>
      </w:r>
    </w:p>
    <w:p w:rsidR="00F37D84" w:rsidRPr="002A2BA5" w:rsidRDefault="00F37D84" w:rsidP="002A2BA5">
      <w:pPr>
        <w:pStyle w:val="ad"/>
        <w:ind w:firstLine="709"/>
        <w:jc w:val="both"/>
        <w:rPr>
          <w:sz w:val="28"/>
          <w:szCs w:val="28"/>
        </w:rPr>
      </w:pPr>
      <w:r w:rsidRPr="002A2BA5">
        <w:rPr>
          <w:sz w:val="28"/>
          <w:szCs w:val="28"/>
        </w:rPr>
        <w:t xml:space="preserve">«Протоколы производственных совещаний при </w:t>
      </w:r>
      <w:r w:rsidR="002E60D2" w:rsidRPr="002A2BA5">
        <w:rPr>
          <w:sz w:val="28"/>
          <w:szCs w:val="28"/>
        </w:rPr>
        <w:t>главе Администрации</w:t>
      </w:r>
      <w:r w:rsidRPr="002A2BA5">
        <w:rPr>
          <w:sz w:val="28"/>
          <w:szCs w:val="28"/>
        </w:rPr>
        <w:t xml:space="preserve"> и документы к ним».</w:t>
      </w:r>
    </w:p>
    <w:p w:rsidR="00F37D84" w:rsidRPr="002A2BA5" w:rsidRDefault="00F37D84" w:rsidP="002A2BA5">
      <w:pPr>
        <w:pStyle w:val="ad"/>
        <w:ind w:firstLine="709"/>
        <w:jc w:val="both"/>
        <w:rPr>
          <w:sz w:val="28"/>
          <w:szCs w:val="28"/>
        </w:rPr>
      </w:pPr>
      <w:r w:rsidRPr="002A2BA5">
        <w:rPr>
          <w:sz w:val="28"/>
          <w:szCs w:val="28"/>
        </w:rPr>
        <w:t>В заголовках дел, предназначенных для группировки однотипных документов, эта группа документов указывается во множественном числе:</w:t>
      </w:r>
    </w:p>
    <w:p w:rsidR="00F37D84" w:rsidRPr="002A2BA5" w:rsidRDefault="00F37D84" w:rsidP="002A2BA5">
      <w:pPr>
        <w:pStyle w:val="ad"/>
        <w:ind w:firstLine="709"/>
        <w:jc w:val="both"/>
        <w:rPr>
          <w:sz w:val="28"/>
          <w:szCs w:val="28"/>
        </w:rPr>
      </w:pPr>
      <w:r w:rsidRPr="002A2BA5">
        <w:rPr>
          <w:sz w:val="28"/>
          <w:szCs w:val="28"/>
        </w:rPr>
        <w:t xml:space="preserve">«Протоколы заседаний </w:t>
      </w:r>
      <w:r w:rsidR="002E60D2" w:rsidRPr="002A2BA5">
        <w:rPr>
          <w:sz w:val="28"/>
          <w:szCs w:val="28"/>
        </w:rPr>
        <w:t>Администрации</w:t>
      </w:r>
      <w:r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переписку, указывается, с кем и по какому вопросу она ведется:</w:t>
      </w:r>
    </w:p>
    <w:p w:rsidR="00F37D84" w:rsidRPr="002A2BA5" w:rsidRDefault="00F37D84" w:rsidP="002A2BA5">
      <w:pPr>
        <w:pStyle w:val="ad"/>
        <w:ind w:firstLine="709"/>
        <w:jc w:val="both"/>
        <w:rPr>
          <w:sz w:val="28"/>
          <w:szCs w:val="28"/>
        </w:rPr>
      </w:pPr>
      <w:r w:rsidRPr="002A2BA5">
        <w:rPr>
          <w:sz w:val="28"/>
          <w:szCs w:val="28"/>
        </w:rPr>
        <w:t>«Переписка с образовательными учреждениями о повышении квалификации работников».</w:t>
      </w:r>
    </w:p>
    <w:p w:rsidR="00F37D84" w:rsidRPr="002A2BA5" w:rsidRDefault="00F37D84" w:rsidP="002A2BA5">
      <w:pPr>
        <w:pStyle w:val="ad"/>
        <w:ind w:firstLine="709"/>
        <w:jc w:val="both"/>
        <w:rPr>
          <w:sz w:val="28"/>
          <w:szCs w:val="28"/>
        </w:rPr>
      </w:pPr>
      <w:r w:rsidRPr="002A2BA5">
        <w:rPr>
          <w:sz w:val="28"/>
          <w:szCs w:val="28"/>
        </w:rPr>
        <w:lastRenderedPageBreak/>
        <w:t>В заголовках дел, содержащих переписку с однородными корреспондентами, последние не называются, а указывается их видовое название:</w:t>
      </w:r>
    </w:p>
    <w:p w:rsidR="00F37D84" w:rsidRPr="002A2BA5" w:rsidRDefault="00F37D84" w:rsidP="002A2BA5">
      <w:pPr>
        <w:pStyle w:val="ad"/>
        <w:ind w:firstLine="709"/>
        <w:jc w:val="both"/>
        <w:rPr>
          <w:sz w:val="28"/>
          <w:szCs w:val="28"/>
        </w:rPr>
      </w:pPr>
      <w:r w:rsidRPr="002A2BA5">
        <w:rPr>
          <w:sz w:val="28"/>
          <w:szCs w:val="28"/>
        </w:rPr>
        <w:t>«Переписка с федеральными органами исполнительной власти о заключении и исполнении государственных контрактов».</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переписку с разнородными корреспондентами, последние не перечисляются:</w:t>
      </w:r>
    </w:p>
    <w:p w:rsidR="00F37D84" w:rsidRPr="002A2BA5" w:rsidRDefault="00F37D84" w:rsidP="002A2BA5">
      <w:pPr>
        <w:pStyle w:val="ad"/>
        <w:ind w:firstLine="709"/>
        <w:jc w:val="both"/>
        <w:rPr>
          <w:sz w:val="28"/>
          <w:szCs w:val="28"/>
        </w:rPr>
      </w:pPr>
      <w:r w:rsidRPr="002A2BA5">
        <w:rPr>
          <w:sz w:val="28"/>
          <w:szCs w:val="28"/>
        </w:rPr>
        <w:t>«Переписка о заключении и исполнении государственных контрактов».</w:t>
      </w:r>
    </w:p>
    <w:p w:rsidR="00F37D84" w:rsidRPr="002A2BA5" w:rsidRDefault="00F37D84" w:rsidP="002A2BA5">
      <w:pPr>
        <w:pStyle w:val="ad"/>
        <w:ind w:firstLine="709"/>
        <w:jc w:val="both"/>
        <w:rPr>
          <w:sz w:val="28"/>
          <w:szCs w:val="28"/>
        </w:rPr>
      </w:pPr>
      <w:r w:rsidRPr="002A2BA5">
        <w:rPr>
          <w:sz w:val="28"/>
          <w:szCs w:val="28"/>
        </w:rPr>
        <w:t>В заголовке дела указывается конкретный корреспондент, если переписка ведется только с ним:</w:t>
      </w:r>
    </w:p>
    <w:p w:rsidR="00F37D84" w:rsidRPr="002A2BA5" w:rsidRDefault="00F37D84" w:rsidP="002A2BA5">
      <w:pPr>
        <w:pStyle w:val="ad"/>
        <w:ind w:firstLine="709"/>
        <w:jc w:val="both"/>
        <w:rPr>
          <w:sz w:val="28"/>
          <w:szCs w:val="28"/>
        </w:rPr>
      </w:pPr>
      <w:r w:rsidRPr="002A2BA5">
        <w:rPr>
          <w:sz w:val="28"/>
          <w:szCs w:val="28"/>
        </w:rPr>
        <w:t>«Переписка с ООО «Горсвязь» о предоставлении услуг связи».</w:t>
      </w:r>
    </w:p>
    <w:p w:rsidR="00F37D84" w:rsidRPr="002A2BA5" w:rsidRDefault="00F37D84" w:rsidP="002A2BA5">
      <w:pPr>
        <w:pStyle w:val="ad"/>
        <w:ind w:firstLine="709"/>
        <w:jc w:val="both"/>
        <w:rPr>
          <w:sz w:val="28"/>
          <w:szCs w:val="28"/>
        </w:rPr>
      </w:pPr>
      <w:r w:rsidRPr="002A2BA5">
        <w:rPr>
          <w:sz w:val="28"/>
          <w:szCs w:val="28"/>
        </w:rPr>
        <w:t>При обозначении в заголовках дел административно-территориальных единиц учитывается следующее:</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37D84" w:rsidRPr="002A2BA5" w:rsidRDefault="00F37D84" w:rsidP="002A2BA5">
      <w:pPr>
        <w:pStyle w:val="ad"/>
        <w:ind w:firstLine="709"/>
        <w:jc w:val="both"/>
        <w:rPr>
          <w:sz w:val="28"/>
          <w:szCs w:val="28"/>
        </w:rPr>
      </w:pPr>
      <w:r w:rsidRPr="002A2BA5">
        <w:rPr>
          <w:sz w:val="28"/>
          <w:szCs w:val="28"/>
        </w:rPr>
        <w:t>«Переписка с учреждениями культуры административных округов Москвы».</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если содержание дела касается одной административно-территориальной единицы (населенного пункта), ее (его) название указывается в заголовке дела: «Переписка с филиалом в Московской области о планировании и отчетности».</w:t>
      </w:r>
    </w:p>
    <w:p w:rsidR="00F37D84" w:rsidRPr="002A2BA5" w:rsidRDefault="00F37D84" w:rsidP="002A2BA5">
      <w:pPr>
        <w:pStyle w:val="ad"/>
        <w:ind w:firstLine="709"/>
        <w:jc w:val="both"/>
        <w:rPr>
          <w:sz w:val="28"/>
          <w:szCs w:val="28"/>
        </w:rPr>
      </w:pPr>
      <w:r w:rsidRPr="002A2BA5">
        <w:rPr>
          <w:sz w:val="28"/>
          <w:szCs w:val="28"/>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F37D84" w:rsidRPr="002A2BA5" w:rsidRDefault="00F37D84" w:rsidP="002A2BA5">
      <w:pPr>
        <w:pStyle w:val="ad"/>
        <w:ind w:firstLine="709"/>
        <w:jc w:val="both"/>
        <w:rPr>
          <w:sz w:val="28"/>
          <w:szCs w:val="28"/>
        </w:rPr>
      </w:pPr>
      <w:r w:rsidRPr="002A2BA5">
        <w:rPr>
          <w:sz w:val="28"/>
          <w:szCs w:val="28"/>
        </w:rPr>
        <w:t>«Отчеты структурных подразделений за 2017 год»;</w:t>
      </w:r>
    </w:p>
    <w:p w:rsidR="00F37D84" w:rsidRPr="002A2BA5" w:rsidRDefault="00F37D84" w:rsidP="002A2BA5">
      <w:pPr>
        <w:pStyle w:val="ad"/>
        <w:ind w:firstLine="709"/>
        <w:jc w:val="both"/>
        <w:rPr>
          <w:sz w:val="28"/>
          <w:szCs w:val="28"/>
        </w:rPr>
      </w:pPr>
      <w:r w:rsidRPr="002A2BA5">
        <w:rPr>
          <w:sz w:val="28"/>
          <w:szCs w:val="28"/>
        </w:rPr>
        <w:t xml:space="preserve">«Статистический отчет о численности, составе и движении кадров за </w:t>
      </w:r>
      <w:r w:rsidR="002A2BA5">
        <w:rPr>
          <w:sz w:val="28"/>
          <w:szCs w:val="28"/>
        </w:rPr>
        <w:t>2017 </w:t>
      </w:r>
      <w:r w:rsidRPr="002A2BA5">
        <w:rPr>
          <w:sz w:val="28"/>
          <w:szCs w:val="28"/>
        </w:rPr>
        <w:t>год (ф. № 27-год)».</w:t>
      </w:r>
    </w:p>
    <w:p w:rsidR="00F37D84" w:rsidRPr="002A2BA5" w:rsidRDefault="00F37D84" w:rsidP="002A2BA5">
      <w:pPr>
        <w:pStyle w:val="ad"/>
        <w:ind w:firstLine="709"/>
        <w:jc w:val="both"/>
        <w:rPr>
          <w:sz w:val="28"/>
          <w:szCs w:val="28"/>
        </w:rPr>
      </w:pPr>
      <w:r w:rsidRPr="002A2BA5">
        <w:rPr>
          <w:sz w:val="28"/>
          <w:szCs w:val="28"/>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37D84" w:rsidRPr="002A2BA5" w:rsidRDefault="00F37D84" w:rsidP="002A2BA5">
      <w:pPr>
        <w:pStyle w:val="ad"/>
        <w:ind w:firstLine="709"/>
        <w:jc w:val="both"/>
        <w:rPr>
          <w:sz w:val="28"/>
          <w:szCs w:val="28"/>
        </w:rPr>
      </w:pPr>
      <w:r w:rsidRPr="002A2BA5">
        <w:rPr>
          <w:sz w:val="28"/>
          <w:szCs w:val="28"/>
        </w:rPr>
        <w:t>Заголовки дел могут уточняться в процессе формирования и оформления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.15. Графа 3 «Количество дел» заполняется по окончании календарного года. По достижении делом, включающи</w:t>
      </w:r>
      <w:r w:rsidR="002A2BA5">
        <w:rPr>
          <w:sz w:val="28"/>
          <w:szCs w:val="28"/>
        </w:rPr>
        <w:t>м документы временных (свыше 10 </w:t>
      </w:r>
      <w:r w:rsidR="00F37D84" w:rsidRPr="002A2BA5">
        <w:rPr>
          <w:sz w:val="28"/>
          <w:szCs w:val="28"/>
        </w:rPr>
        <w:t>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F37D84" w:rsidRPr="002A2BA5" w:rsidRDefault="00F37D84" w:rsidP="002A2BA5">
      <w:pPr>
        <w:pStyle w:val="ad"/>
        <w:ind w:firstLine="709"/>
        <w:jc w:val="both"/>
        <w:rPr>
          <w:sz w:val="28"/>
          <w:szCs w:val="28"/>
        </w:rPr>
      </w:pPr>
      <w:r w:rsidRPr="002A2BA5">
        <w:rPr>
          <w:sz w:val="28"/>
          <w:szCs w:val="28"/>
        </w:rPr>
        <w:t>Т. 1. 11.01.2017 -</w:t>
      </w:r>
    </w:p>
    <w:p w:rsidR="00F37D84" w:rsidRPr="002A2BA5" w:rsidRDefault="00F37D84" w:rsidP="002A2BA5">
      <w:pPr>
        <w:pStyle w:val="ad"/>
        <w:ind w:firstLine="709"/>
        <w:jc w:val="both"/>
        <w:rPr>
          <w:sz w:val="28"/>
          <w:szCs w:val="28"/>
        </w:rPr>
      </w:pPr>
      <w:r w:rsidRPr="002A2BA5">
        <w:rPr>
          <w:sz w:val="28"/>
          <w:szCs w:val="28"/>
        </w:rPr>
        <w:t>30.06.2017</w:t>
      </w:r>
    </w:p>
    <w:p w:rsidR="00F37D84" w:rsidRPr="002A2BA5" w:rsidRDefault="00F37D84" w:rsidP="002A2BA5">
      <w:pPr>
        <w:pStyle w:val="ad"/>
        <w:ind w:firstLine="709"/>
        <w:jc w:val="both"/>
        <w:rPr>
          <w:sz w:val="28"/>
          <w:szCs w:val="28"/>
        </w:rPr>
      </w:pPr>
      <w:r w:rsidRPr="002A2BA5">
        <w:rPr>
          <w:sz w:val="28"/>
          <w:szCs w:val="28"/>
        </w:rPr>
        <w:t>Электронные дела на тома (части) не разделяются. Все электронные док</w:t>
      </w:r>
      <w:r w:rsidR="00290DF4">
        <w:rPr>
          <w:sz w:val="28"/>
          <w:szCs w:val="28"/>
        </w:rPr>
        <w:t>у</w:t>
      </w:r>
      <w:r w:rsidRPr="002A2BA5">
        <w:rPr>
          <w:sz w:val="28"/>
          <w:szCs w:val="28"/>
        </w:rPr>
        <w:t>менты, независимо от их объема, включаются в одно электронное дело.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.16.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37D84" w:rsidRPr="002A2BA5" w:rsidRDefault="00290DF4" w:rsidP="002A2BA5">
      <w:pPr>
        <w:pStyle w:val="ad"/>
        <w:ind w:firstLine="709"/>
        <w:jc w:val="both"/>
        <w:rPr>
          <w:sz w:val="28"/>
          <w:szCs w:val="28"/>
        </w:rPr>
      </w:pPr>
      <w:r>
        <w:rPr>
          <w:sz w:val="28"/>
          <w:szCs w:val="28"/>
        </w:rPr>
        <w:lastRenderedPageBreak/>
        <w:t>10</w:t>
      </w:r>
      <w:r w:rsidR="00F37D84" w:rsidRPr="002A2BA5">
        <w:rPr>
          <w:sz w:val="28"/>
          <w:szCs w:val="28"/>
        </w:rPr>
        <w:t>.17.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37D84" w:rsidRPr="002A2BA5" w:rsidRDefault="00F37D84" w:rsidP="002A2BA5">
      <w:pPr>
        <w:pStyle w:val="ad"/>
        <w:ind w:firstLine="709"/>
        <w:jc w:val="both"/>
        <w:rPr>
          <w:sz w:val="28"/>
          <w:szCs w:val="28"/>
        </w:rPr>
      </w:pPr>
      <w:r w:rsidRPr="002A2BA5">
        <w:rPr>
          <w:sz w:val="28"/>
          <w:szCs w:val="28"/>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37D84" w:rsidRPr="002A2BA5" w:rsidRDefault="00F37D84" w:rsidP="002A2BA5">
      <w:pPr>
        <w:pStyle w:val="ad"/>
        <w:ind w:firstLine="709"/>
        <w:jc w:val="both"/>
        <w:rPr>
          <w:sz w:val="28"/>
          <w:szCs w:val="28"/>
        </w:rPr>
      </w:pPr>
      <w:r w:rsidRPr="002A2BA5">
        <w:rPr>
          <w:sz w:val="28"/>
          <w:szCs w:val="28"/>
        </w:rPr>
        <w:t>«Электронные документы. СЭД «Канцелярия», БД «Служебные записки».</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37D84" w:rsidRPr="002A2BA5" w:rsidRDefault="00F37D84" w:rsidP="002A2BA5">
      <w:pPr>
        <w:pStyle w:val="ad"/>
        <w:ind w:firstLine="709"/>
        <w:jc w:val="both"/>
        <w:rPr>
          <w:sz w:val="28"/>
          <w:szCs w:val="28"/>
        </w:rPr>
      </w:pPr>
      <w:r w:rsidRPr="002A2BA5">
        <w:rPr>
          <w:sz w:val="28"/>
          <w:szCs w:val="28"/>
        </w:rPr>
        <w:t xml:space="preserve">Сведения, содержащиеся в итоговой записи номенклатуры дел </w:t>
      </w:r>
      <w:r w:rsidR="002E60D2" w:rsidRPr="002A2BA5">
        <w:rPr>
          <w:sz w:val="28"/>
          <w:szCs w:val="28"/>
        </w:rPr>
        <w:t>структурного подразделения</w:t>
      </w:r>
      <w:r w:rsidRPr="002A2BA5">
        <w:rPr>
          <w:sz w:val="28"/>
          <w:szCs w:val="28"/>
        </w:rPr>
        <w:t>, передаются в архив</w:t>
      </w:r>
      <w:r w:rsidR="002E60D2" w:rsidRPr="002A2BA5">
        <w:rPr>
          <w:sz w:val="28"/>
          <w:szCs w:val="28"/>
        </w:rPr>
        <w:t>ный отдел</w:t>
      </w:r>
      <w:r w:rsidRPr="002A2BA5">
        <w:rPr>
          <w:sz w:val="28"/>
          <w:szCs w:val="28"/>
        </w:rPr>
        <w:t>, о чем в номенклатуре дел проставляется отметка с указанием должности и подписи лица, передавшего сведения.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.19. Дела со дня их заведения до передачи в архив </w:t>
      </w:r>
      <w:r w:rsidR="002E60D2" w:rsidRPr="002A2BA5">
        <w:rPr>
          <w:sz w:val="28"/>
          <w:szCs w:val="28"/>
        </w:rPr>
        <w:t>Администрации</w:t>
      </w:r>
      <w:r w:rsidR="00F37D84" w:rsidRPr="002A2BA5">
        <w:rPr>
          <w:sz w:val="28"/>
          <w:szCs w:val="28"/>
        </w:rPr>
        <w:t xml:space="preserve"> или до выделения их к уничтожению по истечении срока хранения хранятся по месту их формирования.</w:t>
      </w:r>
    </w:p>
    <w:p w:rsidR="00F37D84" w:rsidRPr="002A2BA5" w:rsidRDefault="00F37D84" w:rsidP="002A2BA5">
      <w:pPr>
        <w:pStyle w:val="ad"/>
        <w:ind w:firstLine="709"/>
        <w:jc w:val="both"/>
        <w:rPr>
          <w:sz w:val="28"/>
          <w:szCs w:val="28"/>
        </w:rPr>
      </w:pPr>
      <w:r w:rsidRPr="002A2BA5">
        <w:rPr>
          <w:sz w:val="28"/>
          <w:szCs w:val="28"/>
        </w:rPr>
        <w:t>Дело считается заведенным с момента включения в него первого исполненного документа.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.20. При формировании дел на бумажном носителе должны соблюдаться следующие общие правила:</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помещаются исполненные документы, соответствующие по своему содержанию заголовку дела по номенклатуре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приложения помещаются вместе с основными документами;</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включаются документы одного календарного года, за исключением переходящих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документы постоянного и временных сроков хранения группируются в дела раздельно;</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включается по одному экземпляру каждого документа;</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факсограммы, телеграммы, телефонограммы помещаются в дела с перепиской на общих основаниях;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помещаются документы правильно и полностью оформленные (документы должны иметь дату, подпись и другие необходимые реквизиты);</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 дело не включаются документы, подлежащие возврату, лишние экземпляры и черновики (за исключением особо ценных);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37D84" w:rsidRPr="002A2BA5" w:rsidRDefault="00F37D84" w:rsidP="002A2BA5">
      <w:pPr>
        <w:pStyle w:val="ad"/>
        <w:ind w:firstLine="709"/>
        <w:jc w:val="both"/>
        <w:rPr>
          <w:sz w:val="28"/>
          <w:szCs w:val="28"/>
        </w:rPr>
      </w:pPr>
      <w:r w:rsidRPr="002A2BA5">
        <w:rPr>
          <w:sz w:val="28"/>
          <w:szCs w:val="28"/>
        </w:rPr>
        <w:lastRenderedPageBreak/>
        <w:t>Документы внутри дела располагаются снизу</w:t>
      </w:r>
      <w:r w:rsidR="0073227A" w:rsidRPr="002A2BA5">
        <w:rPr>
          <w:sz w:val="28"/>
          <w:szCs w:val="28"/>
        </w:rPr>
        <w:t>-</w:t>
      </w:r>
      <w:r w:rsidRPr="002A2BA5">
        <w:rPr>
          <w:sz w:val="28"/>
          <w:szCs w:val="28"/>
        </w:rPr>
        <w:t>вверх в хронологической, вопросно-логической последовательности или их сочетании.</w:t>
      </w:r>
    </w:p>
    <w:p w:rsidR="00F37D84" w:rsidRPr="002A2BA5" w:rsidRDefault="00F37D84" w:rsidP="002A2BA5">
      <w:pPr>
        <w:pStyle w:val="ad"/>
        <w:ind w:firstLine="709"/>
        <w:jc w:val="both"/>
        <w:rPr>
          <w:sz w:val="28"/>
          <w:szCs w:val="28"/>
        </w:rPr>
      </w:pPr>
      <w:r w:rsidRPr="002A2BA5">
        <w:rPr>
          <w:sz w:val="28"/>
          <w:szCs w:val="28"/>
        </w:rPr>
        <w:t xml:space="preserve">Распорядительные документы группируются в дела по видам и хронологии с относящимися к ним приложениями. Документы </w:t>
      </w:r>
      <w:r w:rsidR="002A2BA5">
        <w:rPr>
          <w:sz w:val="28"/>
          <w:szCs w:val="28"/>
        </w:rPr>
        <w:t>–</w:t>
      </w:r>
      <w:r w:rsidRPr="002A2BA5">
        <w:rPr>
          <w:sz w:val="28"/>
          <w:szCs w:val="28"/>
        </w:rPr>
        <w:t xml:space="preserve"> основания к распорядительным документам включаются в отдельное дело.</w:t>
      </w:r>
    </w:p>
    <w:p w:rsidR="00F37D84" w:rsidRPr="002A2BA5" w:rsidRDefault="00F37D84" w:rsidP="002A2BA5">
      <w:pPr>
        <w:pStyle w:val="ad"/>
        <w:ind w:firstLine="709"/>
        <w:jc w:val="both"/>
        <w:rPr>
          <w:sz w:val="28"/>
          <w:szCs w:val="28"/>
        </w:rPr>
      </w:pPr>
      <w:r w:rsidRPr="002A2BA5">
        <w:rPr>
          <w:sz w:val="28"/>
          <w:szCs w:val="28"/>
        </w:rPr>
        <w:t>Протоколы в деле располагаются в хронологическом порядке и по номерам.</w:t>
      </w:r>
    </w:p>
    <w:p w:rsidR="00F37D84" w:rsidRPr="002A2BA5" w:rsidRDefault="00F37D84" w:rsidP="002A2BA5">
      <w:pPr>
        <w:pStyle w:val="ad"/>
        <w:ind w:firstLine="709"/>
        <w:jc w:val="both"/>
        <w:rPr>
          <w:sz w:val="28"/>
          <w:szCs w:val="28"/>
        </w:rPr>
      </w:pPr>
      <w:r w:rsidRPr="002A2BA5">
        <w:rPr>
          <w:sz w:val="28"/>
          <w:szCs w:val="28"/>
        </w:rPr>
        <w:t>Документы к заседаниям (совещаниям) группируются в отдельное дело, как и приложения к протоколам, если они содержат более 25 страниц.</w:t>
      </w:r>
    </w:p>
    <w:p w:rsidR="00F37D84" w:rsidRPr="002A2BA5" w:rsidRDefault="00F37D84" w:rsidP="002A2BA5">
      <w:pPr>
        <w:pStyle w:val="ad"/>
        <w:ind w:firstLine="709"/>
        <w:jc w:val="both"/>
        <w:rPr>
          <w:sz w:val="28"/>
          <w:szCs w:val="28"/>
        </w:rPr>
      </w:pPr>
      <w:r w:rsidRPr="002A2BA5">
        <w:rPr>
          <w:sz w:val="28"/>
          <w:szCs w:val="28"/>
        </w:rPr>
        <w:t>Документы к протоколам, если они сгруппированы в отдельные дела, систематизируются внутри дела по порядку номеров протоколов.</w:t>
      </w:r>
    </w:p>
    <w:p w:rsidR="00F37D84" w:rsidRPr="002A2BA5" w:rsidRDefault="00F37D84" w:rsidP="002A2BA5">
      <w:pPr>
        <w:pStyle w:val="ad"/>
        <w:ind w:firstLine="709"/>
        <w:jc w:val="both"/>
        <w:rPr>
          <w:sz w:val="28"/>
          <w:szCs w:val="28"/>
        </w:rPr>
      </w:pPr>
      <w:r w:rsidRPr="002A2BA5">
        <w:rPr>
          <w:sz w:val="28"/>
          <w:szCs w:val="28"/>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37D84" w:rsidRPr="002A2BA5" w:rsidRDefault="002E60D2" w:rsidP="002A2BA5">
      <w:pPr>
        <w:pStyle w:val="ad"/>
        <w:ind w:firstLine="709"/>
        <w:jc w:val="both"/>
        <w:rPr>
          <w:sz w:val="28"/>
          <w:szCs w:val="28"/>
        </w:rPr>
      </w:pPr>
      <w:r w:rsidRPr="002A2BA5">
        <w:rPr>
          <w:sz w:val="28"/>
          <w:szCs w:val="28"/>
        </w:rPr>
        <w:t>Распоряжения</w:t>
      </w:r>
      <w:r w:rsidR="00F37D84" w:rsidRPr="002A2BA5">
        <w:rPr>
          <w:sz w:val="28"/>
          <w:szCs w:val="28"/>
        </w:rPr>
        <w:t xml:space="preserve"> по основной деятельности группируются отдельно от </w:t>
      </w:r>
      <w:r w:rsidRPr="002A2BA5">
        <w:rPr>
          <w:sz w:val="28"/>
          <w:szCs w:val="28"/>
        </w:rPr>
        <w:t>распоряжений</w:t>
      </w:r>
      <w:r w:rsidR="00F37D84" w:rsidRPr="002A2BA5">
        <w:rPr>
          <w:sz w:val="28"/>
          <w:szCs w:val="28"/>
        </w:rPr>
        <w:t xml:space="preserve"> по личному составу и </w:t>
      </w:r>
      <w:r w:rsidRPr="002A2BA5">
        <w:rPr>
          <w:sz w:val="28"/>
          <w:szCs w:val="28"/>
        </w:rPr>
        <w:t>распоряжений</w:t>
      </w:r>
      <w:r w:rsidR="00F37D84" w:rsidRPr="002A2BA5">
        <w:rPr>
          <w:sz w:val="28"/>
          <w:szCs w:val="28"/>
        </w:rPr>
        <w:t xml:space="preserve"> по административно-хозяйственной деятельности.</w:t>
      </w:r>
    </w:p>
    <w:p w:rsidR="00F37D84" w:rsidRPr="002A2BA5" w:rsidRDefault="002E60D2" w:rsidP="002A2BA5">
      <w:pPr>
        <w:pStyle w:val="ad"/>
        <w:ind w:firstLine="709"/>
        <w:jc w:val="both"/>
        <w:rPr>
          <w:sz w:val="28"/>
          <w:szCs w:val="28"/>
        </w:rPr>
      </w:pPr>
      <w:r w:rsidRPr="002A2BA5">
        <w:rPr>
          <w:sz w:val="28"/>
          <w:szCs w:val="28"/>
        </w:rPr>
        <w:t>Распоряжения</w:t>
      </w:r>
      <w:r w:rsidR="00F37D84" w:rsidRPr="002A2BA5">
        <w:rPr>
          <w:sz w:val="28"/>
          <w:szCs w:val="28"/>
        </w:rPr>
        <w:t xml:space="preserve"> по личному составу формируются в дела в соответствии со сроками хранения.</w:t>
      </w:r>
    </w:p>
    <w:p w:rsidR="00F37D84" w:rsidRPr="002A2BA5" w:rsidRDefault="00F37D84" w:rsidP="002A2BA5">
      <w:pPr>
        <w:pStyle w:val="ad"/>
        <w:ind w:firstLine="709"/>
        <w:jc w:val="both"/>
        <w:rPr>
          <w:sz w:val="28"/>
          <w:szCs w:val="28"/>
        </w:rPr>
      </w:pPr>
      <w:r w:rsidRPr="002A2BA5">
        <w:rPr>
          <w:sz w:val="28"/>
          <w:szCs w:val="28"/>
        </w:rPr>
        <w:t>Документы в личных делах располагаются по мере их поступления.</w:t>
      </w:r>
    </w:p>
    <w:p w:rsidR="00F37D84" w:rsidRPr="002A2BA5" w:rsidRDefault="00F37D84" w:rsidP="002A2BA5">
      <w:pPr>
        <w:pStyle w:val="ad"/>
        <w:ind w:firstLine="709"/>
        <w:jc w:val="both"/>
        <w:rPr>
          <w:sz w:val="28"/>
          <w:szCs w:val="28"/>
        </w:rPr>
      </w:pPr>
      <w:r w:rsidRPr="002A2BA5">
        <w:rPr>
          <w:sz w:val="28"/>
          <w:szCs w:val="28"/>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37D84" w:rsidRPr="002A2BA5" w:rsidRDefault="00F37D84" w:rsidP="002A2BA5">
      <w:pPr>
        <w:pStyle w:val="ad"/>
        <w:ind w:firstLine="709"/>
        <w:jc w:val="both"/>
        <w:rPr>
          <w:sz w:val="28"/>
          <w:szCs w:val="28"/>
        </w:rPr>
      </w:pPr>
      <w:r w:rsidRPr="002A2BA5">
        <w:rPr>
          <w:sz w:val="28"/>
          <w:szCs w:val="28"/>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.21. Для обеспечения сохранности, учета документов и дел структурного подразделения и организации доступа к ним проводится комплекс работ:</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создание оптимальных условий хранения документов 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размещение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проверка наличия и состояния документов 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соблюдение порядка выдачи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37D84" w:rsidRPr="002A2BA5" w:rsidRDefault="00F37D84" w:rsidP="002A2BA5">
      <w:pPr>
        <w:pStyle w:val="ad"/>
        <w:ind w:firstLine="709"/>
        <w:jc w:val="both"/>
        <w:rPr>
          <w:sz w:val="28"/>
          <w:szCs w:val="28"/>
        </w:rPr>
      </w:pPr>
      <w:r w:rsidRPr="002A2BA5">
        <w:rPr>
          <w:sz w:val="28"/>
          <w:szCs w:val="28"/>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37D84" w:rsidRPr="002A2BA5" w:rsidRDefault="002A2BA5" w:rsidP="002A2BA5">
      <w:pPr>
        <w:pStyle w:val="ad"/>
        <w:ind w:firstLine="709"/>
        <w:jc w:val="both"/>
        <w:rPr>
          <w:sz w:val="28"/>
          <w:szCs w:val="28"/>
        </w:rPr>
      </w:pPr>
      <w:r>
        <w:rPr>
          <w:sz w:val="28"/>
          <w:szCs w:val="28"/>
        </w:rPr>
        <w:lastRenderedPageBreak/>
        <w:t xml:space="preserve">- </w:t>
      </w:r>
      <w:r w:rsidR="00F37D84" w:rsidRPr="002A2BA5">
        <w:rPr>
          <w:sz w:val="28"/>
          <w:szCs w:val="28"/>
        </w:rPr>
        <w:t>перед передачей документов в архив</w:t>
      </w:r>
      <w:r w:rsidR="002E60D2" w:rsidRPr="002A2BA5">
        <w:rPr>
          <w:sz w:val="28"/>
          <w:szCs w:val="28"/>
        </w:rPr>
        <w:t>ный отдел</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перемещении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смене руководи</w:t>
      </w:r>
      <w:r w:rsidR="002E60D2" w:rsidRPr="002A2BA5">
        <w:rPr>
          <w:sz w:val="28"/>
          <w:szCs w:val="28"/>
        </w:rPr>
        <w:t>теля структурного подразделения</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реорганизации и ликвидации организации или структурного подразделения.</w:t>
      </w:r>
    </w:p>
    <w:p w:rsidR="00F37D84" w:rsidRPr="002A2BA5" w:rsidRDefault="00F37D84" w:rsidP="002A2BA5">
      <w:pPr>
        <w:pStyle w:val="ad"/>
        <w:ind w:firstLine="709"/>
        <w:jc w:val="both"/>
        <w:rPr>
          <w:sz w:val="28"/>
          <w:szCs w:val="28"/>
        </w:rPr>
      </w:pPr>
      <w:r w:rsidRPr="002A2BA5">
        <w:rPr>
          <w:sz w:val="28"/>
          <w:szCs w:val="28"/>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w:t>
      </w:r>
      <w:r w:rsidR="002E60D2" w:rsidRPr="002A2BA5">
        <w:rPr>
          <w:sz w:val="28"/>
          <w:szCs w:val="28"/>
        </w:rPr>
        <w:t>архивный отдел</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 xml:space="preserve">Факт утраты дела (дел) фиксируется в акте, составляемом </w:t>
      </w:r>
      <w:r w:rsidR="002E60D2" w:rsidRPr="002A2BA5">
        <w:rPr>
          <w:sz w:val="28"/>
          <w:szCs w:val="28"/>
        </w:rPr>
        <w:t xml:space="preserve">архивным отделом </w:t>
      </w:r>
      <w:r w:rsidRPr="002A2BA5">
        <w:rPr>
          <w:sz w:val="28"/>
          <w:szCs w:val="28"/>
        </w:rPr>
        <w:t xml:space="preserve">и руководителем структурного подразделения (уполномоченным им лицом) в </w:t>
      </w:r>
      <w:r w:rsidR="002E60D2" w:rsidRPr="002A2BA5">
        <w:rPr>
          <w:sz w:val="28"/>
          <w:szCs w:val="28"/>
        </w:rPr>
        <w:t>дву</w:t>
      </w:r>
      <w:r w:rsidRPr="002A2BA5">
        <w:rPr>
          <w:sz w:val="28"/>
          <w:szCs w:val="28"/>
        </w:rPr>
        <w:t xml:space="preserve">х экземплярах: в </w:t>
      </w:r>
      <w:r w:rsidR="002E60D2" w:rsidRPr="002A2BA5">
        <w:rPr>
          <w:sz w:val="28"/>
          <w:szCs w:val="28"/>
        </w:rPr>
        <w:t>архивном отделе</w:t>
      </w:r>
      <w:r w:rsidRPr="002A2BA5">
        <w:rPr>
          <w:sz w:val="28"/>
          <w:szCs w:val="28"/>
        </w:rPr>
        <w:t xml:space="preserve"> и структурном подразде</w:t>
      </w:r>
      <w:r w:rsidR="002E60D2" w:rsidRPr="002A2BA5">
        <w:rPr>
          <w:sz w:val="28"/>
          <w:szCs w:val="28"/>
        </w:rPr>
        <w:t>лении</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составлении номенклатуры дел;</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при подготовке дел к передаче в архив</w:t>
      </w:r>
      <w:r w:rsidR="002E60D2" w:rsidRPr="002A2BA5">
        <w:rPr>
          <w:sz w:val="28"/>
          <w:szCs w:val="28"/>
        </w:rPr>
        <w:t>ный отдел</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.26. Для организации и проведения работы по экспертизе ценности документов в организации приказом руководителя создается экспертная комиссия (далее </w:t>
      </w:r>
      <w:r w:rsidR="002A2BA5">
        <w:rPr>
          <w:sz w:val="28"/>
          <w:szCs w:val="28"/>
        </w:rPr>
        <w:t>–</w:t>
      </w:r>
      <w:r w:rsidR="00F37D84" w:rsidRPr="002A2BA5">
        <w:rPr>
          <w:sz w:val="28"/>
          <w:szCs w:val="28"/>
        </w:rPr>
        <w:t xml:space="preserve"> ЭК), в организациях, имеющих подведомственные организации, филиалы, - центральная экспертная комиссия (далее </w:t>
      </w:r>
      <w:r w:rsidR="002A2BA5">
        <w:rPr>
          <w:sz w:val="28"/>
          <w:szCs w:val="28"/>
        </w:rPr>
        <w:t>–</w:t>
      </w:r>
      <w:r w:rsidR="00F37D84" w:rsidRPr="002A2BA5">
        <w:rPr>
          <w:sz w:val="28"/>
          <w:szCs w:val="28"/>
        </w:rPr>
        <w:t xml:space="preserve"> ЦЭК)</w:t>
      </w:r>
    </w:p>
    <w:p w:rsidR="00F37D84" w:rsidRPr="002A2BA5" w:rsidRDefault="00F37D84" w:rsidP="002A2BA5">
      <w:pPr>
        <w:pStyle w:val="ad"/>
        <w:ind w:firstLine="709"/>
        <w:jc w:val="both"/>
        <w:rPr>
          <w:sz w:val="28"/>
          <w:szCs w:val="28"/>
        </w:rPr>
      </w:pPr>
      <w:r w:rsidRPr="002A2BA5">
        <w:rPr>
          <w:sz w:val="28"/>
          <w:szCs w:val="28"/>
        </w:rPr>
        <w:t>Задачи, функции, права, организация работы ЭК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Pr="002A2BA5">
        <w:rPr>
          <w:sz w:val="28"/>
          <w:szCs w:val="28"/>
          <w:vertAlign w:val="superscript"/>
        </w:rPr>
        <w:t>31</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.27. Основными функциями ЭК являются: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организация ежегодного отбора дел для хранения и уничтожения;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участие в подготовке и рассмотрении проектов нормативных и методических документов по вопросам работы с документами в организации.</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.28. Экспертиза ценности документов осуществляется ежегодно делопроизводителями подразделений совместно с ЭК </w:t>
      </w:r>
      <w:r w:rsidR="00F4171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.29. При проведении экспертизы ценности документов при подготовке дел к передаче в архив </w:t>
      </w:r>
      <w:r w:rsidR="00F41713" w:rsidRPr="002A2BA5">
        <w:rPr>
          <w:sz w:val="28"/>
          <w:szCs w:val="28"/>
        </w:rPr>
        <w:t>Админи</w:t>
      </w:r>
      <w:r w:rsidR="0073227A" w:rsidRPr="002A2BA5">
        <w:rPr>
          <w:sz w:val="28"/>
          <w:szCs w:val="28"/>
        </w:rPr>
        <w:t>с</w:t>
      </w:r>
      <w:r w:rsidR="00F41713" w:rsidRPr="002A2BA5">
        <w:rPr>
          <w:sz w:val="28"/>
          <w:szCs w:val="28"/>
        </w:rPr>
        <w:t>трации</w:t>
      </w:r>
      <w:r w:rsidR="00F37D84" w:rsidRPr="002A2BA5">
        <w:rPr>
          <w:sz w:val="28"/>
          <w:szCs w:val="28"/>
        </w:rPr>
        <w:t xml:space="preserve"> осуществляется:</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 xml:space="preserve">отбор документов постоянного и временных (свыше 10 лет) сроков хранения для передачи в архив </w:t>
      </w:r>
      <w:r w:rsidR="0073227A" w:rsidRPr="002A2BA5">
        <w:rPr>
          <w:sz w:val="28"/>
          <w:szCs w:val="28"/>
        </w:rPr>
        <w:t>Администрации</w:t>
      </w:r>
      <w:r w:rsidR="00F37D84" w:rsidRPr="002A2BA5">
        <w:rPr>
          <w:sz w:val="28"/>
          <w:szCs w:val="28"/>
        </w:rPr>
        <w:t>;</w:t>
      </w:r>
    </w:p>
    <w:p w:rsidR="00F37D84" w:rsidRPr="002A2BA5" w:rsidRDefault="002A2BA5" w:rsidP="002A2BA5">
      <w:pPr>
        <w:pStyle w:val="ad"/>
        <w:ind w:firstLine="709"/>
        <w:jc w:val="both"/>
        <w:rPr>
          <w:sz w:val="28"/>
          <w:szCs w:val="28"/>
        </w:rPr>
      </w:pPr>
      <w:r>
        <w:rPr>
          <w:sz w:val="28"/>
          <w:szCs w:val="28"/>
        </w:rPr>
        <w:lastRenderedPageBreak/>
        <w:t xml:space="preserve">- </w:t>
      </w:r>
      <w:r w:rsidR="00F37D84" w:rsidRPr="002A2BA5">
        <w:rPr>
          <w:sz w:val="28"/>
          <w:szCs w:val="28"/>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37D84" w:rsidRPr="002A2BA5" w:rsidRDefault="002A2BA5" w:rsidP="002A2BA5">
      <w:pPr>
        <w:pStyle w:val="ad"/>
        <w:ind w:firstLine="709"/>
        <w:jc w:val="both"/>
        <w:rPr>
          <w:sz w:val="28"/>
          <w:szCs w:val="28"/>
        </w:rPr>
      </w:pPr>
      <w:r>
        <w:rPr>
          <w:sz w:val="28"/>
          <w:szCs w:val="28"/>
        </w:rPr>
        <w:t xml:space="preserve">- </w:t>
      </w:r>
      <w:r w:rsidR="00F37D84" w:rsidRPr="002A2BA5">
        <w:rPr>
          <w:sz w:val="28"/>
          <w:szCs w:val="28"/>
        </w:rPr>
        <w:t>выделение к уничтожению дел за предыдущие годы, сроки хранения которых истекли.</w:t>
      </w:r>
    </w:p>
    <w:p w:rsidR="00F37D84" w:rsidRPr="002A2BA5" w:rsidRDefault="00F37D84" w:rsidP="002A2BA5">
      <w:pPr>
        <w:pStyle w:val="ad"/>
        <w:ind w:firstLine="709"/>
        <w:jc w:val="both"/>
        <w:rPr>
          <w:sz w:val="28"/>
          <w:szCs w:val="28"/>
        </w:rPr>
      </w:pPr>
      <w:r w:rsidRPr="002A2BA5">
        <w:rPr>
          <w:sz w:val="28"/>
          <w:szCs w:val="28"/>
        </w:rPr>
        <w:t>Одновременно проверяется качество и полнота номенклатуры дел организации, правильность определения сроков хранения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F37D84" w:rsidRPr="002A2BA5" w:rsidRDefault="00F37D84" w:rsidP="002A2BA5">
      <w:pPr>
        <w:pStyle w:val="ad"/>
        <w:ind w:firstLine="709"/>
        <w:jc w:val="both"/>
        <w:rPr>
          <w:sz w:val="28"/>
          <w:szCs w:val="28"/>
        </w:rPr>
      </w:pPr>
      <w:r w:rsidRPr="002A2BA5">
        <w:rPr>
          <w:sz w:val="28"/>
          <w:szCs w:val="28"/>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.31. Отбор электронных документов для передачи в архив </w:t>
      </w:r>
      <w:r w:rsidR="0073227A" w:rsidRPr="002A2BA5">
        <w:rPr>
          <w:sz w:val="28"/>
          <w:szCs w:val="28"/>
        </w:rPr>
        <w:t xml:space="preserve">Администрации </w:t>
      </w:r>
      <w:r w:rsidR="00F37D84" w:rsidRPr="002A2BA5">
        <w:rPr>
          <w:sz w:val="28"/>
          <w:szCs w:val="28"/>
        </w:rPr>
        <w:t>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.32. По результатам экспертизы ценности документов в </w:t>
      </w:r>
      <w:r w:rsidR="0073227A" w:rsidRPr="002A2BA5">
        <w:rPr>
          <w:sz w:val="28"/>
          <w:szCs w:val="28"/>
        </w:rPr>
        <w:t>Администрации</w:t>
      </w:r>
      <w:r w:rsidR="00F37D84" w:rsidRPr="002A2BA5">
        <w:rPr>
          <w:sz w:val="28"/>
          <w:szCs w:val="28"/>
        </w:rPr>
        <w:t xml:space="preserve"> проводится оформление дел</w:t>
      </w:r>
      <w:r w:rsidR="002A2BA5">
        <w:rPr>
          <w:sz w:val="28"/>
          <w:szCs w:val="28"/>
        </w:rPr>
        <w:t>,</w:t>
      </w:r>
      <w:r w:rsidR="00F37D84" w:rsidRPr="002A2BA5">
        <w:rPr>
          <w:sz w:val="28"/>
          <w:szCs w:val="28"/>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37D84" w:rsidRPr="002A2BA5" w:rsidRDefault="00F37D84" w:rsidP="002A2BA5">
      <w:pPr>
        <w:pStyle w:val="ad"/>
        <w:ind w:firstLine="709"/>
        <w:jc w:val="both"/>
        <w:rPr>
          <w:sz w:val="28"/>
          <w:szCs w:val="28"/>
        </w:rPr>
      </w:pPr>
      <w:r w:rsidRPr="002A2BA5">
        <w:rPr>
          <w:sz w:val="28"/>
          <w:szCs w:val="28"/>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w:t>
      </w:r>
      <w:r w:rsidR="00F41713" w:rsidRPr="002A2BA5">
        <w:rPr>
          <w:sz w:val="28"/>
          <w:szCs w:val="28"/>
        </w:rPr>
        <w:t>Администрации</w:t>
      </w:r>
      <w:r w:rsidRPr="002A2BA5">
        <w:rPr>
          <w:sz w:val="28"/>
          <w:szCs w:val="28"/>
        </w:rPr>
        <w:t xml:space="preserve"> одновременно. Согласованные ЭК (ЦЭК) акты и описи утверждаются руководителем </w:t>
      </w:r>
      <w:r w:rsidR="00F41713" w:rsidRPr="002A2BA5">
        <w:rPr>
          <w:sz w:val="28"/>
          <w:szCs w:val="28"/>
        </w:rPr>
        <w:t>Администрации</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.33. Дела, образовавшиеся в деятельности </w:t>
      </w:r>
      <w:r w:rsidR="00F41713" w:rsidRPr="002A2BA5">
        <w:rPr>
          <w:sz w:val="28"/>
          <w:szCs w:val="28"/>
        </w:rPr>
        <w:t>Администрации</w:t>
      </w:r>
      <w:r w:rsidR="00F37D84" w:rsidRPr="002A2BA5">
        <w:rPr>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37D84" w:rsidRPr="002A2BA5" w:rsidRDefault="00F37D84" w:rsidP="002A2BA5">
      <w:pPr>
        <w:pStyle w:val="ad"/>
        <w:ind w:firstLine="709"/>
        <w:jc w:val="both"/>
        <w:rPr>
          <w:sz w:val="28"/>
          <w:szCs w:val="28"/>
        </w:rPr>
      </w:pPr>
      <w:r w:rsidRPr="002A2BA5">
        <w:rPr>
          <w:sz w:val="28"/>
          <w:szCs w:val="28"/>
        </w:rPr>
        <w:t xml:space="preserve">Оформление дел проводится в структурных подразделениях </w:t>
      </w:r>
      <w:r w:rsidR="00F41713" w:rsidRPr="002A2BA5">
        <w:rPr>
          <w:sz w:val="28"/>
          <w:szCs w:val="28"/>
        </w:rPr>
        <w:t>Администрации</w:t>
      </w:r>
      <w:r w:rsidRPr="002A2BA5">
        <w:rPr>
          <w:sz w:val="28"/>
          <w:szCs w:val="28"/>
        </w:rPr>
        <w:t xml:space="preserve"> по месту формирования документов в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.34. Полное оформление дела на бумажном носителе включает:</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оформление реквизитов обложки дела по форме;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нумерацию листов в деле;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составление листа-заверителя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составление в необходимых случаях внутренней описи документов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подшивку и переплет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внесение необходимых уточнений в реквизиты обложки дела (уточнение названия организации, индекса дела, крайних дат дела, заголовка дела).</w:t>
      </w:r>
    </w:p>
    <w:p w:rsidR="00F37D84" w:rsidRPr="002A2BA5" w:rsidRDefault="00F37D84" w:rsidP="002A2BA5">
      <w:pPr>
        <w:pStyle w:val="ad"/>
        <w:ind w:firstLine="709"/>
        <w:jc w:val="both"/>
        <w:rPr>
          <w:sz w:val="28"/>
          <w:szCs w:val="28"/>
        </w:rPr>
      </w:pPr>
      <w:r w:rsidRPr="002A2BA5">
        <w:rPr>
          <w:sz w:val="28"/>
          <w:szCs w:val="28"/>
        </w:rPr>
        <w:t>Лист-заверитель дела, внутренняя опись документов дела и обложка дела составляются по формам, установленным Правилами хранения</w:t>
      </w:r>
      <w:r w:rsidRPr="002A2BA5">
        <w:rPr>
          <w:sz w:val="28"/>
          <w:szCs w:val="28"/>
          <w:vertAlign w:val="superscript"/>
        </w:rPr>
        <w:t>32</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.35. Дела временных (до 10 лет включительно) сроков хранения, подлежащие частичному оформлению, допускается хранить в папках, в которых </w:t>
      </w:r>
      <w:r w:rsidR="00F37D84" w:rsidRPr="002A2BA5">
        <w:rPr>
          <w:sz w:val="28"/>
          <w:szCs w:val="28"/>
        </w:rPr>
        <w:lastRenderedPageBreak/>
        <w:t xml:space="preserve">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w:t>
      </w:r>
      <w:r w:rsidR="00F41713" w:rsidRPr="002A2BA5">
        <w:rPr>
          <w:sz w:val="28"/>
          <w:szCs w:val="28"/>
        </w:rPr>
        <w:t xml:space="preserve">Администрации </w:t>
      </w:r>
      <w:r w:rsidR="00F37D84" w:rsidRPr="002A2BA5">
        <w:rPr>
          <w:sz w:val="28"/>
          <w:szCs w:val="28"/>
        </w:rPr>
        <w:t xml:space="preserve">заполняются реквизиты: наименование </w:t>
      </w:r>
      <w:r w:rsidR="00F41713" w:rsidRPr="002A2BA5">
        <w:rPr>
          <w:sz w:val="28"/>
          <w:szCs w:val="28"/>
        </w:rPr>
        <w:t>Администрации</w:t>
      </w:r>
      <w:r w:rsidR="00F37D84" w:rsidRPr="002A2BA5">
        <w:rPr>
          <w:sz w:val="28"/>
          <w:szCs w:val="28"/>
        </w:rPr>
        <w:t>, наименование подразделения, индекс дела, заголовок дела, срок хранения документов.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.36. На обложке дел временных (свыше 10 лет) сроков хранения и по личному составу указываются:</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 xml:space="preserve">наименование </w:t>
      </w:r>
      <w:r w:rsidR="00F41713" w:rsidRPr="002A2BA5">
        <w:rPr>
          <w:sz w:val="28"/>
          <w:szCs w:val="28"/>
        </w:rPr>
        <w:t>Администрации</w:t>
      </w:r>
      <w:r w:rsidR="00F37D84" w:rsidRPr="002A2BA5">
        <w:rPr>
          <w:sz w:val="28"/>
          <w:szCs w:val="28"/>
        </w:rPr>
        <w:t xml:space="preserve"> </w:t>
      </w:r>
      <w:r>
        <w:rPr>
          <w:sz w:val="28"/>
          <w:szCs w:val="28"/>
        </w:rPr>
        <w:t>–</w:t>
      </w:r>
      <w:r w:rsidR="00F37D84" w:rsidRPr="002A2BA5">
        <w:rPr>
          <w:sz w:val="28"/>
          <w:szCs w:val="28"/>
        </w:rPr>
        <w:t xml:space="preserve"> источника комплектования государственного (муниципального) архива;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наименование структурного подразделения;</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индекс дела по номенклатуре дел;</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номер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заголовок дела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крайние даты дела (тома, части);</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количество листов в деле;</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450B78" w:rsidP="002A2BA5">
      <w:pPr>
        <w:pStyle w:val="ad"/>
        <w:ind w:firstLine="709"/>
        <w:jc w:val="both"/>
        <w:rPr>
          <w:sz w:val="28"/>
          <w:szCs w:val="28"/>
        </w:rPr>
      </w:pPr>
      <w:r>
        <w:rPr>
          <w:sz w:val="28"/>
          <w:szCs w:val="28"/>
        </w:rPr>
        <w:t xml:space="preserve">- </w:t>
      </w:r>
      <w:r w:rsidR="00F37D84" w:rsidRPr="002A2BA5">
        <w:rPr>
          <w:sz w:val="28"/>
          <w:szCs w:val="28"/>
        </w:rPr>
        <w:t>архивный шифр дела.</w:t>
      </w:r>
    </w:p>
    <w:p w:rsidR="00F37D84" w:rsidRPr="002A2BA5" w:rsidRDefault="00F37D84" w:rsidP="002A2BA5">
      <w:pPr>
        <w:pStyle w:val="ad"/>
        <w:ind w:firstLine="709"/>
        <w:jc w:val="both"/>
        <w:rPr>
          <w:sz w:val="28"/>
          <w:szCs w:val="28"/>
        </w:rPr>
      </w:pPr>
      <w:r w:rsidRPr="002A2BA5">
        <w:rPr>
          <w:sz w:val="28"/>
          <w:szCs w:val="28"/>
        </w:rPr>
        <w:t xml:space="preserve">На обложках дел постоянного хранения над наименованием </w:t>
      </w:r>
      <w:r w:rsidR="00F41713" w:rsidRPr="002A2BA5">
        <w:rPr>
          <w:sz w:val="28"/>
          <w:szCs w:val="28"/>
        </w:rPr>
        <w:t>Администрации</w:t>
      </w:r>
      <w:r w:rsidRPr="002A2BA5">
        <w:rPr>
          <w:sz w:val="28"/>
          <w:szCs w:val="28"/>
        </w:rPr>
        <w:t xml:space="preserve"> указывается наименование муниципального архива, источником комплектования которого выступает </w:t>
      </w:r>
      <w:r w:rsidR="00F41713" w:rsidRPr="002A2BA5">
        <w:rPr>
          <w:sz w:val="28"/>
          <w:szCs w:val="28"/>
        </w:rPr>
        <w:t>Администрация</w:t>
      </w:r>
      <w:r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.37. При оформлении обложки дела:</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 xml:space="preserve">наименование </w:t>
      </w:r>
      <w:r w:rsidR="00F41713" w:rsidRPr="002A2BA5">
        <w:rPr>
          <w:sz w:val="28"/>
          <w:szCs w:val="28"/>
        </w:rPr>
        <w:t>Администрации</w:t>
      </w:r>
      <w:r w:rsidR="00F37D84" w:rsidRPr="002A2BA5">
        <w:rPr>
          <w:sz w:val="28"/>
          <w:szCs w:val="28"/>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индекс дела проставляется в соответствии с номенклатурой дел организации;</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 xml:space="preserve">заголовок дела переносится из номенклатуры дел </w:t>
      </w:r>
      <w:r w:rsidR="0073227A" w:rsidRPr="002A2BA5">
        <w:rPr>
          <w:sz w:val="28"/>
          <w:szCs w:val="28"/>
        </w:rPr>
        <w:t>Администрации</w:t>
      </w:r>
      <w:r w:rsidR="00F37D84" w:rsidRPr="002A2BA5">
        <w:rPr>
          <w:sz w:val="28"/>
          <w:szCs w:val="28"/>
        </w:rPr>
        <w:t xml:space="preserve"> (в необходимых случаях в заголовок вносятся уточнения);</w:t>
      </w:r>
    </w:p>
    <w:p w:rsidR="00F37D84" w:rsidRPr="002A2BA5" w:rsidRDefault="009F4558" w:rsidP="002A2BA5">
      <w:pPr>
        <w:pStyle w:val="ad"/>
        <w:ind w:firstLine="709"/>
        <w:jc w:val="both"/>
        <w:rPr>
          <w:sz w:val="28"/>
          <w:szCs w:val="28"/>
        </w:rPr>
      </w:pPr>
      <w:r>
        <w:rPr>
          <w:sz w:val="28"/>
          <w:szCs w:val="28"/>
        </w:rPr>
        <w:t xml:space="preserve">- </w:t>
      </w:r>
      <w:r w:rsidR="00F37D84" w:rsidRPr="002A2BA5">
        <w:rPr>
          <w:sz w:val="28"/>
          <w:szCs w:val="28"/>
        </w:rPr>
        <w:t>даты дела (год(ы) заведения и окончания дела в делопроизводстве).</w:t>
      </w:r>
    </w:p>
    <w:p w:rsidR="00F37D84" w:rsidRPr="002A2BA5" w:rsidRDefault="00F37D84" w:rsidP="002A2BA5">
      <w:pPr>
        <w:pStyle w:val="ad"/>
        <w:ind w:firstLine="709"/>
        <w:jc w:val="both"/>
        <w:rPr>
          <w:sz w:val="28"/>
          <w:szCs w:val="28"/>
        </w:rPr>
      </w:pPr>
      <w:r w:rsidRPr="002A2BA5">
        <w:rPr>
          <w:sz w:val="28"/>
          <w:szCs w:val="28"/>
        </w:rPr>
        <w:t xml:space="preserve">При изменении наименования </w:t>
      </w:r>
      <w:r w:rsidR="00F41713" w:rsidRPr="002A2BA5">
        <w:rPr>
          <w:sz w:val="28"/>
          <w:szCs w:val="28"/>
        </w:rPr>
        <w:t>Администрации</w:t>
      </w:r>
      <w:r w:rsidRPr="002A2BA5">
        <w:rPr>
          <w:sz w:val="28"/>
          <w:szCs w:val="28"/>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F41713" w:rsidRPr="002A2BA5">
        <w:rPr>
          <w:sz w:val="28"/>
          <w:szCs w:val="28"/>
        </w:rPr>
        <w:t xml:space="preserve">Администрации </w:t>
      </w:r>
      <w:r w:rsidRPr="002A2BA5">
        <w:rPr>
          <w:sz w:val="28"/>
          <w:szCs w:val="28"/>
        </w:rPr>
        <w:t>(подразделения), а прежнее наименование заключается в скобки.</w:t>
      </w:r>
    </w:p>
    <w:p w:rsidR="00F37D84" w:rsidRPr="002A2BA5" w:rsidRDefault="00F37D84" w:rsidP="002A2BA5">
      <w:pPr>
        <w:pStyle w:val="ad"/>
        <w:ind w:firstLine="709"/>
        <w:jc w:val="both"/>
        <w:rPr>
          <w:sz w:val="28"/>
          <w:szCs w:val="28"/>
        </w:rPr>
      </w:pPr>
      <w:r w:rsidRPr="002A2BA5">
        <w:rPr>
          <w:sz w:val="28"/>
          <w:szCs w:val="28"/>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37D84" w:rsidRPr="002A2BA5" w:rsidRDefault="00F37D84" w:rsidP="002A2BA5">
      <w:pPr>
        <w:pStyle w:val="ad"/>
        <w:ind w:firstLine="709"/>
        <w:jc w:val="both"/>
        <w:rPr>
          <w:sz w:val="28"/>
          <w:szCs w:val="28"/>
        </w:rPr>
      </w:pPr>
      <w:r w:rsidRPr="002A2BA5">
        <w:rPr>
          <w:sz w:val="28"/>
          <w:szCs w:val="28"/>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w:t>
      </w:r>
      <w:r w:rsidRPr="002A2BA5">
        <w:rPr>
          <w:sz w:val="28"/>
          <w:szCs w:val="28"/>
        </w:rPr>
        <w:lastRenderedPageBreak/>
        <w:t>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F37D84" w:rsidRPr="002A2BA5" w:rsidRDefault="00F37D84" w:rsidP="002A2BA5">
      <w:pPr>
        <w:pStyle w:val="ad"/>
        <w:ind w:firstLine="709"/>
        <w:jc w:val="both"/>
        <w:rPr>
          <w:sz w:val="28"/>
          <w:szCs w:val="28"/>
        </w:rPr>
      </w:pPr>
      <w:r w:rsidRPr="002A2BA5">
        <w:rPr>
          <w:sz w:val="28"/>
          <w:szCs w:val="28"/>
        </w:rPr>
        <w:t>Датами дела, содержащего протоколы заседаний, являются даты первого и последнего протокола.</w:t>
      </w:r>
    </w:p>
    <w:p w:rsidR="00F37D84" w:rsidRPr="002A2BA5" w:rsidRDefault="00F37D84" w:rsidP="002A2BA5">
      <w:pPr>
        <w:pStyle w:val="ad"/>
        <w:ind w:firstLine="709"/>
        <w:jc w:val="both"/>
        <w:rPr>
          <w:sz w:val="28"/>
          <w:szCs w:val="28"/>
        </w:rPr>
      </w:pPr>
      <w:r w:rsidRPr="002A2BA5">
        <w:rPr>
          <w:sz w:val="28"/>
          <w:szCs w:val="28"/>
        </w:rPr>
        <w:t xml:space="preserve">Крайними датами личного дела являются даты подписания </w:t>
      </w:r>
      <w:r w:rsidR="00F41713" w:rsidRPr="002A2BA5">
        <w:rPr>
          <w:sz w:val="28"/>
          <w:szCs w:val="28"/>
        </w:rPr>
        <w:t>распоряжения</w:t>
      </w:r>
      <w:r w:rsidRPr="002A2BA5">
        <w:rPr>
          <w:sz w:val="28"/>
          <w:szCs w:val="28"/>
        </w:rPr>
        <w:t xml:space="preserve"> о приеме (при наличии трудового договора </w:t>
      </w:r>
      <w:r w:rsidR="009F4558">
        <w:rPr>
          <w:sz w:val="28"/>
          <w:szCs w:val="28"/>
        </w:rPr>
        <w:t>–</w:t>
      </w:r>
      <w:r w:rsidRPr="002A2BA5">
        <w:rPr>
          <w:sz w:val="28"/>
          <w:szCs w:val="28"/>
        </w:rPr>
        <w:t xml:space="preserve"> дата заключения трудового договора) и </w:t>
      </w:r>
      <w:r w:rsidR="00F41713" w:rsidRPr="002A2BA5">
        <w:rPr>
          <w:sz w:val="28"/>
          <w:szCs w:val="28"/>
        </w:rPr>
        <w:t>распоряжения</w:t>
      </w:r>
      <w:r w:rsidRPr="002A2BA5">
        <w:rPr>
          <w:sz w:val="28"/>
          <w:szCs w:val="28"/>
        </w:rPr>
        <w:t xml:space="preserve">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37D84" w:rsidRPr="002A2BA5" w:rsidRDefault="00F37D84" w:rsidP="002A2BA5">
      <w:pPr>
        <w:pStyle w:val="ad"/>
        <w:ind w:firstLine="709"/>
        <w:jc w:val="both"/>
        <w:rPr>
          <w:sz w:val="28"/>
          <w:szCs w:val="28"/>
        </w:rPr>
      </w:pPr>
      <w:r w:rsidRPr="002A2BA5">
        <w:rPr>
          <w:sz w:val="28"/>
          <w:szCs w:val="28"/>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37D84" w:rsidRPr="002A2BA5" w:rsidRDefault="00F37D84" w:rsidP="002A2BA5">
      <w:pPr>
        <w:pStyle w:val="ad"/>
        <w:ind w:firstLine="709"/>
        <w:jc w:val="both"/>
        <w:rPr>
          <w:sz w:val="28"/>
          <w:szCs w:val="28"/>
        </w:rPr>
      </w:pPr>
      <w:r w:rsidRPr="002A2BA5">
        <w:rPr>
          <w:sz w:val="28"/>
          <w:szCs w:val="28"/>
        </w:rPr>
        <w:t>На делах постоянного хранения пишется: «Хранить постоянно».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37D84" w:rsidRPr="002A2BA5" w:rsidRDefault="00F37D84" w:rsidP="002A2BA5">
      <w:pPr>
        <w:pStyle w:val="ad"/>
        <w:ind w:firstLine="709"/>
        <w:jc w:val="both"/>
        <w:rPr>
          <w:sz w:val="28"/>
          <w:szCs w:val="28"/>
        </w:rPr>
      </w:pPr>
      <w:r w:rsidRPr="002A2BA5">
        <w:rPr>
          <w:sz w:val="28"/>
          <w:szCs w:val="28"/>
        </w:rPr>
        <w:t xml:space="preserve">Наименования </w:t>
      </w:r>
      <w:r w:rsidR="00F41713" w:rsidRPr="002A2BA5">
        <w:rPr>
          <w:sz w:val="28"/>
          <w:szCs w:val="28"/>
        </w:rPr>
        <w:t>Администрации</w:t>
      </w:r>
      <w:r w:rsidRPr="002A2BA5">
        <w:rPr>
          <w:sz w:val="28"/>
          <w:szCs w:val="28"/>
        </w:rPr>
        <w:t xml:space="preserve"> и подразделения, год и номер дела могут проставляться на обложке с помощью штампа.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37D84" w:rsidRPr="002A2BA5" w:rsidRDefault="00F37D84" w:rsidP="002A2BA5">
      <w:pPr>
        <w:pStyle w:val="ad"/>
        <w:ind w:firstLine="709"/>
        <w:jc w:val="both"/>
        <w:rPr>
          <w:sz w:val="28"/>
          <w:szCs w:val="28"/>
        </w:rPr>
      </w:pPr>
      <w:r w:rsidRPr="002A2BA5">
        <w:rPr>
          <w:sz w:val="28"/>
          <w:szCs w:val="28"/>
        </w:rPr>
        <w:t>Листы дел, состоящих из нескольких томов или частей, нумеруются по каждому тому или части отдельно.</w:t>
      </w:r>
    </w:p>
    <w:p w:rsidR="00F37D84" w:rsidRPr="002A2BA5" w:rsidRDefault="00F37D84" w:rsidP="002A2BA5">
      <w:pPr>
        <w:pStyle w:val="ad"/>
        <w:ind w:firstLine="709"/>
        <w:jc w:val="both"/>
        <w:rPr>
          <w:sz w:val="28"/>
          <w:szCs w:val="28"/>
        </w:rPr>
      </w:pPr>
      <w:r w:rsidRPr="002A2BA5">
        <w:rPr>
          <w:sz w:val="28"/>
          <w:szCs w:val="28"/>
        </w:rPr>
        <w:t>Документы с собственной нумерацией листов нумеруются в общем порядке.</w:t>
      </w:r>
    </w:p>
    <w:p w:rsidR="00F37D84" w:rsidRPr="002A2BA5" w:rsidRDefault="00F37D84" w:rsidP="002A2BA5">
      <w:pPr>
        <w:pStyle w:val="ad"/>
        <w:ind w:firstLine="709"/>
        <w:jc w:val="both"/>
        <w:rPr>
          <w:sz w:val="28"/>
          <w:szCs w:val="28"/>
        </w:rPr>
      </w:pPr>
      <w:r w:rsidRPr="002A2BA5">
        <w:rPr>
          <w:sz w:val="28"/>
          <w:szCs w:val="28"/>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F37D84" w:rsidRPr="002A2BA5" w:rsidRDefault="00F37D84" w:rsidP="002A2BA5">
      <w:pPr>
        <w:pStyle w:val="ad"/>
        <w:ind w:firstLine="709"/>
        <w:jc w:val="both"/>
        <w:rPr>
          <w:sz w:val="28"/>
          <w:szCs w:val="28"/>
        </w:rPr>
      </w:pPr>
      <w:r w:rsidRPr="002A2BA5">
        <w:rPr>
          <w:sz w:val="28"/>
          <w:szCs w:val="28"/>
        </w:rPr>
        <w:t>Если в дело подшит конверт с вложением, сначала нумеруется конверт, а затем очередным порядковым номером каждое вложение в конверте.</w:t>
      </w:r>
    </w:p>
    <w:p w:rsidR="00F37D84" w:rsidRPr="002A2BA5" w:rsidRDefault="00F37D84" w:rsidP="002A2BA5">
      <w:pPr>
        <w:pStyle w:val="ad"/>
        <w:ind w:firstLine="709"/>
        <w:jc w:val="both"/>
        <w:rPr>
          <w:sz w:val="28"/>
          <w:szCs w:val="28"/>
        </w:rPr>
      </w:pPr>
      <w:r w:rsidRPr="002A2BA5">
        <w:rPr>
          <w:sz w:val="28"/>
          <w:szCs w:val="28"/>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37D84" w:rsidRPr="002A2BA5" w:rsidRDefault="00F37D84" w:rsidP="002A2BA5">
      <w:pPr>
        <w:pStyle w:val="ad"/>
        <w:ind w:firstLine="709"/>
        <w:jc w:val="both"/>
        <w:rPr>
          <w:sz w:val="28"/>
          <w:szCs w:val="28"/>
        </w:rPr>
      </w:pPr>
      <w:r w:rsidRPr="002A2BA5">
        <w:rPr>
          <w:sz w:val="28"/>
          <w:szCs w:val="28"/>
        </w:rPr>
        <w:lastRenderedPageBreak/>
        <w:t>При наличии отдельных ошибок в нумерации листов допускается употребление литерных (с буквенными дополнениями) номеров листов.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37D84" w:rsidRPr="002A2BA5" w:rsidRDefault="00F37D84" w:rsidP="002A2BA5">
      <w:pPr>
        <w:pStyle w:val="ad"/>
        <w:ind w:firstLine="709"/>
        <w:jc w:val="both"/>
        <w:rPr>
          <w:sz w:val="28"/>
          <w:szCs w:val="28"/>
        </w:rPr>
      </w:pPr>
      <w:r w:rsidRPr="002A2BA5">
        <w:rPr>
          <w:sz w:val="28"/>
          <w:szCs w:val="28"/>
        </w:rPr>
        <w:t>Лист-заверитель дела подписывается его составителем с указанием должности, инициалов и фамилии, даты составления.</w:t>
      </w:r>
    </w:p>
    <w:p w:rsidR="00F37D84" w:rsidRPr="002A2BA5" w:rsidRDefault="00F37D84" w:rsidP="002A2BA5">
      <w:pPr>
        <w:pStyle w:val="ad"/>
        <w:ind w:firstLine="709"/>
        <w:jc w:val="both"/>
        <w:rPr>
          <w:sz w:val="28"/>
          <w:szCs w:val="28"/>
        </w:rPr>
      </w:pPr>
      <w:r w:rsidRPr="002A2BA5">
        <w:rPr>
          <w:sz w:val="28"/>
          <w:szCs w:val="28"/>
        </w:rPr>
        <w:t>Количество листов в деле, указанное в листе-заверителе дела, проставляется на обложке дела.</w:t>
      </w:r>
    </w:p>
    <w:p w:rsidR="00F37D84" w:rsidRPr="002A2BA5" w:rsidRDefault="00F37D84" w:rsidP="002A2BA5">
      <w:pPr>
        <w:pStyle w:val="ad"/>
        <w:ind w:firstLine="709"/>
        <w:jc w:val="both"/>
        <w:rPr>
          <w:sz w:val="28"/>
          <w:szCs w:val="28"/>
        </w:rPr>
      </w:pPr>
      <w:r w:rsidRPr="002A2BA5">
        <w:rPr>
          <w:sz w:val="28"/>
          <w:szCs w:val="28"/>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37D84" w:rsidRPr="002A2BA5" w:rsidRDefault="00F37D84" w:rsidP="002A2BA5">
      <w:pPr>
        <w:pStyle w:val="ad"/>
        <w:ind w:firstLine="709"/>
        <w:jc w:val="both"/>
        <w:rPr>
          <w:sz w:val="28"/>
          <w:szCs w:val="28"/>
        </w:rPr>
      </w:pPr>
      <w:r w:rsidRPr="002A2BA5">
        <w:rPr>
          <w:sz w:val="28"/>
          <w:szCs w:val="28"/>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37D84" w:rsidRPr="002A2BA5" w:rsidRDefault="00F37D84" w:rsidP="002A2BA5">
      <w:pPr>
        <w:pStyle w:val="ad"/>
        <w:ind w:firstLine="709"/>
        <w:jc w:val="both"/>
        <w:rPr>
          <w:sz w:val="28"/>
          <w:szCs w:val="28"/>
        </w:rPr>
      </w:pPr>
      <w:r w:rsidRPr="002A2BA5">
        <w:rPr>
          <w:sz w:val="28"/>
          <w:szCs w:val="28"/>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37D84" w:rsidRPr="002A2BA5" w:rsidRDefault="00F37D84" w:rsidP="002A2BA5">
      <w:pPr>
        <w:pStyle w:val="ad"/>
        <w:ind w:firstLine="709"/>
        <w:jc w:val="both"/>
        <w:rPr>
          <w:sz w:val="28"/>
          <w:szCs w:val="28"/>
        </w:rPr>
      </w:pPr>
      <w:r w:rsidRPr="002A2BA5">
        <w:rPr>
          <w:sz w:val="28"/>
          <w:szCs w:val="28"/>
        </w:rPr>
        <w:t>В конце внутренней описи указывается цифрами и прописью количество включенных в нее документов и количество листов внутренней описи.</w:t>
      </w:r>
    </w:p>
    <w:p w:rsidR="00F37D84" w:rsidRPr="002A2BA5" w:rsidRDefault="00F37D84" w:rsidP="002A2BA5">
      <w:pPr>
        <w:pStyle w:val="ad"/>
        <w:ind w:firstLine="709"/>
        <w:jc w:val="both"/>
        <w:rPr>
          <w:sz w:val="28"/>
          <w:szCs w:val="28"/>
        </w:rPr>
      </w:pPr>
      <w:r w:rsidRPr="002A2BA5">
        <w:rPr>
          <w:sz w:val="28"/>
          <w:szCs w:val="28"/>
        </w:rPr>
        <w:t>Внутренняя опись документов дела подписывается составителем с указанием должности, инициалов и фамилии, даты составления.</w:t>
      </w:r>
    </w:p>
    <w:p w:rsidR="00F37D84" w:rsidRPr="002A2BA5" w:rsidRDefault="00F37D84" w:rsidP="002A2BA5">
      <w:pPr>
        <w:pStyle w:val="ad"/>
        <w:ind w:firstLine="709"/>
        <w:jc w:val="both"/>
        <w:rPr>
          <w:sz w:val="28"/>
          <w:szCs w:val="28"/>
        </w:rPr>
      </w:pPr>
      <w:r w:rsidRPr="002A2BA5">
        <w:rPr>
          <w:sz w:val="28"/>
          <w:szCs w:val="28"/>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F37D84" w:rsidRPr="002A2BA5" w:rsidRDefault="00F37D84" w:rsidP="002A2BA5">
      <w:pPr>
        <w:pStyle w:val="ad"/>
        <w:ind w:firstLine="709"/>
        <w:jc w:val="both"/>
        <w:rPr>
          <w:sz w:val="28"/>
          <w:szCs w:val="28"/>
        </w:rPr>
      </w:pPr>
      <w:r w:rsidRPr="002A2BA5">
        <w:rPr>
          <w:sz w:val="28"/>
          <w:szCs w:val="28"/>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.43. Подготовка электронных документов к передаче в архив </w:t>
      </w:r>
      <w:r w:rsidR="00F41713" w:rsidRPr="002A2BA5">
        <w:rPr>
          <w:sz w:val="28"/>
          <w:szCs w:val="28"/>
        </w:rPr>
        <w:t>Администрации</w:t>
      </w:r>
      <w:r w:rsidR="00F37D84" w:rsidRPr="002A2BA5">
        <w:rPr>
          <w:sz w:val="28"/>
          <w:szCs w:val="28"/>
        </w:rPr>
        <w:t xml:space="preserve"> осуществляется структурным подразделением </w:t>
      </w:r>
      <w:r w:rsidR="00F41713" w:rsidRPr="002A2BA5">
        <w:rPr>
          <w:sz w:val="28"/>
          <w:szCs w:val="28"/>
        </w:rPr>
        <w:t>Администрации</w:t>
      </w:r>
      <w:r w:rsidR="00F37D84" w:rsidRPr="002A2BA5">
        <w:rPr>
          <w:sz w:val="28"/>
          <w:szCs w:val="28"/>
        </w:rPr>
        <w:t xml:space="preserve"> </w:t>
      </w:r>
      <w:r w:rsidR="00694F5B">
        <w:rPr>
          <w:sz w:val="28"/>
          <w:szCs w:val="28"/>
        </w:rPr>
        <w:t>–</w:t>
      </w:r>
      <w:r w:rsidR="00F37D84" w:rsidRPr="002A2BA5">
        <w:rPr>
          <w:sz w:val="28"/>
          <w:szCs w:val="28"/>
        </w:rPr>
        <w:t xml:space="preserve">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37D84" w:rsidRPr="002A2BA5" w:rsidRDefault="00290DF4" w:rsidP="002A2BA5">
      <w:pPr>
        <w:pStyle w:val="ad"/>
        <w:ind w:firstLine="709"/>
        <w:jc w:val="both"/>
        <w:rPr>
          <w:sz w:val="28"/>
          <w:szCs w:val="28"/>
        </w:rPr>
      </w:pPr>
      <w:r>
        <w:rPr>
          <w:sz w:val="28"/>
          <w:szCs w:val="28"/>
        </w:rPr>
        <w:lastRenderedPageBreak/>
        <w:t>10</w:t>
      </w:r>
      <w:r w:rsidR="00F37D84" w:rsidRPr="002A2BA5">
        <w:rPr>
          <w:sz w:val="28"/>
          <w:szCs w:val="28"/>
        </w:rPr>
        <w:t xml:space="preserve">.44. При подготовке электронных документов, отобранных к передаче в архив </w:t>
      </w:r>
      <w:r w:rsidR="00F41713" w:rsidRPr="002A2BA5">
        <w:rPr>
          <w:sz w:val="28"/>
          <w:szCs w:val="28"/>
        </w:rPr>
        <w:t>Администрации</w:t>
      </w:r>
      <w:r w:rsidR="00F37D84" w:rsidRPr="002A2BA5">
        <w:rPr>
          <w:sz w:val="28"/>
          <w:szCs w:val="28"/>
        </w:rPr>
        <w:t>, выполняются следующие основные процедуры работы с документами: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конвертация электронного документа в формат архивного документа;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формирование описи электронных дел, документов структурного подразделения;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миграция электронных документов на физически обособленные материальные носители, если документы передаются в архив </w:t>
      </w:r>
      <w:r w:rsidR="00F41713" w:rsidRPr="002A2BA5">
        <w:rPr>
          <w:sz w:val="28"/>
          <w:szCs w:val="28"/>
        </w:rPr>
        <w:t>Администрации</w:t>
      </w:r>
      <w:r w:rsidR="00F37D84" w:rsidRPr="002A2BA5">
        <w:rPr>
          <w:sz w:val="28"/>
          <w:szCs w:val="28"/>
        </w:rPr>
        <w:t xml:space="preserve"> не по информационно-коммуникационным каналам;</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проверка воспроизводимости электронных документов;</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проверка электронных документов на наличие вредоносных компьютерных программ;</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w:t>
      </w:r>
      <w:r w:rsidR="00F41713" w:rsidRPr="002A2BA5">
        <w:rPr>
          <w:sz w:val="28"/>
          <w:szCs w:val="28"/>
        </w:rPr>
        <w:t>Админи</w:t>
      </w:r>
      <w:r w:rsidR="00085AC5" w:rsidRPr="002A2BA5">
        <w:rPr>
          <w:sz w:val="28"/>
          <w:szCs w:val="28"/>
        </w:rPr>
        <w:t>с</w:t>
      </w:r>
      <w:r w:rsidR="00F41713" w:rsidRPr="002A2BA5">
        <w:rPr>
          <w:sz w:val="28"/>
          <w:szCs w:val="28"/>
        </w:rPr>
        <w:t>трации</w:t>
      </w:r>
      <w:r w:rsidR="00F37D84" w:rsidRPr="002A2BA5">
        <w:rPr>
          <w:sz w:val="28"/>
          <w:szCs w:val="28"/>
        </w:rPr>
        <w:t>.</w:t>
      </w:r>
    </w:p>
    <w:p w:rsidR="008F3F5C" w:rsidRPr="002A2BA5" w:rsidRDefault="00290DF4" w:rsidP="008F3F5C">
      <w:pPr>
        <w:pStyle w:val="ad"/>
        <w:ind w:firstLine="709"/>
        <w:jc w:val="both"/>
        <w:rPr>
          <w:sz w:val="28"/>
          <w:szCs w:val="28"/>
        </w:rPr>
      </w:pPr>
      <w:r>
        <w:rPr>
          <w:sz w:val="28"/>
          <w:szCs w:val="28"/>
        </w:rPr>
        <w:t>10</w:t>
      </w:r>
      <w:r w:rsidR="00F37D84" w:rsidRPr="002A2BA5">
        <w:rPr>
          <w:sz w:val="28"/>
          <w:szCs w:val="28"/>
        </w:rPr>
        <w:t xml:space="preserve">.45. </w:t>
      </w:r>
      <w:r w:rsidR="008F3F5C" w:rsidRPr="002A2BA5">
        <w:rPr>
          <w:sz w:val="28"/>
          <w:szCs w:val="28"/>
        </w:rPr>
        <w:t>Электронные документы передаются в архив Администрации по информационно-телекоммуникационной сети или на физически обособленных носителях</w:t>
      </w:r>
      <w:r w:rsidR="008F3F5C">
        <w:rPr>
          <w:sz w:val="28"/>
          <w:szCs w:val="28"/>
        </w:rPr>
        <w:t>,</w:t>
      </w:r>
      <w:r w:rsidR="008F3F5C" w:rsidRPr="002A2BA5">
        <w:rPr>
          <w:sz w:val="28"/>
          <w:szCs w:val="28"/>
        </w:rPr>
        <w:t xml:space="preserve"> </w:t>
      </w:r>
      <w:r w:rsidR="008F3F5C" w:rsidRPr="008F3F5C">
        <w:rPr>
          <w:sz w:val="28"/>
          <w:szCs w:val="28"/>
        </w:rPr>
        <w:t xml:space="preserve">которые представляются в двух идентичных экземплярах, в </w:t>
      </w:r>
      <w:r w:rsidR="008F3F5C" w:rsidRPr="002A2BA5">
        <w:rPr>
          <w:sz w:val="28"/>
          <w:szCs w:val="28"/>
        </w:rPr>
        <w:t>соответствии с установленными правилами, без сохранения данных электронных документов в соответствующих информационных системах.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.46. Описи дел составляются в структурных подразделениях организации под методическим р</w:t>
      </w:r>
      <w:r w:rsidR="00F41713" w:rsidRPr="002A2BA5">
        <w:rPr>
          <w:sz w:val="28"/>
          <w:szCs w:val="28"/>
        </w:rPr>
        <w:t>уководством архивного отдела</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 xml:space="preserve">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w:t>
      </w:r>
      <w:r w:rsidR="00F41713" w:rsidRPr="002A2BA5">
        <w:rPr>
          <w:sz w:val="28"/>
          <w:szCs w:val="28"/>
        </w:rPr>
        <w:t>Администрации</w:t>
      </w:r>
      <w:r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Описи дел структурных подразделений составляются по формам, установленным Правилами хранения.</w:t>
      </w:r>
    </w:p>
    <w:p w:rsidR="00F37D84" w:rsidRPr="002A2BA5" w:rsidRDefault="00F37D84" w:rsidP="002A2BA5">
      <w:pPr>
        <w:pStyle w:val="ad"/>
        <w:ind w:firstLine="709"/>
        <w:jc w:val="both"/>
        <w:rPr>
          <w:sz w:val="28"/>
          <w:szCs w:val="28"/>
        </w:rPr>
      </w:pPr>
      <w:r w:rsidRPr="002A2BA5">
        <w:rPr>
          <w:sz w:val="28"/>
          <w:szCs w:val="28"/>
        </w:rPr>
        <w:t>По описям дел структурных подразделений документы передаются в архив организации.</w:t>
      </w:r>
    </w:p>
    <w:p w:rsidR="00F37D84" w:rsidRPr="002A2BA5" w:rsidRDefault="00F37D84" w:rsidP="002A2BA5">
      <w:pPr>
        <w:pStyle w:val="ad"/>
        <w:ind w:firstLine="709"/>
        <w:jc w:val="both"/>
        <w:rPr>
          <w:sz w:val="28"/>
          <w:szCs w:val="28"/>
        </w:rPr>
      </w:pPr>
      <w:r w:rsidRPr="002A2BA5">
        <w:rPr>
          <w:sz w:val="28"/>
          <w:szCs w:val="28"/>
        </w:rPr>
        <w:t>На дела временных сроков хранения (до 10 лет включительно) описи не составляются, и в архив такие дела не передаются.</w:t>
      </w:r>
    </w:p>
    <w:p w:rsidR="00F37D84" w:rsidRPr="002A2BA5" w:rsidRDefault="00F37D84" w:rsidP="002A2BA5">
      <w:pPr>
        <w:pStyle w:val="ad"/>
        <w:ind w:firstLine="709"/>
        <w:jc w:val="both"/>
        <w:rPr>
          <w:sz w:val="28"/>
          <w:szCs w:val="28"/>
        </w:rPr>
      </w:pPr>
      <w:r w:rsidRPr="002A2BA5">
        <w:rPr>
          <w:sz w:val="28"/>
          <w:szCs w:val="28"/>
        </w:rPr>
        <w:t xml:space="preserve">При наличии в </w:t>
      </w:r>
      <w:r w:rsidR="00F41713" w:rsidRPr="002A2BA5">
        <w:rPr>
          <w:sz w:val="28"/>
          <w:szCs w:val="28"/>
        </w:rPr>
        <w:t>Администрации</w:t>
      </w:r>
      <w:r w:rsidRPr="002A2BA5">
        <w:rPr>
          <w:sz w:val="28"/>
          <w:szCs w:val="28"/>
        </w:rPr>
        <w:t xml:space="preserve"> СЭД описи дел </w:t>
      </w:r>
      <w:r w:rsidR="00F41713" w:rsidRPr="002A2BA5">
        <w:rPr>
          <w:sz w:val="28"/>
          <w:szCs w:val="28"/>
        </w:rPr>
        <w:t xml:space="preserve">могут формироваться </w:t>
      </w:r>
      <w:r w:rsidRPr="002A2BA5">
        <w:rPr>
          <w:sz w:val="28"/>
          <w:szCs w:val="28"/>
        </w:rPr>
        <w:t>в системе.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.47. Описи дел структурных подразделений представляются в архив </w:t>
      </w:r>
      <w:r w:rsidR="00F41713" w:rsidRPr="002A2BA5">
        <w:rPr>
          <w:sz w:val="28"/>
          <w:szCs w:val="28"/>
        </w:rPr>
        <w:t>Админи</w:t>
      </w:r>
      <w:r w:rsidR="00085AC5" w:rsidRPr="002A2BA5">
        <w:rPr>
          <w:sz w:val="28"/>
          <w:szCs w:val="28"/>
        </w:rPr>
        <w:t>с</w:t>
      </w:r>
      <w:r w:rsidR="00F41713" w:rsidRPr="002A2BA5">
        <w:rPr>
          <w:sz w:val="28"/>
          <w:szCs w:val="28"/>
        </w:rPr>
        <w:t>трации</w:t>
      </w:r>
      <w:r w:rsidR="00F37D84" w:rsidRPr="002A2BA5">
        <w:rPr>
          <w:sz w:val="28"/>
          <w:szCs w:val="28"/>
        </w:rPr>
        <w:t xml:space="preserve"> не ранее, чем через один год, и не позднее, чем через три года после завершения дел в делопроизводстве.</w:t>
      </w:r>
    </w:p>
    <w:p w:rsidR="00F37D84" w:rsidRPr="002A2BA5" w:rsidRDefault="00290DF4" w:rsidP="002A2BA5">
      <w:pPr>
        <w:pStyle w:val="ad"/>
        <w:ind w:firstLine="709"/>
        <w:jc w:val="both"/>
        <w:rPr>
          <w:sz w:val="28"/>
          <w:szCs w:val="28"/>
        </w:rPr>
      </w:pPr>
      <w:r>
        <w:rPr>
          <w:sz w:val="28"/>
          <w:szCs w:val="28"/>
        </w:rPr>
        <w:lastRenderedPageBreak/>
        <w:t>10</w:t>
      </w:r>
      <w:r w:rsidR="00F37D84" w:rsidRPr="002A2BA5">
        <w:rPr>
          <w:sz w:val="28"/>
          <w:szCs w:val="28"/>
        </w:rPr>
        <w:t>.48.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порядковый номер дела по описи;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индекс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заголовок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крайние даты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количество листов в деле;</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примечания.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.49. При составлении описи дел структурного подразделения соблюдаются следующие требования: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заголовки дел вносятся в опись в соответствии с принятой схемой систематизации дел, закрепленной в номенклатуре дел;</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 xml:space="preserve">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 порядок нумерации дел в описи </w:t>
      </w:r>
      <w:r>
        <w:rPr>
          <w:sz w:val="28"/>
          <w:szCs w:val="28"/>
        </w:rPr>
        <w:t>–</w:t>
      </w:r>
      <w:r w:rsidR="00F37D84" w:rsidRPr="002A2BA5">
        <w:rPr>
          <w:sz w:val="28"/>
          <w:szCs w:val="28"/>
        </w:rPr>
        <w:t xml:space="preserve"> валовый;</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графы описи заполняются в соответствии с теми сведениями, которые вынесены на обложку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643F83" w:rsidRPr="002A2BA5">
        <w:rPr>
          <w:sz w:val="28"/>
          <w:szCs w:val="28"/>
        </w:rPr>
        <w:t>Администрации</w:t>
      </w:r>
      <w:r w:rsidR="00F37D84" w:rsidRPr="002A2BA5">
        <w:rPr>
          <w:sz w:val="28"/>
          <w:szCs w:val="28"/>
        </w:rPr>
        <w:t>.</w:t>
      </w:r>
    </w:p>
    <w:p w:rsidR="00F37D84" w:rsidRPr="002A2BA5" w:rsidRDefault="00F37D84" w:rsidP="002A2BA5">
      <w:pPr>
        <w:pStyle w:val="ad"/>
        <w:ind w:firstLine="709"/>
        <w:jc w:val="both"/>
        <w:rPr>
          <w:sz w:val="28"/>
          <w:szCs w:val="28"/>
        </w:rPr>
      </w:pPr>
      <w:r w:rsidRPr="002A2BA5">
        <w:rPr>
          <w:sz w:val="28"/>
          <w:szCs w:val="28"/>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.51. Порядок присвоения номеров описям дел структурных подразделений устанавливается по согласованию с архивом </w:t>
      </w:r>
      <w:r w:rsidR="00643F83" w:rsidRPr="002A2BA5">
        <w:rPr>
          <w:sz w:val="28"/>
          <w:szCs w:val="28"/>
        </w:rPr>
        <w:t>Администрации</w:t>
      </w:r>
      <w:r w:rsidR="00F37D84" w:rsidRPr="002A2BA5">
        <w:rPr>
          <w:sz w:val="28"/>
          <w:szCs w:val="28"/>
        </w:rPr>
        <w:t>.</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.52. При составлении описи электронных дел в опись включаются:</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порядковый номер электронного дела по описи;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индекс электронного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заголовок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дата дела (тома, части);</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срок хранения дела;</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объем электронного дела в Мб;</w:t>
      </w:r>
    </w:p>
    <w:p w:rsidR="00F37D84" w:rsidRPr="002A2BA5" w:rsidRDefault="00694F5B" w:rsidP="002A2BA5">
      <w:pPr>
        <w:pStyle w:val="ad"/>
        <w:ind w:firstLine="709"/>
        <w:jc w:val="both"/>
        <w:rPr>
          <w:sz w:val="28"/>
          <w:szCs w:val="28"/>
        </w:rPr>
      </w:pPr>
      <w:r>
        <w:rPr>
          <w:sz w:val="28"/>
          <w:szCs w:val="28"/>
        </w:rPr>
        <w:t xml:space="preserve">- </w:t>
      </w:r>
      <w:r w:rsidR="00F37D84" w:rsidRPr="002A2BA5">
        <w:rPr>
          <w:sz w:val="28"/>
          <w:szCs w:val="28"/>
        </w:rPr>
        <w:t>примечания.</w:t>
      </w:r>
    </w:p>
    <w:p w:rsidR="00F37D84" w:rsidRPr="002A2BA5" w:rsidRDefault="00F37D84" w:rsidP="002A2BA5">
      <w:pPr>
        <w:pStyle w:val="ad"/>
        <w:ind w:firstLine="709"/>
        <w:jc w:val="both"/>
        <w:rPr>
          <w:sz w:val="28"/>
          <w:szCs w:val="28"/>
        </w:rPr>
      </w:pPr>
      <w:r w:rsidRPr="002A2BA5">
        <w:rPr>
          <w:sz w:val="28"/>
          <w:szCs w:val="28"/>
        </w:rPr>
        <w:lastRenderedPageBreak/>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.53. Описи дел структурного подразделения подписываются руководителем подразделения, согласовываются ЭК </w:t>
      </w:r>
      <w:r w:rsidR="008F3F5C">
        <w:rPr>
          <w:sz w:val="28"/>
          <w:szCs w:val="28"/>
        </w:rPr>
        <w:t>Администрации</w:t>
      </w:r>
      <w:r w:rsidR="00F37D84" w:rsidRPr="002A2BA5">
        <w:rPr>
          <w:sz w:val="28"/>
          <w:szCs w:val="28"/>
        </w:rPr>
        <w:t>.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.54. Описи дел структурного подразделения </w:t>
      </w:r>
      <w:r w:rsidR="00643F83" w:rsidRPr="002A2BA5">
        <w:rPr>
          <w:sz w:val="28"/>
          <w:szCs w:val="28"/>
        </w:rPr>
        <w:t xml:space="preserve">Администрации </w:t>
      </w:r>
      <w:r w:rsidR="00F37D84" w:rsidRPr="002A2BA5">
        <w:rPr>
          <w:sz w:val="28"/>
          <w:szCs w:val="28"/>
        </w:rPr>
        <w:t xml:space="preserve">составляются в двух экземплярах на бумажном носителе, один из которых передается вместе с делами в архив </w:t>
      </w:r>
      <w:r w:rsidR="00643F83" w:rsidRPr="002A2BA5">
        <w:rPr>
          <w:sz w:val="28"/>
          <w:szCs w:val="28"/>
        </w:rPr>
        <w:t>Администрации</w:t>
      </w:r>
      <w:r w:rsidR="00F37D84" w:rsidRPr="002A2BA5">
        <w:rPr>
          <w:sz w:val="28"/>
          <w:szCs w:val="28"/>
        </w:rPr>
        <w:t xml:space="preserve">, а второй остается в качестве контрольного экземпляра в структурном подразделении. В архив </w:t>
      </w:r>
      <w:r w:rsidR="00643F83" w:rsidRPr="002A2BA5">
        <w:rPr>
          <w:sz w:val="28"/>
          <w:szCs w:val="28"/>
        </w:rPr>
        <w:t>Администрации</w:t>
      </w:r>
      <w:r w:rsidR="00F37D84" w:rsidRPr="002A2BA5">
        <w:rPr>
          <w:sz w:val="28"/>
          <w:szCs w:val="28"/>
        </w:rPr>
        <w:t xml:space="preserve">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.55. Дела передаются на хранение в архив </w:t>
      </w:r>
      <w:r w:rsidR="00643F83" w:rsidRPr="002A2BA5">
        <w:rPr>
          <w:sz w:val="28"/>
          <w:szCs w:val="28"/>
        </w:rPr>
        <w:t xml:space="preserve">Администрации </w:t>
      </w:r>
      <w:r w:rsidR="00F37D84" w:rsidRPr="002A2BA5">
        <w:rPr>
          <w:sz w:val="28"/>
          <w:szCs w:val="28"/>
        </w:rPr>
        <w:t xml:space="preserve">в соответствии с графиком передачи документов, утвержденным руководителем </w:t>
      </w:r>
      <w:r w:rsidR="00643F83" w:rsidRPr="002A2BA5">
        <w:rPr>
          <w:sz w:val="28"/>
          <w:szCs w:val="28"/>
        </w:rPr>
        <w:t>Администрации</w:t>
      </w:r>
      <w:r w:rsidR="00F37D84" w:rsidRPr="002A2BA5">
        <w:rPr>
          <w:sz w:val="28"/>
          <w:szCs w:val="28"/>
        </w:rPr>
        <w:t xml:space="preserve"> или иным уполномоченным им лицом и согласованным с руководителями структурных подразделений.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.56. Дела постоянного и временных (свыше 10 лет) сроков хранения, документы по личному составу, электронные документы передаются в архив </w:t>
      </w:r>
      <w:r w:rsidR="00643F83" w:rsidRPr="002A2BA5">
        <w:rPr>
          <w:sz w:val="28"/>
          <w:szCs w:val="28"/>
        </w:rPr>
        <w:t xml:space="preserve">Администрации </w:t>
      </w:r>
      <w:r w:rsidR="00F37D84" w:rsidRPr="002A2BA5">
        <w:rPr>
          <w:sz w:val="28"/>
          <w:szCs w:val="28"/>
        </w:rPr>
        <w:t>не ранее, чем через год, и не позднее, чем через три года после завершения их в делопроизводстве.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.57. Передача дел в архив </w:t>
      </w:r>
      <w:r w:rsidR="00643F83" w:rsidRPr="002A2BA5">
        <w:rPr>
          <w:sz w:val="28"/>
          <w:szCs w:val="28"/>
        </w:rPr>
        <w:t>Администрации</w:t>
      </w:r>
      <w:r w:rsidR="00F37D84" w:rsidRPr="002A2BA5">
        <w:rPr>
          <w:sz w:val="28"/>
          <w:szCs w:val="28"/>
        </w:rPr>
        <w:t xml:space="preserve"> производится по описям дел структурных подразделений.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F37D84" w:rsidRPr="002A2BA5" w:rsidRDefault="00F37D84" w:rsidP="002A2BA5">
      <w:pPr>
        <w:pStyle w:val="ad"/>
        <w:ind w:firstLine="709"/>
        <w:jc w:val="both"/>
        <w:rPr>
          <w:sz w:val="28"/>
          <w:szCs w:val="28"/>
        </w:rPr>
      </w:pPr>
      <w:r w:rsidRPr="002A2BA5">
        <w:rPr>
          <w:sz w:val="28"/>
          <w:szCs w:val="28"/>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.59. </w:t>
      </w:r>
      <w:r w:rsidR="00643F83" w:rsidRPr="002A2BA5">
        <w:rPr>
          <w:sz w:val="28"/>
          <w:szCs w:val="28"/>
        </w:rPr>
        <w:t>При п</w:t>
      </w:r>
      <w:r w:rsidR="00F37D84" w:rsidRPr="002A2BA5">
        <w:rPr>
          <w:sz w:val="28"/>
          <w:szCs w:val="28"/>
        </w:rPr>
        <w:t>рием</w:t>
      </w:r>
      <w:r w:rsidR="00643F83" w:rsidRPr="002A2BA5">
        <w:rPr>
          <w:sz w:val="28"/>
          <w:szCs w:val="28"/>
        </w:rPr>
        <w:t>е</w:t>
      </w:r>
      <w:r w:rsidR="00F37D84" w:rsidRPr="002A2BA5">
        <w:rPr>
          <w:sz w:val="28"/>
          <w:szCs w:val="28"/>
        </w:rPr>
        <w:t xml:space="preserve"> каждого дела в архив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w:t>
      </w:r>
      <w:r w:rsidR="00694F5B">
        <w:rPr>
          <w:sz w:val="28"/>
          <w:szCs w:val="28"/>
        </w:rPr>
        <w:t>отсутствующих дел, дата приема-</w:t>
      </w:r>
      <w:r w:rsidR="00F37D84" w:rsidRPr="002A2BA5">
        <w:rPr>
          <w:sz w:val="28"/>
          <w:szCs w:val="28"/>
        </w:rPr>
        <w:t>передачи дел, а также подписи лица, ответственного за архив, и лица, передавшего дела.</w:t>
      </w:r>
    </w:p>
    <w:p w:rsidR="00F37D84" w:rsidRPr="002A2BA5" w:rsidRDefault="00F37D84" w:rsidP="002A2BA5">
      <w:pPr>
        <w:pStyle w:val="ad"/>
        <w:ind w:firstLine="709"/>
        <w:jc w:val="both"/>
        <w:rPr>
          <w:sz w:val="28"/>
          <w:szCs w:val="28"/>
        </w:rPr>
      </w:pPr>
      <w:r w:rsidRPr="002A2BA5">
        <w:rPr>
          <w:sz w:val="28"/>
          <w:szCs w:val="28"/>
        </w:rPr>
        <w:t>Итоговая запись подтверждается подписями сотрудника архива и сотрудника структурного подразделения, передавшего дела на бумажном носителе и электронные дела.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.60. Передача электронных документов в архив </w:t>
      </w:r>
      <w:r w:rsidR="00643F83" w:rsidRPr="002A2BA5">
        <w:rPr>
          <w:sz w:val="28"/>
          <w:szCs w:val="28"/>
        </w:rPr>
        <w:t>Администрации</w:t>
      </w:r>
      <w:r w:rsidR="00F37D84" w:rsidRPr="002A2BA5">
        <w:rPr>
          <w:sz w:val="28"/>
          <w:szCs w:val="28"/>
        </w:rPr>
        <w:t xml:space="preserve"> производится на основании описей электронных дел по информационно-телекоммуникационной сети (при наличии в архиве </w:t>
      </w:r>
      <w:r w:rsidR="00643F83" w:rsidRPr="002A2BA5">
        <w:rPr>
          <w:sz w:val="28"/>
          <w:szCs w:val="28"/>
        </w:rPr>
        <w:t xml:space="preserve">Администрации </w:t>
      </w:r>
      <w:r w:rsidR="00F37D84" w:rsidRPr="002A2BA5">
        <w:rPr>
          <w:sz w:val="28"/>
          <w:szCs w:val="28"/>
        </w:rPr>
        <w:lastRenderedPageBreak/>
        <w:t>информационной системы) или на физически обособленных материальных носителях, которые представляются в двух идентичных экземплярах.</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.61. В случае ликвидации или реорганизации структурного подразделения </w:t>
      </w:r>
      <w:r w:rsidR="00643F83" w:rsidRPr="002A2BA5">
        <w:rPr>
          <w:sz w:val="28"/>
          <w:szCs w:val="28"/>
        </w:rPr>
        <w:t>Администрации д</w:t>
      </w:r>
      <w:r w:rsidR="00F37D84" w:rsidRPr="002A2BA5">
        <w:rPr>
          <w:sz w:val="28"/>
          <w:szCs w:val="28"/>
        </w:rPr>
        <w:t xml:space="preserve">елопроизводитель </w:t>
      </w:r>
      <w:r w:rsidR="00643F83" w:rsidRPr="002A2BA5">
        <w:rPr>
          <w:sz w:val="28"/>
          <w:szCs w:val="28"/>
        </w:rPr>
        <w:t xml:space="preserve">данного </w:t>
      </w:r>
      <w:r w:rsidR="00F37D84" w:rsidRPr="002A2BA5">
        <w:rPr>
          <w:sz w:val="28"/>
          <w:szCs w:val="28"/>
        </w:rPr>
        <w:t xml:space="preserve">подразделения в период проведения ликвидационных мероприятий формирует все имеющиеся документы в дела, оформляет дела и передает их в архив </w:t>
      </w:r>
      <w:r w:rsidR="00643F83" w:rsidRPr="002A2BA5">
        <w:rPr>
          <w:sz w:val="28"/>
          <w:szCs w:val="28"/>
        </w:rPr>
        <w:t>Администрации</w:t>
      </w:r>
      <w:r w:rsidR="00F37D84" w:rsidRPr="002A2BA5">
        <w:rPr>
          <w:sz w:val="28"/>
          <w:szCs w:val="28"/>
        </w:rPr>
        <w:t>, независимо от сроков хранения. Передача дел осуществляется по описям дел и номенклатуре дел.</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.62. На дела с истекшими сроками хранения в структурных подразделениях </w:t>
      </w:r>
      <w:r w:rsidR="00643F83" w:rsidRPr="002A2BA5">
        <w:rPr>
          <w:sz w:val="28"/>
          <w:szCs w:val="28"/>
        </w:rPr>
        <w:t>Администрации</w:t>
      </w:r>
      <w:r w:rsidR="00F37D84" w:rsidRPr="002A2BA5">
        <w:rPr>
          <w:sz w:val="28"/>
          <w:szCs w:val="28"/>
        </w:rPr>
        <w:t xml:space="preserve"> составляются акт</w:t>
      </w:r>
      <w:r w:rsidR="003914DC" w:rsidRPr="002A2BA5">
        <w:rPr>
          <w:sz w:val="28"/>
          <w:szCs w:val="28"/>
        </w:rPr>
        <w:t>ы</w:t>
      </w:r>
      <w:r w:rsidR="00F37D84" w:rsidRPr="002A2BA5">
        <w:rPr>
          <w:sz w:val="28"/>
          <w:szCs w:val="28"/>
        </w:rPr>
        <w:t xml:space="preserve"> </w:t>
      </w:r>
      <w:r w:rsidR="003914DC" w:rsidRPr="002A2BA5">
        <w:rPr>
          <w:sz w:val="28"/>
          <w:szCs w:val="28"/>
        </w:rPr>
        <w:t>об</w:t>
      </w:r>
      <w:r w:rsidR="00F37D84" w:rsidRPr="002A2BA5">
        <w:rPr>
          <w:sz w:val="28"/>
          <w:szCs w:val="28"/>
        </w:rPr>
        <w:t xml:space="preserve"> уничтожени</w:t>
      </w:r>
      <w:r w:rsidR="003914DC" w:rsidRPr="002A2BA5">
        <w:rPr>
          <w:sz w:val="28"/>
          <w:szCs w:val="28"/>
        </w:rPr>
        <w:t>и</w:t>
      </w:r>
      <w:r w:rsidR="00F37D84" w:rsidRPr="002A2BA5">
        <w:rPr>
          <w:sz w:val="28"/>
          <w:szCs w:val="28"/>
        </w:rPr>
        <w:t xml:space="preserve"> документов, не подлежащих хранению.</w:t>
      </w:r>
    </w:p>
    <w:p w:rsidR="00F37D84" w:rsidRPr="002A2BA5" w:rsidRDefault="00F37D84" w:rsidP="002A2BA5">
      <w:pPr>
        <w:pStyle w:val="ad"/>
        <w:ind w:firstLine="709"/>
        <w:jc w:val="both"/>
        <w:rPr>
          <w:sz w:val="28"/>
          <w:szCs w:val="28"/>
        </w:rPr>
      </w:pPr>
      <w:r w:rsidRPr="002A2BA5">
        <w:rPr>
          <w:sz w:val="28"/>
          <w:szCs w:val="28"/>
        </w:rPr>
        <w:t>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.63. Дела включаются в акт о выделении к уничтожению документов, не подлежащих хранению, если предусмотренный для них срок хранения истек к </w:t>
      </w:r>
      <w:r w:rsidR="00694F5B">
        <w:rPr>
          <w:sz w:val="28"/>
          <w:szCs w:val="28"/>
        </w:rPr>
        <w:t>0</w:t>
      </w:r>
      <w:r w:rsidR="00F37D84" w:rsidRPr="002A2BA5">
        <w:rPr>
          <w:sz w:val="28"/>
          <w:szCs w:val="28"/>
        </w:rPr>
        <w:t xml:space="preserve">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w:t>
      </w:r>
      <w:r w:rsidR="00694F5B">
        <w:rPr>
          <w:sz w:val="28"/>
          <w:szCs w:val="28"/>
        </w:rPr>
        <w:t>0</w:t>
      </w:r>
      <w:r w:rsidR="00F37D84" w:rsidRPr="002A2BA5">
        <w:rPr>
          <w:sz w:val="28"/>
          <w:szCs w:val="28"/>
        </w:rPr>
        <w:t>1 января 2018 года.</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.64. Дела с отметкой «ЭПК»</w:t>
      </w:r>
      <w:r w:rsidR="00643F83" w:rsidRPr="002A2BA5">
        <w:rPr>
          <w:sz w:val="28"/>
          <w:szCs w:val="28"/>
        </w:rPr>
        <w:t xml:space="preserve"> </w:t>
      </w:r>
      <w:r w:rsidR="00F37D84" w:rsidRPr="002A2BA5">
        <w:rPr>
          <w:sz w:val="28"/>
          <w:szCs w:val="28"/>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37D84" w:rsidRPr="002A2BA5" w:rsidRDefault="00F37D84" w:rsidP="002A2BA5">
      <w:pPr>
        <w:pStyle w:val="ad"/>
        <w:ind w:firstLine="709"/>
        <w:jc w:val="both"/>
        <w:rPr>
          <w:sz w:val="28"/>
          <w:szCs w:val="28"/>
        </w:rPr>
      </w:pPr>
      <w:r w:rsidRPr="002A2BA5">
        <w:rPr>
          <w:sz w:val="28"/>
          <w:szCs w:val="28"/>
        </w:rPr>
        <w:t>Остальные документы дела с отметкой «ЭПК» включаются в акт, при этом отметка «ЭПК» в акте не указывается.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 xml:space="preserve">.66. Акт о выделении к уничтожению документов, не подлежащих хранению, утверждается руководителем </w:t>
      </w:r>
      <w:r w:rsidR="00643F83" w:rsidRPr="002A2BA5">
        <w:rPr>
          <w:sz w:val="28"/>
          <w:szCs w:val="28"/>
        </w:rPr>
        <w:t>Администрации</w:t>
      </w:r>
      <w:r w:rsidR="00F37D84" w:rsidRPr="002A2BA5">
        <w:rPr>
          <w:sz w:val="28"/>
          <w:szCs w:val="28"/>
        </w:rPr>
        <w:t xml:space="preserve"> после утверждения ЭПК </w:t>
      </w:r>
      <w:r w:rsidR="00643F83" w:rsidRPr="002A2BA5">
        <w:rPr>
          <w:sz w:val="28"/>
          <w:szCs w:val="28"/>
        </w:rPr>
        <w:t xml:space="preserve">Администрации </w:t>
      </w:r>
      <w:r w:rsidR="00F37D84" w:rsidRPr="002A2BA5">
        <w:rPr>
          <w:sz w:val="28"/>
          <w:szCs w:val="28"/>
        </w:rPr>
        <w:t>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.67. Дела, подлежащие уничтожению, передаются на переработку (утилизацию). Передача дел оформляется приемо-сдаточной накладной.</w:t>
      </w:r>
    </w:p>
    <w:p w:rsidR="00F37D84" w:rsidRPr="002A2BA5" w:rsidRDefault="00F37D84" w:rsidP="002A2BA5">
      <w:pPr>
        <w:pStyle w:val="ad"/>
        <w:ind w:firstLine="709"/>
        <w:jc w:val="both"/>
        <w:rPr>
          <w:sz w:val="28"/>
          <w:szCs w:val="28"/>
        </w:rPr>
      </w:pPr>
      <w:r w:rsidRPr="002A2BA5">
        <w:rPr>
          <w:sz w:val="28"/>
          <w:szCs w:val="28"/>
        </w:rPr>
        <w:t xml:space="preserve">После уничтожения дел в номенклатуре дел проставляются отметки, заверяемые подписью </w:t>
      </w:r>
      <w:r w:rsidR="00643F83" w:rsidRPr="002A2BA5">
        <w:rPr>
          <w:sz w:val="28"/>
          <w:szCs w:val="28"/>
        </w:rPr>
        <w:t>специалиста архивного отдела</w:t>
      </w:r>
      <w:r w:rsidRPr="002A2BA5">
        <w:rPr>
          <w:sz w:val="28"/>
          <w:szCs w:val="28"/>
        </w:rPr>
        <w:t xml:space="preserve"> и датой:</w:t>
      </w:r>
    </w:p>
    <w:p w:rsidR="00F37D84" w:rsidRPr="002A2BA5" w:rsidRDefault="00643F83" w:rsidP="002A2BA5">
      <w:pPr>
        <w:pStyle w:val="ad"/>
        <w:ind w:firstLine="709"/>
        <w:jc w:val="both"/>
        <w:rPr>
          <w:sz w:val="28"/>
          <w:szCs w:val="28"/>
        </w:rPr>
      </w:pPr>
      <w:r w:rsidRPr="002A2BA5">
        <w:rPr>
          <w:sz w:val="28"/>
          <w:szCs w:val="28"/>
        </w:rPr>
        <w:t xml:space="preserve">«Уничтожено. См. акт № </w:t>
      </w:r>
      <w:r w:rsidR="00F37D84" w:rsidRPr="002A2BA5">
        <w:rPr>
          <w:sz w:val="28"/>
          <w:szCs w:val="28"/>
        </w:rPr>
        <w:t>____________ от __________. Подпись, инициалы, фамилия».</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37D84" w:rsidRPr="002A2BA5" w:rsidRDefault="00F37D84" w:rsidP="002A2BA5">
      <w:pPr>
        <w:pStyle w:val="ad"/>
        <w:ind w:firstLine="709"/>
        <w:jc w:val="both"/>
        <w:rPr>
          <w:sz w:val="28"/>
          <w:szCs w:val="28"/>
        </w:rPr>
      </w:pPr>
      <w:r w:rsidRPr="002A2BA5">
        <w:rPr>
          <w:sz w:val="28"/>
          <w:szCs w:val="28"/>
        </w:rPr>
        <w:lastRenderedPageBreak/>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F37D84" w:rsidRPr="002A2BA5" w:rsidRDefault="00290DF4" w:rsidP="002A2BA5">
      <w:pPr>
        <w:pStyle w:val="ad"/>
        <w:ind w:firstLine="709"/>
        <w:jc w:val="both"/>
        <w:rPr>
          <w:sz w:val="28"/>
          <w:szCs w:val="28"/>
        </w:rPr>
      </w:pPr>
      <w:r>
        <w:rPr>
          <w:sz w:val="28"/>
          <w:szCs w:val="28"/>
        </w:rPr>
        <w:t>10</w:t>
      </w:r>
      <w:r w:rsidR="00F37D84" w:rsidRPr="002A2BA5">
        <w:rPr>
          <w:sz w:val="28"/>
          <w:szCs w:val="28"/>
        </w:rPr>
        <w:t>.69. Акты о выделении к уничтожению документов, не подлежащих хранению, хранятся постоянно в деле фонда.</w:t>
      </w:r>
    </w:p>
    <w:p w:rsidR="00643F83" w:rsidRPr="002A2BA5" w:rsidRDefault="00643F83" w:rsidP="002A2BA5">
      <w:pPr>
        <w:pStyle w:val="ad"/>
        <w:ind w:firstLine="709"/>
        <w:jc w:val="both"/>
        <w:rPr>
          <w:sz w:val="28"/>
          <w:szCs w:val="28"/>
        </w:rPr>
      </w:pPr>
    </w:p>
    <w:p w:rsidR="00F37D84" w:rsidRPr="00694F5B" w:rsidRDefault="00F37D84" w:rsidP="00694F5B">
      <w:pPr>
        <w:spacing w:after="0" w:line="240" w:lineRule="auto"/>
        <w:jc w:val="center"/>
        <w:outlineLvl w:val="2"/>
        <w:rPr>
          <w:rFonts w:ascii="Times New Roman" w:eastAsia="Times New Roman" w:hAnsi="Times New Roman" w:cs="Times New Roman"/>
          <w:bCs/>
          <w:sz w:val="28"/>
          <w:szCs w:val="28"/>
          <w:lang w:eastAsia="ru-RU"/>
        </w:rPr>
      </w:pPr>
      <w:r w:rsidRPr="00694F5B">
        <w:rPr>
          <w:rFonts w:ascii="Times New Roman" w:eastAsia="Times New Roman" w:hAnsi="Times New Roman" w:cs="Times New Roman"/>
          <w:bCs/>
          <w:sz w:val="28"/>
          <w:szCs w:val="28"/>
          <w:lang w:eastAsia="ru-RU"/>
        </w:rPr>
        <w:t>X</w:t>
      </w:r>
      <w:r w:rsidR="00290DF4" w:rsidRPr="00694F5B">
        <w:rPr>
          <w:rFonts w:ascii="Times New Roman" w:eastAsia="Times New Roman" w:hAnsi="Times New Roman" w:cs="Times New Roman"/>
          <w:bCs/>
          <w:sz w:val="28"/>
          <w:szCs w:val="28"/>
          <w:lang w:eastAsia="ru-RU"/>
        </w:rPr>
        <w:t>I</w:t>
      </w:r>
      <w:r w:rsidRPr="00694F5B">
        <w:rPr>
          <w:rFonts w:ascii="Times New Roman" w:eastAsia="Times New Roman" w:hAnsi="Times New Roman" w:cs="Times New Roman"/>
          <w:bCs/>
          <w:sz w:val="28"/>
          <w:szCs w:val="28"/>
          <w:lang w:eastAsia="ru-RU"/>
        </w:rPr>
        <w:t>. Организация доступа к документам и их использования</w:t>
      </w:r>
    </w:p>
    <w:p w:rsidR="00643F83" w:rsidRPr="00694F5B" w:rsidRDefault="00643F83" w:rsidP="00116456">
      <w:pPr>
        <w:spacing w:after="0" w:line="240" w:lineRule="auto"/>
        <w:ind w:firstLine="851"/>
        <w:jc w:val="both"/>
        <w:outlineLvl w:val="2"/>
        <w:rPr>
          <w:rFonts w:ascii="Times New Roman" w:eastAsia="Times New Roman" w:hAnsi="Times New Roman" w:cs="Times New Roman"/>
          <w:bCs/>
          <w:sz w:val="28"/>
          <w:szCs w:val="28"/>
          <w:lang w:eastAsia="ru-RU"/>
        </w:rPr>
      </w:pPr>
    </w:p>
    <w:p w:rsidR="00F37D84" w:rsidRPr="00694F5B" w:rsidRDefault="00290DF4" w:rsidP="00694F5B">
      <w:pPr>
        <w:pStyle w:val="ad"/>
        <w:ind w:firstLine="709"/>
        <w:jc w:val="both"/>
        <w:rPr>
          <w:sz w:val="28"/>
        </w:rPr>
      </w:pPr>
      <w:r>
        <w:rPr>
          <w:sz w:val="28"/>
        </w:rPr>
        <w:t>11</w:t>
      </w:r>
      <w:r w:rsidR="00F37D84" w:rsidRPr="00694F5B">
        <w:rPr>
          <w:sz w:val="28"/>
        </w:rPr>
        <w:t xml:space="preserve">.1. Выдача дел, находящихся на хранении в </w:t>
      </w:r>
      <w:r w:rsidR="00643F83" w:rsidRPr="00694F5B">
        <w:rPr>
          <w:sz w:val="28"/>
        </w:rPr>
        <w:t>архивном отделе,</w:t>
      </w:r>
      <w:r w:rsidR="00F37D84" w:rsidRPr="00694F5B">
        <w:rPr>
          <w:sz w:val="28"/>
        </w:rPr>
        <w:t xml:space="preserve"> структурных подразделениях </w:t>
      </w:r>
      <w:r w:rsidR="00643F83" w:rsidRPr="00694F5B">
        <w:rPr>
          <w:sz w:val="28"/>
        </w:rPr>
        <w:t>Администрации,</w:t>
      </w:r>
      <w:r w:rsidR="00F37D84" w:rsidRPr="00694F5B">
        <w:rPr>
          <w:sz w:val="28"/>
        </w:rPr>
        <w:t xml:space="preserve">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w:t>
      </w:r>
      <w:r w:rsidR="00643F83" w:rsidRPr="00694F5B">
        <w:rPr>
          <w:sz w:val="28"/>
        </w:rPr>
        <w:t>начальника архивного отдела</w:t>
      </w:r>
      <w:r w:rsidR="00F37D84" w:rsidRPr="00694F5B">
        <w:rPr>
          <w:sz w:val="28"/>
        </w:rPr>
        <w:t xml:space="preserve"> или структурного подразделения, документы которого запрашиваются.</w:t>
      </w:r>
    </w:p>
    <w:p w:rsidR="00F37D84" w:rsidRPr="00694F5B" w:rsidRDefault="00290DF4" w:rsidP="00694F5B">
      <w:pPr>
        <w:pStyle w:val="ad"/>
        <w:ind w:firstLine="709"/>
        <w:jc w:val="both"/>
        <w:rPr>
          <w:sz w:val="28"/>
        </w:rPr>
      </w:pPr>
      <w:r>
        <w:rPr>
          <w:sz w:val="28"/>
        </w:rPr>
        <w:t>11</w:t>
      </w:r>
      <w:r w:rsidR="00F37D84" w:rsidRPr="00694F5B">
        <w:rPr>
          <w:sz w:val="28"/>
        </w:rPr>
        <w:t>.2. Дела, документы выдаются во временное пользование работникам организации на срок не более одного месяца.</w:t>
      </w:r>
    </w:p>
    <w:p w:rsidR="00F37D84" w:rsidRPr="00694F5B" w:rsidRDefault="00F37D84" w:rsidP="00694F5B">
      <w:pPr>
        <w:pStyle w:val="ad"/>
        <w:ind w:firstLine="709"/>
        <w:jc w:val="both"/>
        <w:rPr>
          <w:sz w:val="28"/>
        </w:rPr>
      </w:pPr>
      <w:r w:rsidRPr="00694F5B">
        <w:rPr>
          <w:sz w:val="28"/>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37D84" w:rsidRPr="00694F5B" w:rsidRDefault="00F37D84" w:rsidP="00694F5B">
      <w:pPr>
        <w:pStyle w:val="ad"/>
        <w:ind w:firstLine="709"/>
        <w:jc w:val="both"/>
        <w:rPr>
          <w:sz w:val="28"/>
        </w:rPr>
      </w:pPr>
      <w:r w:rsidRPr="00694F5B">
        <w:rPr>
          <w:sz w:val="28"/>
        </w:rPr>
        <w:t>При необходимости срок использования документов может быть продлен.</w:t>
      </w:r>
    </w:p>
    <w:p w:rsidR="00F37D84" w:rsidRPr="00694F5B" w:rsidRDefault="00290DF4" w:rsidP="00694F5B">
      <w:pPr>
        <w:pStyle w:val="ad"/>
        <w:ind w:firstLine="709"/>
        <w:jc w:val="both"/>
        <w:rPr>
          <w:sz w:val="28"/>
        </w:rPr>
      </w:pPr>
      <w:r>
        <w:rPr>
          <w:sz w:val="28"/>
        </w:rPr>
        <w:t>11</w:t>
      </w:r>
      <w:r w:rsidR="00F37D84" w:rsidRPr="00694F5B">
        <w:rPr>
          <w:sz w:val="28"/>
        </w:rPr>
        <w:t xml:space="preserve">.3. В письменном запросе работников </w:t>
      </w:r>
      <w:r w:rsidR="00643F83" w:rsidRPr="00694F5B">
        <w:rPr>
          <w:sz w:val="28"/>
        </w:rPr>
        <w:t>Администрации</w:t>
      </w:r>
      <w:r w:rsidR="00F37D84" w:rsidRPr="00694F5B">
        <w:rPr>
          <w:sz w:val="28"/>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37D84" w:rsidRPr="00694F5B" w:rsidRDefault="00290DF4" w:rsidP="00694F5B">
      <w:pPr>
        <w:pStyle w:val="ad"/>
        <w:ind w:firstLine="709"/>
        <w:jc w:val="both"/>
        <w:rPr>
          <w:sz w:val="28"/>
        </w:rPr>
      </w:pPr>
      <w:r>
        <w:rPr>
          <w:sz w:val="28"/>
        </w:rPr>
        <w:t>11</w:t>
      </w:r>
      <w:r w:rsidR="00F37D84" w:rsidRPr="00694F5B">
        <w:rPr>
          <w:sz w:val="28"/>
        </w:rPr>
        <w:t>.4.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37D84" w:rsidRPr="00694F5B" w:rsidRDefault="00F37D84" w:rsidP="00694F5B">
      <w:pPr>
        <w:pStyle w:val="ad"/>
        <w:ind w:firstLine="709"/>
        <w:jc w:val="both"/>
        <w:rPr>
          <w:sz w:val="28"/>
        </w:rPr>
      </w:pPr>
      <w:r w:rsidRPr="00694F5B">
        <w:rPr>
          <w:sz w:val="28"/>
        </w:rPr>
        <w:t xml:space="preserve">На место изъятого подлинника документа работник </w:t>
      </w:r>
      <w:r w:rsidR="00643F83" w:rsidRPr="00694F5B">
        <w:rPr>
          <w:sz w:val="28"/>
        </w:rPr>
        <w:t>архивного отдела</w:t>
      </w:r>
      <w:r w:rsidRPr="00694F5B">
        <w:rPr>
          <w:sz w:val="28"/>
        </w:rPr>
        <w:t xml:space="preserve"> или делопроизводитель подразделения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F37D84" w:rsidRPr="00694F5B" w:rsidRDefault="00F37D84" w:rsidP="00694F5B">
      <w:pPr>
        <w:pStyle w:val="ad"/>
        <w:ind w:firstLine="709"/>
        <w:jc w:val="both"/>
        <w:rPr>
          <w:sz w:val="28"/>
        </w:rPr>
      </w:pPr>
      <w:r w:rsidRPr="00694F5B">
        <w:rPr>
          <w:sz w:val="28"/>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643F83" w:rsidRPr="00694F5B">
        <w:rPr>
          <w:sz w:val="28"/>
        </w:rPr>
        <w:t>Администрацию</w:t>
      </w:r>
      <w:r w:rsidRPr="00694F5B">
        <w:rPr>
          <w:sz w:val="28"/>
        </w:rPr>
        <w:t xml:space="preserve"> и помещены в дело.</w:t>
      </w:r>
    </w:p>
    <w:p w:rsidR="00F37D84" w:rsidRPr="00694F5B" w:rsidRDefault="00290DF4" w:rsidP="00694F5B">
      <w:pPr>
        <w:pStyle w:val="ad"/>
        <w:ind w:firstLine="709"/>
        <w:jc w:val="both"/>
        <w:rPr>
          <w:sz w:val="28"/>
        </w:rPr>
      </w:pPr>
      <w:r>
        <w:rPr>
          <w:sz w:val="28"/>
        </w:rPr>
        <w:t>11</w:t>
      </w:r>
      <w:r w:rsidR="00F37D84" w:rsidRPr="00694F5B">
        <w:rPr>
          <w:sz w:val="28"/>
        </w:rPr>
        <w:t>.5.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w:t>
      </w:r>
    </w:p>
    <w:p w:rsidR="00F37D84" w:rsidRPr="00694F5B" w:rsidRDefault="00290DF4" w:rsidP="00694F5B">
      <w:pPr>
        <w:pStyle w:val="ad"/>
        <w:ind w:firstLine="709"/>
        <w:jc w:val="both"/>
        <w:rPr>
          <w:sz w:val="28"/>
        </w:rPr>
      </w:pPr>
      <w:r>
        <w:rPr>
          <w:sz w:val="28"/>
        </w:rPr>
        <w:t>11</w:t>
      </w:r>
      <w:r w:rsidR="00F37D84" w:rsidRPr="00694F5B">
        <w:rPr>
          <w:sz w:val="28"/>
        </w:rPr>
        <w:t xml:space="preserve">.6. Порядок доступа работников </w:t>
      </w:r>
      <w:r w:rsidR="00643F83" w:rsidRPr="00694F5B">
        <w:rPr>
          <w:sz w:val="28"/>
        </w:rPr>
        <w:t>Администрации</w:t>
      </w:r>
      <w:r w:rsidR="00F37D84" w:rsidRPr="00694F5B">
        <w:rPr>
          <w:sz w:val="28"/>
        </w:rPr>
        <w:t xml:space="preserve"> к документам, размещаемым в СЭД или иной информационной системе, устанавливается локальными нормативными актами организации, определяющими порядок </w:t>
      </w:r>
      <w:r w:rsidR="00F37D84" w:rsidRPr="00694F5B">
        <w:rPr>
          <w:sz w:val="28"/>
        </w:rPr>
        <w:lastRenderedPageBreak/>
        <w:t>эксплуатации информационной системы, и в соответствии с персональными учетными записями работников в СЭД или иной информационной системе.</w:t>
      </w:r>
    </w:p>
    <w:p w:rsidR="00F37D84" w:rsidRPr="00694F5B" w:rsidRDefault="00F37D84" w:rsidP="00694F5B">
      <w:pPr>
        <w:pStyle w:val="ad"/>
        <w:ind w:firstLine="709"/>
        <w:jc w:val="both"/>
        <w:rPr>
          <w:sz w:val="28"/>
        </w:rPr>
      </w:pPr>
      <w:r w:rsidRPr="00694F5B">
        <w:rPr>
          <w:sz w:val="28"/>
        </w:rPr>
        <w:t>Работникам, не имеющим права доступа к соответствующей информационной системе, электронные документы выдаются на физически обособленном носителе, высылаются по электронному адресу работника, запрашивающего документ, или иным образом.</w:t>
      </w:r>
    </w:p>
    <w:p w:rsidR="00F37D84" w:rsidRPr="00694F5B" w:rsidRDefault="00290DF4" w:rsidP="00694F5B">
      <w:pPr>
        <w:pStyle w:val="ad"/>
        <w:ind w:firstLine="709"/>
        <w:jc w:val="both"/>
        <w:rPr>
          <w:sz w:val="28"/>
        </w:rPr>
      </w:pPr>
      <w:r>
        <w:rPr>
          <w:sz w:val="28"/>
        </w:rPr>
        <w:t>11</w:t>
      </w:r>
      <w:r w:rsidR="00F37D84" w:rsidRPr="00694F5B">
        <w:rPr>
          <w:sz w:val="28"/>
        </w:rPr>
        <w:t xml:space="preserve">.7. В </w:t>
      </w:r>
      <w:r w:rsidR="00643F83" w:rsidRPr="00694F5B">
        <w:rPr>
          <w:sz w:val="28"/>
        </w:rPr>
        <w:t>архивном отделе</w:t>
      </w:r>
      <w:r w:rsidR="00F37D84" w:rsidRPr="00694F5B">
        <w:rPr>
          <w:sz w:val="28"/>
        </w:rPr>
        <w:t>, структурном подразделении,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F37D84" w:rsidRPr="00694F5B" w:rsidRDefault="00290DF4" w:rsidP="00694F5B">
      <w:pPr>
        <w:pStyle w:val="ad"/>
        <w:ind w:firstLine="709"/>
        <w:jc w:val="both"/>
        <w:rPr>
          <w:sz w:val="28"/>
        </w:rPr>
      </w:pPr>
      <w:r>
        <w:rPr>
          <w:sz w:val="28"/>
        </w:rPr>
        <w:t>11</w:t>
      </w:r>
      <w:r w:rsidR="00F37D84" w:rsidRPr="00694F5B">
        <w:rPr>
          <w:sz w:val="28"/>
        </w:rPr>
        <w:t xml:space="preserve">.8. Работники </w:t>
      </w:r>
      <w:r w:rsidR="00643F83" w:rsidRPr="00694F5B">
        <w:rPr>
          <w:sz w:val="28"/>
        </w:rPr>
        <w:t>Админи</w:t>
      </w:r>
      <w:r w:rsidR="00085AC5" w:rsidRPr="00694F5B">
        <w:rPr>
          <w:sz w:val="28"/>
        </w:rPr>
        <w:t>с</w:t>
      </w:r>
      <w:r w:rsidR="00643F83" w:rsidRPr="00694F5B">
        <w:rPr>
          <w:sz w:val="28"/>
        </w:rPr>
        <w:t>трации</w:t>
      </w:r>
      <w:r w:rsidR="00F37D84" w:rsidRPr="00694F5B">
        <w:rPr>
          <w:sz w:val="28"/>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37D84" w:rsidRPr="00694F5B" w:rsidRDefault="00290DF4" w:rsidP="00694F5B">
      <w:pPr>
        <w:pStyle w:val="ad"/>
        <w:ind w:firstLine="709"/>
        <w:jc w:val="both"/>
        <w:rPr>
          <w:sz w:val="28"/>
        </w:rPr>
      </w:pPr>
      <w:r>
        <w:rPr>
          <w:sz w:val="28"/>
        </w:rPr>
        <w:t>11</w:t>
      </w:r>
      <w:r w:rsidR="00F37D84" w:rsidRPr="00694F5B">
        <w:rPr>
          <w:sz w:val="28"/>
        </w:rPr>
        <w:t>.9.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37D84" w:rsidRPr="00694F5B" w:rsidRDefault="00290DF4" w:rsidP="00694F5B">
      <w:pPr>
        <w:pStyle w:val="ad"/>
        <w:ind w:firstLine="709"/>
        <w:jc w:val="both"/>
        <w:rPr>
          <w:sz w:val="28"/>
        </w:rPr>
      </w:pPr>
      <w:r>
        <w:rPr>
          <w:sz w:val="28"/>
        </w:rPr>
        <w:t>11</w:t>
      </w:r>
      <w:r w:rsidR="00F37D84" w:rsidRPr="00694F5B">
        <w:rPr>
          <w:sz w:val="28"/>
        </w:rPr>
        <w:t>.10.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37D84" w:rsidRPr="00694F5B" w:rsidRDefault="00290DF4" w:rsidP="00694F5B">
      <w:pPr>
        <w:pStyle w:val="ad"/>
        <w:ind w:firstLine="709"/>
        <w:jc w:val="both"/>
        <w:rPr>
          <w:sz w:val="28"/>
        </w:rPr>
      </w:pPr>
      <w:r>
        <w:rPr>
          <w:sz w:val="28"/>
        </w:rPr>
        <w:t>11</w:t>
      </w:r>
      <w:r w:rsidR="00F37D84" w:rsidRPr="00694F5B">
        <w:rPr>
          <w:sz w:val="28"/>
        </w:rPr>
        <w:t xml:space="preserve">.11.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643F83" w:rsidRPr="00694F5B">
        <w:rPr>
          <w:sz w:val="28"/>
        </w:rPr>
        <w:t>Администрации</w:t>
      </w:r>
      <w:r w:rsidR="00F37D84" w:rsidRPr="00694F5B">
        <w:rPr>
          <w:sz w:val="28"/>
        </w:rPr>
        <w:t xml:space="preserve"> и соответствующего государственного органа. К протоколу (акту) прилагается опись (реестр) изъятых документов (дел).</w:t>
      </w:r>
    </w:p>
    <w:p w:rsidR="00F37D84" w:rsidRPr="00694F5B" w:rsidRDefault="00290DF4" w:rsidP="00694F5B">
      <w:pPr>
        <w:pStyle w:val="ad"/>
        <w:ind w:firstLine="709"/>
        <w:jc w:val="both"/>
        <w:rPr>
          <w:sz w:val="28"/>
        </w:rPr>
      </w:pPr>
      <w:r>
        <w:rPr>
          <w:sz w:val="28"/>
        </w:rPr>
        <w:t>11</w:t>
      </w:r>
      <w:r w:rsidR="00F37D84" w:rsidRPr="00694F5B">
        <w:rPr>
          <w:sz w:val="28"/>
        </w:rPr>
        <w:t>.12.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37D84" w:rsidRPr="00694F5B" w:rsidRDefault="00290DF4" w:rsidP="00694F5B">
      <w:pPr>
        <w:pStyle w:val="ad"/>
        <w:ind w:firstLine="709"/>
        <w:jc w:val="both"/>
        <w:rPr>
          <w:sz w:val="28"/>
        </w:rPr>
      </w:pPr>
      <w:r>
        <w:rPr>
          <w:sz w:val="28"/>
        </w:rPr>
        <w:t>11</w:t>
      </w:r>
      <w:r w:rsidR="00F37D84" w:rsidRPr="00694F5B">
        <w:rPr>
          <w:sz w:val="28"/>
        </w:rPr>
        <w:t>.13.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43F83" w:rsidRPr="008F499A" w:rsidRDefault="00643F83" w:rsidP="00116456">
      <w:pPr>
        <w:spacing w:after="0" w:line="240" w:lineRule="auto"/>
        <w:jc w:val="both"/>
        <w:rPr>
          <w:rFonts w:ascii="Times New Roman" w:eastAsia="Times New Roman" w:hAnsi="Times New Roman" w:cs="Times New Roman"/>
          <w:sz w:val="28"/>
          <w:szCs w:val="28"/>
          <w:lang w:eastAsia="ru-RU"/>
        </w:rPr>
      </w:pPr>
    </w:p>
    <w:p w:rsidR="00290DF4" w:rsidRDefault="00F37D84" w:rsidP="00643F83">
      <w:pPr>
        <w:spacing w:after="0" w:line="240" w:lineRule="auto"/>
        <w:jc w:val="center"/>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X</w:t>
      </w:r>
      <w:r w:rsidR="00290DF4">
        <w:rPr>
          <w:rFonts w:ascii="Times New Roman" w:eastAsia="Times New Roman" w:hAnsi="Times New Roman" w:cs="Times New Roman"/>
          <w:bCs/>
          <w:sz w:val="28"/>
          <w:szCs w:val="28"/>
          <w:lang w:val="en-US" w:eastAsia="ru-RU"/>
        </w:rPr>
        <w:t>II</w:t>
      </w:r>
      <w:r w:rsidRPr="008F499A">
        <w:rPr>
          <w:rFonts w:ascii="Times New Roman" w:eastAsia="Times New Roman" w:hAnsi="Times New Roman" w:cs="Times New Roman"/>
          <w:bCs/>
          <w:sz w:val="28"/>
          <w:szCs w:val="28"/>
          <w:lang w:eastAsia="ru-RU"/>
        </w:rPr>
        <w:t xml:space="preserve">. Изготовление, учет, использование и хранение печатей, </w:t>
      </w:r>
    </w:p>
    <w:p w:rsidR="00F37D84" w:rsidRPr="008F499A" w:rsidRDefault="00F37D84" w:rsidP="00643F83">
      <w:pPr>
        <w:spacing w:after="0" w:line="240" w:lineRule="auto"/>
        <w:jc w:val="center"/>
        <w:outlineLvl w:val="2"/>
        <w:rPr>
          <w:rFonts w:ascii="Times New Roman" w:eastAsia="Times New Roman" w:hAnsi="Times New Roman" w:cs="Times New Roman"/>
          <w:bCs/>
          <w:sz w:val="28"/>
          <w:szCs w:val="28"/>
          <w:lang w:eastAsia="ru-RU"/>
        </w:rPr>
      </w:pPr>
      <w:r w:rsidRPr="008F499A">
        <w:rPr>
          <w:rFonts w:ascii="Times New Roman" w:eastAsia="Times New Roman" w:hAnsi="Times New Roman" w:cs="Times New Roman"/>
          <w:bCs/>
          <w:sz w:val="28"/>
          <w:szCs w:val="28"/>
          <w:lang w:eastAsia="ru-RU"/>
        </w:rPr>
        <w:t>штампов, бланков документов, носителей электронных подписей</w:t>
      </w:r>
    </w:p>
    <w:p w:rsidR="00643F83" w:rsidRPr="008F499A" w:rsidRDefault="00643F83" w:rsidP="00116456">
      <w:pPr>
        <w:spacing w:after="0" w:line="240" w:lineRule="auto"/>
        <w:jc w:val="both"/>
        <w:outlineLvl w:val="2"/>
        <w:rPr>
          <w:rFonts w:ascii="Times New Roman" w:eastAsia="Times New Roman" w:hAnsi="Times New Roman" w:cs="Times New Roman"/>
          <w:bCs/>
          <w:sz w:val="28"/>
          <w:szCs w:val="28"/>
          <w:lang w:eastAsia="ru-RU"/>
        </w:rPr>
      </w:pPr>
    </w:p>
    <w:p w:rsidR="00F37D84" w:rsidRPr="008F499A" w:rsidRDefault="00290DF4" w:rsidP="008F499A">
      <w:pPr>
        <w:pStyle w:val="ad"/>
        <w:ind w:firstLine="709"/>
        <w:jc w:val="both"/>
        <w:rPr>
          <w:sz w:val="28"/>
        </w:rPr>
      </w:pPr>
      <w:r>
        <w:rPr>
          <w:sz w:val="28"/>
        </w:rPr>
        <w:t>12</w:t>
      </w:r>
      <w:r w:rsidR="00F37D84" w:rsidRPr="008F499A">
        <w:rPr>
          <w:sz w:val="28"/>
        </w:rPr>
        <w:t xml:space="preserve">.1. Бланки организационно-распорядительных документов разрабатываются </w:t>
      </w:r>
      <w:r w:rsidR="00643F83" w:rsidRPr="008F499A">
        <w:rPr>
          <w:sz w:val="28"/>
        </w:rPr>
        <w:t>отделом</w:t>
      </w:r>
      <w:r w:rsidR="00F37D84" w:rsidRPr="008F499A">
        <w:rPr>
          <w:sz w:val="28"/>
        </w:rPr>
        <w:t xml:space="preserve"> делопроизводства. Виды бланков организационно-распорядительных документов, требования к их оформлению и использованию устанавливаются </w:t>
      </w:r>
      <w:r w:rsidR="00EA14EA" w:rsidRPr="008F499A">
        <w:rPr>
          <w:sz w:val="28"/>
        </w:rPr>
        <w:t xml:space="preserve">настоящей </w:t>
      </w:r>
      <w:r w:rsidR="00F37D84" w:rsidRPr="008F499A">
        <w:rPr>
          <w:sz w:val="28"/>
        </w:rPr>
        <w:t>инструкцией.</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 xml:space="preserve">.2. Образцы бланков документов утверждаются </w:t>
      </w:r>
      <w:r w:rsidR="00234EA4" w:rsidRPr="008F499A">
        <w:rPr>
          <w:sz w:val="28"/>
        </w:rPr>
        <w:t>И</w:t>
      </w:r>
      <w:r w:rsidRPr="008F499A">
        <w:rPr>
          <w:sz w:val="28"/>
        </w:rPr>
        <w:t>нструкци</w:t>
      </w:r>
      <w:r w:rsidR="00365314" w:rsidRPr="008F499A">
        <w:rPr>
          <w:sz w:val="28"/>
        </w:rPr>
        <w:t>ей</w:t>
      </w:r>
      <w:r w:rsidRPr="008F499A">
        <w:rPr>
          <w:sz w:val="28"/>
        </w:rPr>
        <w:t>.</w:t>
      </w:r>
    </w:p>
    <w:p w:rsidR="00F37D84" w:rsidRPr="008F499A" w:rsidRDefault="00F37D84" w:rsidP="008F499A">
      <w:pPr>
        <w:pStyle w:val="ad"/>
        <w:ind w:firstLine="709"/>
        <w:jc w:val="both"/>
        <w:rPr>
          <w:sz w:val="28"/>
        </w:rPr>
      </w:pPr>
      <w:r w:rsidRPr="008F499A">
        <w:rPr>
          <w:sz w:val="28"/>
        </w:rPr>
        <w:lastRenderedPageBreak/>
        <w:t>1</w:t>
      </w:r>
      <w:r w:rsidR="00290DF4">
        <w:rPr>
          <w:sz w:val="28"/>
        </w:rPr>
        <w:t>2</w:t>
      </w:r>
      <w:r w:rsidRPr="008F499A">
        <w:rPr>
          <w:sz w:val="28"/>
        </w:rPr>
        <w:t>.3.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37D84" w:rsidRPr="008F499A" w:rsidRDefault="00365314" w:rsidP="008F499A">
      <w:pPr>
        <w:pStyle w:val="ad"/>
        <w:ind w:firstLine="709"/>
        <w:jc w:val="both"/>
        <w:rPr>
          <w:sz w:val="28"/>
        </w:rPr>
      </w:pPr>
      <w:r w:rsidRPr="008F499A">
        <w:rPr>
          <w:sz w:val="28"/>
        </w:rPr>
        <w:t>Администрация</w:t>
      </w:r>
      <w:r w:rsidR="00F37D84" w:rsidRPr="008F499A">
        <w:rPr>
          <w:sz w:val="28"/>
        </w:rPr>
        <w:t xml:space="preserve">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w:t>
      </w:r>
      <w:r w:rsidRPr="008F499A">
        <w:rPr>
          <w:sz w:val="28"/>
        </w:rPr>
        <w:t>инструкцией по делопроизводству</w:t>
      </w:r>
      <w:r w:rsidR="00F37D84" w:rsidRPr="008F499A">
        <w:rPr>
          <w:sz w:val="28"/>
        </w:rPr>
        <w:t>.</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 xml:space="preserve">.4. Бланки организационно-распорядительных документов, применяемые в </w:t>
      </w:r>
      <w:r w:rsidR="00365314" w:rsidRPr="008F499A">
        <w:rPr>
          <w:sz w:val="28"/>
        </w:rPr>
        <w:t>Администрации</w:t>
      </w:r>
      <w:r w:rsidRPr="008F499A">
        <w:rPr>
          <w:sz w:val="28"/>
        </w:rPr>
        <w:t>, не могут передаваться другим организациям, должностным и физическим лицам.</w:t>
      </w:r>
    </w:p>
    <w:p w:rsidR="00F37D84" w:rsidRPr="008F499A" w:rsidRDefault="00365314" w:rsidP="008F499A">
      <w:pPr>
        <w:pStyle w:val="ad"/>
        <w:ind w:firstLine="709"/>
        <w:jc w:val="both"/>
        <w:rPr>
          <w:sz w:val="28"/>
        </w:rPr>
      </w:pPr>
      <w:r w:rsidRPr="008F499A">
        <w:rPr>
          <w:sz w:val="28"/>
        </w:rPr>
        <w:t>1</w:t>
      </w:r>
      <w:r w:rsidR="00290DF4">
        <w:rPr>
          <w:sz w:val="28"/>
        </w:rPr>
        <w:t>2</w:t>
      </w:r>
      <w:r w:rsidRPr="008F499A">
        <w:rPr>
          <w:sz w:val="28"/>
        </w:rPr>
        <w:t xml:space="preserve">.5. Отдел </w:t>
      </w:r>
      <w:r w:rsidR="00F37D84" w:rsidRPr="008F499A">
        <w:rPr>
          <w:sz w:val="28"/>
        </w:rPr>
        <w:t>делопроизводства:</w:t>
      </w:r>
    </w:p>
    <w:p w:rsidR="00F37D84" w:rsidRPr="008F499A" w:rsidRDefault="008F499A" w:rsidP="008F499A">
      <w:pPr>
        <w:pStyle w:val="ad"/>
        <w:ind w:firstLine="709"/>
        <w:jc w:val="both"/>
        <w:rPr>
          <w:sz w:val="28"/>
        </w:rPr>
      </w:pPr>
      <w:r>
        <w:rPr>
          <w:sz w:val="28"/>
        </w:rPr>
        <w:t xml:space="preserve">- </w:t>
      </w:r>
      <w:r w:rsidR="00F37D84" w:rsidRPr="008F499A">
        <w:rPr>
          <w:sz w:val="28"/>
        </w:rPr>
        <w:t>оформляет заказы на изготовление бланков организационно</w:t>
      </w:r>
      <w:r w:rsidR="00365314" w:rsidRPr="008F499A">
        <w:rPr>
          <w:sz w:val="28"/>
        </w:rPr>
        <w:t xml:space="preserve">- </w:t>
      </w:r>
      <w:r w:rsidR="00F37D84" w:rsidRPr="008F499A">
        <w:rPr>
          <w:sz w:val="28"/>
        </w:rPr>
        <w:t>распорядительных документов типографским способом или средствами оперативной полиграфии;</w:t>
      </w:r>
    </w:p>
    <w:p w:rsidR="00F37D84" w:rsidRPr="008F499A" w:rsidRDefault="008F499A" w:rsidP="008F499A">
      <w:pPr>
        <w:pStyle w:val="ad"/>
        <w:ind w:firstLine="709"/>
        <w:jc w:val="both"/>
        <w:rPr>
          <w:sz w:val="28"/>
        </w:rPr>
      </w:pPr>
      <w:r>
        <w:rPr>
          <w:sz w:val="28"/>
        </w:rPr>
        <w:t xml:space="preserve">- </w:t>
      </w:r>
      <w:r w:rsidR="00F37D84" w:rsidRPr="008F499A">
        <w:rPr>
          <w:sz w:val="28"/>
        </w:rPr>
        <w:t>осуществляет хранение бланков организационно-распорядительных документов;</w:t>
      </w:r>
    </w:p>
    <w:p w:rsidR="00F37D84" w:rsidRPr="008F499A" w:rsidRDefault="008F499A" w:rsidP="008F499A">
      <w:pPr>
        <w:pStyle w:val="ad"/>
        <w:ind w:firstLine="709"/>
        <w:jc w:val="both"/>
        <w:rPr>
          <w:sz w:val="28"/>
        </w:rPr>
      </w:pPr>
      <w:r>
        <w:rPr>
          <w:sz w:val="28"/>
        </w:rPr>
        <w:t xml:space="preserve">- </w:t>
      </w:r>
      <w:r w:rsidR="00F37D84" w:rsidRPr="008F499A">
        <w:rPr>
          <w:sz w:val="28"/>
        </w:rPr>
        <w:t>осуществляет контроль за правильностью использования бланков организационно-распорядительных документов.</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.6. Изготовление гербовой печати производится на основании поручения главы Администрации.</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.7. Гербовая печать изготавливается в виде круга, в середине которого изображается Государственный герб Республики Башкортостан, а по окружности размещается полное наименование Администрации на башкирском и русском языках, реквизиты учреждения.</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В Администрации муниципального района Янаульский район используется 2 гербовые печати: первый экземпляр хранится у управляющего Делами Администрации, второй экземпляр находится в отделе по бухгалтерскому учету и отчетности.</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Ответственность и контроль соблюдения порядка хранения гербовой печати, а также за законностью пользования ею возлагается на управляющего Делами Администрации и главного бухгалтера Администрации.</w:t>
      </w:r>
    </w:p>
    <w:p w:rsidR="00915E30" w:rsidRPr="008F499A" w:rsidRDefault="00915E30" w:rsidP="008F499A">
      <w:pPr>
        <w:pStyle w:val="ad"/>
        <w:ind w:firstLine="709"/>
        <w:jc w:val="both"/>
        <w:rPr>
          <w:color w:val="00000A"/>
          <w:sz w:val="28"/>
        </w:rPr>
      </w:pPr>
      <w:r w:rsidRPr="008F499A">
        <w:rPr>
          <w:rFonts w:eastAsia="Arial Unicode MS"/>
          <w:color w:val="00000A"/>
          <w:sz w:val="28"/>
        </w:rPr>
        <w:t>При уходе в отпуск, выезде в командировку, на время болезни или в случае увольнения и перемещения по службе печати передается назначенным исполняющим обязанности управляющего Делами Администрации и главного бухгалтера по акту.</w:t>
      </w:r>
    </w:p>
    <w:p w:rsidR="00915E30" w:rsidRPr="0053753A" w:rsidRDefault="00915E30" w:rsidP="008F499A">
      <w:pPr>
        <w:pStyle w:val="ad"/>
        <w:ind w:firstLine="709"/>
        <w:jc w:val="both"/>
        <w:rPr>
          <w:rFonts w:eastAsia="Arial Unicode MS"/>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 xml:space="preserve">.8. Печать с изображением Государственного герба Республики Башкортостан ставится на подлинниках постановлений, распоряжений Администрации, на копиях документов в целях придания им юридической силы, а также на финансовых документах, гарантийных письмах и иных документах, включенных в перечень документов, на которые ставится гербовая печать </w:t>
      </w:r>
      <w:r w:rsidR="00290DF4">
        <w:rPr>
          <w:rFonts w:eastAsia="Arial Unicode MS"/>
          <w:color w:val="00000A"/>
          <w:sz w:val="28"/>
        </w:rPr>
        <w:t xml:space="preserve">согласно </w:t>
      </w:r>
      <w:r w:rsidRPr="0053753A">
        <w:rPr>
          <w:rFonts w:eastAsia="Arial Unicode MS"/>
          <w:sz w:val="28"/>
        </w:rPr>
        <w:t>приложени</w:t>
      </w:r>
      <w:r w:rsidR="00290DF4" w:rsidRPr="0053753A">
        <w:rPr>
          <w:rFonts w:eastAsia="Arial Unicode MS"/>
          <w:sz w:val="28"/>
        </w:rPr>
        <w:t>ю</w:t>
      </w:r>
      <w:r w:rsidRPr="0053753A">
        <w:rPr>
          <w:rFonts w:eastAsia="Arial Unicode MS"/>
          <w:sz w:val="28"/>
        </w:rPr>
        <w:t xml:space="preserve"> № </w:t>
      </w:r>
      <w:r w:rsidR="0053753A" w:rsidRPr="0053753A">
        <w:rPr>
          <w:rFonts w:eastAsia="Arial Unicode MS"/>
          <w:sz w:val="28"/>
        </w:rPr>
        <w:t>4</w:t>
      </w:r>
      <w:r w:rsidR="00290DF4" w:rsidRPr="0053753A">
        <w:rPr>
          <w:rFonts w:eastAsia="Arial Unicode MS"/>
          <w:sz w:val="28"/>
        </w:rPr>
        <w:t xml:space="preserve"> Инструкции</w:t>
      </w:r>
      <w:r w:rsidRPr="0053753A">
        <w:rPr>
          <w:rFonts w:eastAsia="Arial Unicode MS"/>
          <w:sz w:val="28"/>
        </w:rPr>
        <w:t>.</w:t>
      </w:r>
    </w:p>
    <w:p w:rsidR="00915E30" w:rsidRPr="008F499A" w:rsidRDefault="00915E30" w:rsidP="008F499A">
      <w:pPr>
        <w:pStyle w:val="ad"/>
        <w:ind w:firstLine="709"/>
        <w:jc w:val="both"/>
        <w:rPr>
          <w:rFonts w:eastAsia="Arial Unicode MS"/>
          <w:color w:val="00000A"/>
          <w:sz w:val="28"/>
        </w:rPr>
      </w:pPr>
      <w:r w:rsidRPr="0053753A">
        <w:rPr>
          <w:rFonts w:eastAsia="Arial Unicode MS"/>
          <w:sz w:val="28"/>
        </w:rPr>
        <w:t>1</w:t>
      </w:r>
      <w:r w:rsidR="00290DF4" w:rsidRPr="0053753A">
        <w:rPr>
          <w:rFonts w:eastAsia="Arial Unicode MS"/>
          <w:sz w:val="28"/>
        </w:rPr>
        <w:t>2</w:t>
      </w:r>
      <w:r w:rsidRPr="0053753A">
        <w:rPr>
          <w:rFonts w:eastAsia="Arial Unicode MS"/>
          <w:sz w:val="28"/>
        </w:rPr>
        <w:t>.9</w:t>
      </w:r>
      <w:r w:rsidR="008F499A" w:rsidRPr="0053753A">
        <w:rPr>
          <w:rFonts w:eastAsia="Arial Unicode MS"/>
          <w:sz w:val="28"/>
        </w:rPr>
        <w:t>.</w:t>
      </w:r>
      <w:r w:rsidRPr="0053753A">
        <w:rPr>
          <w:rFonts w:eastAsia="Arial Unicode MS"/>
          <w:sz w:val="28"/>
        </w:rPr>
        <w:t xml:space="preserve"> Кроме печати с изображением Государственного </w:t>
      </w:r>
      <w:r w:rsidRPr="008F499A">
        <w:rPr>
          <w:rFonts w:eastAsia="Arial Unicode MS"/>
          <w:color w:val="00000A"/>
          <w:sz w:val="28"/>
        </w:rPr>
        <w:t>герба Республики Башкортостан могут использоваться печати структурных подразделений.</w:t>
      </w:r>
    </w:p>
    <w:p w:rsidR="00915E30" w:rsidRPr="008F499A" w:rsidRDefault="00290DF4" w:rsidP="008F499A">
      <w:pPr>
        <w:pStyle w:val="ad"/>
        <w:ind w:firstLine="709"/>
        <w:jc w:val="both"/>
        <w:rPr>
          <w:color w:val="00000A"/>
          <w:sz w:val="28"/>
        </w:rPr>
      </w:pPr>
      <w:r>
        <w:rPr>
          <w:rFonts w:eastAsia="Arial Unicode MS"/>
          <w:color w:val="00000A"/>
          <w:sz w:val="28"/>
        </w:rPr>
        <w:t>12</w:t>
      </w:r>
      <w:r w:rsidR="00915E30" w:rsidRPr="008F499A">
        <w:rPr>
          <w:rFonts w:eastAsia="Arial Unicode MS"/>
          <w:color w:val="00000A"/>
          <w:sz w:val="28"/>
        </w:rPr>
        <w:t>.10. Для проставления отметок о получении, регистрации, других отметок справочного характера применяются соответствующие штампы.</w:t>
      </w:r>
    </w:p>
    <w:p w:rsidR="00915E30" w:rsidRPr="008F499A" w:rsidRDefault="00915E30" w:rsidP="008F499A">
      <w:pPr>
        <w:pStyle w:val="ad"/>
        <w:ind w:firstLine="709"/>
        <w:jc w:val="both"/>
        <w:rPr>
          <w:color w:val="00000A"/>
          <w:sz w:val="28"/>
        </w:rPr>
      </w:pPr>
      <w:r w:rsidRPr="008F499A">
        <w:rPr>
          <w:rFonts w:eastAsia="Arial Unicode MS"/>
          <w:color w:val="00000A"/>
          <w:sz w:val="28"/>
        </w:rPr>
        <w:lastRenderedPageBreak/>
        <w:t>1</w:t>
      </w:r>
      <w:r w:rsidR="00290DF4">
        <w:rPr>
          <w:rFonts w:eastAsia="Arial Unicode MS"/>
          <w:color w:val="00000A"/>
          <w:sz w:val="28"/>
        </w:rPr>
        <w:t>2</w:t>
      </w:r>
      <w:r w:rsidRPr="008F499A">
        <w:rPr>
          <w:rFonts w:eastAsia="Arial Unicode MS"/>
          <w:color w:val="00000A"/>
          <w:sz w:val="28"/>
        </w:rPr>
        <w:t>.11. Ответственность за хранение и пользование печатями в структурных подразделениях возлагается на руководителя.</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.12. 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руководство Администрации.</w:t>
      </w:r>
    </w:p>
    <w:p w:rsidR="00915E30" w:rsidRPr="008F499A" w:rsidRDefault="00915E30" w:rsidP="008F499A">
      <w:pPr>
        <w:pStyle w:val="ad"/>
        <w:ind w:firstLine="709"/>
        <w:jc w:val="both"/>
        <w:rPr>
          <w:color w:val="00000A"/>
          <w:sz w:val="28"/>
        </w:rPr>
      </w:pPr>
      <w:r w:rsidRPr="008F499A">
        <w:rPr>
          <w:color w:val="00000A"/>
          <w:sz w:val="28"/>
        </w:rPr>
        <w:t>Заявка на изготовление печати и ее эскиз оформляются в соответствующем структурном подразделении, согласовывается с курирующим заместителем главы Администрации, управляющим Делами Администрации и передается на изготовление.</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.13. Печати и штампы Администрации должны храниться в несгораемых металлических шкафах или сейфах.</w:t>
      </w:r>
    </w:p>
    <w:p w:rsidR="00915E30" w:rsidRPr="008F499A" w:rsidRDefault="00915E30" w:rsidP="008F499A">
      <w:pPr>
        <w:pStyle w:val="ad"/>
        <w:ind w:firstLine="709"/>
        <w:jc w:val="both"/>
        <w:rPr>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.14. Передача печатей посторонним лицам и вынос их из помещений Администрации не допускается.</w:t>
      </w:r>
    </w:p>
    <w:p w:rsidR="00915E30" w:rsidRPr="008F499A" w:rsidRDefault="00915E30" w:rsidP="008F499A">
      <w:pPr>
        <w:pStyle w:val="ad"/>
        <w:ind w:firstLine="709"/>
        <w:jc w:val="both"/>
        <w:rPr>
          <w:rFonts w:eastAsia="Arial Unicode MS"/>
          <w:color w:val="00000A"/>
          <w:sz w:val="28"/>
        </w:rPr>
      </w:pPr>
      <w:r w:rsidRPr="008F499A">
        <w:rPr>
          <w:rFonts w:eastAsia="Arial Unicode MS"/>
          <w:color w:val="00000A"/>
          <w:sz w:val="28"/>
        </w:rPr>
        <w:t>1</w:t>
      </w:r>
      <w:r w:rsidR="00290DF4">
        <w:rPr>
          <w:rFonts w:eastAsia="Arial Unicode MS"/>
          <w:color w:val="00000A"/>
          <w:sz w:val="28"/>
        </w:rPr>
        <w:t>2</w:t>
      </w:r>
      <w:r w:rsidRPr="008F499A">
        <w:rPr>
          <w:rFonts w:eastAsia="Arial Unicode MS"/>
          <w:color w:val="00000A"/>
          <w:sz w:val="28"/>
        </w:rPr>
        <w:t xml:space="preserve">.15. Пришедшие в негодность и утратившие практическое значение печати и штампы возвращаются управляющему Делами для уничтожения по акту. </w:t>
      </w:r>
    </w:p>
    <w:p w:rsidR="00F37D84" w:rsidRPr="008F499A" w:rsidRDefault="00F37D84" w:rsidP="008F499A">
      <w:pPr>
        <w:pStyle w:val="ad"/>
        <w:ind w:firstLine="709"/>
        <w:jc w:val="both"/>
        <w:rPr>
          <w:sz w:val="28"/>
        </w:rPr>
      </w:pPr>
      <w:r w:rsidRPr="008F499A">
        <w:rPr>
          <w:sz w:val="28"/>
        </w:rPr>
        <w:t>1</w:t>
      </w:r>
      <w:r w:rsidR="00290DF4">
        <w:rPr>
          <w:sz w:val="28"/>
        </w:rPr>
        <w:t>2</w:t>
      </w:r>
      <w:r w:rsidRPr="008F499A">
        <w:rPr>
          <w:sz w:val="28"/>
        </w:rPr>
        <w:t>.1</w:t>
      </w:r>
      <w:r w:rsidR="00915E30" w:rsidRPr="008F499A">
        <w:rPr>
          <w:sz w:val="28"/>
        </w:rPr>
        <w:t>6</w:t>
      </w:r>
      <w:r w:rsidRPr="008F499A">
        <w:rPr>
          <w:sz w:val="28"/>
        </w:rPr>
        <w:t xml:space="preserve">.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w:t>
      </w:r>
      <w:r w:rsidR="00915E30" w:rsidRPr="008F499A">
        <w:rPr>
          <w:sz w:val="28"/>
        </w:rPr>
        <w:t>глава</w:t>
      </w:r>
      <w:r w:rsidRPr="008F499A">
        <w:rPr>
          <w:sz w:val="28"/>
        </w:rPr>
        <w:t xml:space="preserve"> </w:t>
      </w:r>
      <w:r w:rsidR="00376458" w:rsidRPr="008F499A">
        <w:rPr>
          <w:sz w:val="28"/>
        </w:rPr>
        <w:t>Администрации</w:t>
      </w:r>
      <w:r w:rsidRPr="008F499A">
        <w:rPr>
          <w:sz w:val="28"/>
        </w:rPr>
        <w:t>.</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7</w:t>
      </w:r>
      <w:r w:rsidR="00F37D84" w:rsidRPr="008F499A">
        <w:rPr>
          <w:sz w:val="28"/>
        </w:rPr>
        <w:t xml:space="preserve">. При передаче </w:t>
      </w:r>
      <w:r w:rsidR="00376458" w:rsidRPr="008F499A">
        <w:rPr>
          <w:sz w:val="28"/>
        </w:rPr>
        <w:t xml:space="preserve">Администрацией </w:t>
      </w:r>
      <w:r w:rsidR="00F37D84" w:rsidRPr="008F499A">
        <w:rPr>
          <w:sz w:val="28"/>
        </w:rPr>
        <w:t xml:space="preserve">электронных документов на электронный адрес другой организации, а также для обмена электронными документами посредством СЭД в </w:t>
      </w:r>
      <w:r w:rsidR="00376458" w:rsidRPr="008F499A">
        <w:rPr>
          <w:sz w:val="28"/>
        </w:rPr>
        <w:t>Администрации</w:t>
      </w:r>
      <w:r w:rsidR="00F37D84" w:rsidRPr="008F499A">
        <w:rPr>
          <w:sz w:val="28"/>
        </w:rPr>
        <w:t xml:space="preserve"> и ее подразделениях могут использоваться усиленные неквалифицированные электронные подписи и/или простые электронные подписи (далее </w:t>
      </w:r>
      <w:r w:rsidR="008F499A">
        <w:rPr>
          <w:sz w:val="28"/>
        </w:rPr>
        <w:t>–</w:t>
      </w:r>
      <w:r w:rsidR="00F37D84" w:rsidRPr="008F499A">
        <w:rPr>
          <w:sz w:val="28"/>
        </w:rPr>
        <w:t xml:space="preserve"> электронная подпись) в соответствии с Федеральным законом от </w:t>
      </w:r>
      <w:r w:rsidR="008F499A">
        <w:rPr>
          <w:sz w:val="28"/>
        </w:rPr>
        <w:t>06 апреля 2011 года</w:t>
      </w:r>
      <w:r w:rsidR="00F37D84" w:rsidRPr="008F499A">
        <w:rPr>
          <w:sz w:val="28"/>
        </w:rPr>
        <w:t xml:space="preserve"> № 63-Ф3 «Об электронной подписи».</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8</w:t>
      </w:r>
      <w:r w:rsidR="00F37D84" w:rsidRPr="008F499A">
        <w:rPr>
          <w:sz w:val="28"/>
        </w:rPr>
        <w:t xml:space="preserve">. Электронный документ в СЭД </w:t>
      </w:r>
      <w:r w:rsidR="00376458" w:rsidRPr="008F499A">
        <w:rPr>
          <w:sz w:val="28"/>
        </w:rPr>
        <w:t>Администрации</w:t>
      </w:r>
      <w:r w:rsidR="00F37D84" w:rsidRPr="008F499A">
        <w:rPr>
          <w:sz w:val="28"/>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37D84" w:rsidRPr="008F499A" w:rsidRDefault="008F499A" w:rsidP="008F499A">
      <w:pPr>
        <w:pStyle w:val="ad"/>
        <w:ind w:firstLine="709"/>
        <w:jc w:val="both"/>
        <w:rPr>
          <w:sz w:val="28"/>
        </w:rPr>
      </w:pPr>
      <w:r>
        <w:rPr>
          <w:sz w:val="28"/>
        </w:rPr>
        <w:t xml:space="preserve">- </w:t>
      </w:r>
      <w:r w:rsidR="00F37D84" w:rsidRPr="008F499A">
        <w:rPr>
          <w:sz w:val="28"/>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37D84" w:rsidRPr="008F499A" w:rsidRDefault="008F499A" w:rsidP="008F499A">
      <w:pPr>
        <w:pStyle w:val="ad"/>
        <w:ind w:firstLine="709"/>
        <w:jc w:val="both"/>
        <w:rPr>
          <w:sz w:val="28"/>
        </w:rPr>
      </w:pPr>
      <w:r>
        <w:rPr>
          <w:sz w:val="28"/>
        </w:rPr>
        <w:t xml:space="preserve">- </w:t>
      </w:r>
      <w:r w:rsidR="00F37D84" w:rsidRPr="008F499A">
        <w:rPr>
          <w:sz w:val="28"/>
        </w:rPr>
        <w:t>подтверждена подлинность электронной подписи в электронном документе;</w:t>
      </w:r>
    </w:p>
    <w:p w:rsidR="00F37D84" w:rsidRPr="008F499A" w:rsidRDefault="008F499A" w:rsidP="008F499A">
      <w:pPr>
        <w:pStyle w:val="ad"/>
        <w:ind w:firstLine="709"/>
        <w:jc w:val="both"/>
        <w:rPr>
          <w:sz w:val="28"/>
        </w:rPr>
      </w:pPr>
      <w:r>
        <w:rPr>
          <w:sz w:val="28"/>
        </w:rPr>
        <w:t xml:space="preserve">- </w:t>
      </w:r>
      <w:r w:rsidR="00F37D84" w:rsidRPr="008F499A">
        <w:rPr>
          <w:sz w:val="28"/>
        </w:rPr>
        <w:t>дата и время создания электронной подписи зафиксированы в СЭД;</w:t>
      </w:r>
    </w:p>
    <w:p w:rsidR="00F37D84" w:rsidRPr="008F499A" w:rsidRDefault="008F499A" w:rsidP="008F499A">
      <w:pPr>
        <w:pStyle w:val="ad"/>
        <w:ind w:firstLine="709"/>
        <w:jc w:val="both"/>
        <w:rPr>
          <w:sz w:val="28"/>
        </w:rPr>
      </w:pPr>
      <w:r>
        <w:rPr>
          <w:sz w:val="28"/>
        </w:rPr>
        <w:t xml:space="preserve">- </w:t>
      </w:r>
      <w:r w:rsidR="00F37D84" w:rsidRPr="008F499A">
        <w:rPr>
          <w:sz w:val="28"/>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F37D84" w:rsidRPr="008F499A" w:rsidRDefault="00290DF4" w:rsidP="008F499A">
      <w:pPr>
        <w:pStyle w:val="ad"/>
        <w:ind w:firstLine="709"/>
        <w:jc w:val="both"/>
        <w:rPr>
          <w:sz w:val="28"/>
        </w:rPr>
      </w:pPr>
      <w:r>
        <w:rPr>
          <w:sz w:val="28"/>
        </w:rPr>
        <w:t>12</w:t>
      </w:r>
      <w:r w:rsidR="00F37D84" w:rsidRPr="008F499A">
        <w:rPr>
          <w:sz w:val="28"/>
        </w:rPr>
        <w:t>.1</w:t>
      </w:r>
      <w:r w:rsidR="00915E30" w:rsidRPr="008F499A">
        <w:rPr>
          <w:sz w:val="28"/>
        </w:rPr>
        <w:t>9</w:t>
      </w:r>
      <w:r w:rsidR="00F37D84" w:rsidRPr="008F499A">
        <w:rPr>
          <w:sz w:val="28"/>
        </w:rPr>
        <w:t>. Генерацию и хранение ключей неквалифицированной и простой ЭП в СЭД должен осуществлять администратор СЭД.</w:t>
      </w:r>
    </w:p>
    <w:p w:rsidR="00F37D84" w:rsidRPr="008F499A" w:rsidRDefault="00290DF4" w:rsidP="008F499A">
      <w:pPr>
        <w:pStyle w:val="ad"/>
        <w:ind w:firstLine="709"/>
        <w:jc w:val="both"/>
        <w:rPr>
          <w:sz w:val="28"/>
        </w:rPr>
      </w:pPr>
      <w:r>
        <w:rPr>
          <w:sz w:val="28"/>
        </w:rPr>
        <w:t>12</w:t>
      </w:r>
      <w:r w:rsidR="00915E30" w:rsidRPr="008F499A">
        <w:rPr>
          <w:sz w:val="28"/>
        </w:rPr>
        <w:t>.20</w:t>
      </w:r>
      <w:r w:rsidR="00F37D84" w:rsidRPr="008F499A">
        <w:rPr>
          <w:sz w:val="28"/>
        </w:rPr>
        <w:t xml:space="preserve">. </w:t>
      </w:r>
      <w:r w:rsidR="00376458" w:rsidRPr="008F499A">
        <w:rPr>
          <w:sz w:val="28"/>
        </w:rPr>
        <w:t>Информационно-аналитический отдел Администрации</w:t>
      </w:r>
      <w:r w:rsidR="00F37D84" w:rsidRPr="008F499A">
        <w:rPr>
          <w:sz w:val="28"/>
        </w:rPr>
        <w:t xml:space="preserve"> ведет учет ключей электронных подписей</w:t>
      </w:r>
      <w:r w:rsidR="00376458" w:rsidRPr="008F499A">
        <w:rPr>
          <w:sz w:val="28"/>
        </w:rPr>
        <w:t xml:space="preserve"> </w:t>
      </w:r>
      <w:r w:rsidR="00F37D84" w:rsidRPr="008F499A">
        <w:rPr>
          <w:sz w:val="28"/>
        </w:rPr>
        <w:t xml:space="preserve">в специальном журнале. Выдача материальных </w:t>
      </w:r>
      <w:r w:rsidR="00F37D84" w:rsidRPr="008F499A">
        <w:rPr>
          <w:sz w:val="28"/>
        </w:rPr>
        <w:lastRenderedPageBreak/>
        <w:t>носителей электронной подписи и их возврат по истечении срока действия осуществляется под подпись работника в журнале.</w:t>
      </w:r>
    </w:p>
    <w:p w:rsidR="00F37D84" w:rsidRPr="008F499A" w:rsidRDefault="00290DF4" w:rsidP="008F499A">
      <w:pPr>
        <w:pStyle w:val="ad"/>
        <w:ind w:firstLine="709"/>
        <w:jc w:val="both"/>
        <w:rPr>
          <w:sz w:val="28"/>
        </w:rPr>
      </w:pPr>
      <w:r>
        <w:rPr>
          <w:sz w:val="28"/>
        </w:rPr>
        <w:t>12</w:t>
      </w:r>
      <w:r w:rsidR="00915E30" w:rsidRPr="008F499A">
        <w:rPr>
          <w:sz w:val="28"/>
        </w:rPr>
        <w:t>.2</w:t>
      </w:r>
      <w:r>
        <w:rPr>
          <w:sz w:val="28"/>
        </w:rPr>
        <w:t>1</w:t>
      </w:r>
      <w:r w:rsidR="00F37D84" w:rsidRPr="008F499A">
        <w:rPr>
          <w:sz w:val="28"/>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3A7467" w:rsidRPr="008F499A" w:rsidRDefault="003A7467" w:rsidP="008F499A">
      <w:pPr>
        <w:pStyle w:val="ad"/>
        <w:ind w:firstLine="709"/>
        <w:jc w:val="both"/>
        <w:rPr>
          <w:sz w:val="28"/>
        </w:rPr>
      </w:pPr>
    </w:p>
    <w:p w:rsidR="003A7467" w:rsidRDefault="003A746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6665D7" w:rsidRDefault="006665D7"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290DF4" w:rsidRDefault="00290DF4" w:rsidP="00116456">
      <w:pPr>
        <w:spacing w:after="0" w:line="240" w:lineRule="auto"/>
        <w:ind w:firstLine="851"/>
        <w:jc w:val="both"/>
        <w:rPr>
          <w:rFonts w:ascii="Times New Roman" w:eastAsia="Times New Roman" w:hAnsi="Times New Roman" w:cs="Times New Roman"/>
          <w:sz w:val="28"/>
          <w:szCs w:val="28"/>
          <w:lang w:eastAsia="ru-RU"/>
        </w:rPr>
      </w:pPr>
    </w:p>
    <w:p w:rsidR="003978E8" w:rsidRDefault="003978E8" w:rsidP="007457CD">
      <w:pPr>
        <w:spacing w:after="0" w:line="240" w:lineRule="auto"/>
        <w:rPr>
          <w:rFonts w:ascii="Times New Roman" w:eastAsia="Times New Roman" w:hAnsi="Times New Roman" w:cs="Times New Roman"/>
          <w:sz w:val="28"/>
          <w:szCs w:val="28"/>
          <w:lang w:eastAsia="ru-RU"/>
        </w:rPr>
      </w:pPr>
    </w:p>
    <w:p w:rsidR="007457CD" w:rsidRDefault="007457CD" w:rsidP="007457CD">
      <w:pPr>
        <w:spacing w:after="0" w:line="240" w:lineRule="auto"/>
        <w:rPr>
          <w:rFonts w:ascii="Times New Roman" w:eastAsia="Arial Unicode MS" w:hAnsi="Times New Roman" w:cs="Times New Roman"/>
          <w:color w:val="00000A"/>
          <w:sz w:val="28"/>
          <w:szCs w:val="28"/>
        </w:rPr>
      </w:pPr>
    </w:p>
    <w:p w:rsidR="003978E8" w:rsidRDefault="003978E8" w:rsidP="003A7467">
      <w:pPr>
        <w:spacing w:after="0" w:line="240" w:lineRule="auto"/>
        <w:ind w:left="3828"/>
        <w:jc w:val="center"/>
        <w:rPr>
          <w:rFonts w:ascii="Times New Roman" w:eastAsia="Arial Unicode MS" w:hAnsi="Times New Roman" w:cs="Times New Roman"/>
          <w:color w:val="00000A"/>
          <w:sz w:val="28"/>
          <w:szCs w:val="28"/>
        </w:rPr>
      </w:pP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Приложение № </w:t>
      </w:r>
      <w:r w:rsidR="00234EA4">
        <w:rPr>
          <w:rFonts w:ascii="Times New Roman" w:eastAsia="Arial Unicode MS" w:hAnsi="Times New Roman" w:cs="Times New Roman"/>
          <w:color w:val="00000A"/>
          <w:sz w:val="28"/>
          <w:szCs w:val="28"/>
        </w:rPr>
        <w:t>1</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sidR="009177DC">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Администрации муниципального района Янаульский район Республики Башкортостан</w:t>
      </w:r>
    </w:p>
    <w:p w:rsidR="003A7467" w:rsidRDefault="003A7467" w:rsidP="003A7467">
      <w:pPr>
        <w:spacing w:after="0" w:line="240" w:lineRule="auto"/>
        <w:jc w:val="center"/>
        <w:rPr>
          <w:rFonts w:ascii="Times New Roman" w:eastAsia="Arial Unicode MS" w:hAnsi="Times New Roman" w:cs="Times New Roman"/>
          <w:b/>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r>
        <w:rPr>
          <w:rFonts w:ascii="Times New Roman" w:eastAsia="Arial Unicode MS" w:hAnsi="Times New Roman" w:cs="Times New Roman"/>
          <w:bCs/>
          <w:color w:val="00000A"/>
          <w:sz w:val="28"/>
          <w:szCs w:val="28"/>
        </w:rPr>
        <w:t>Журнал учета гербовых бланков ______ (вид документа) за ____ год</w:t>
      </w: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tbl>
      <w:tblPr>
        <w:tblW w:w="50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16"/>
        <w:gridCol w:w="5112"/>
        <w:gridCol w:w="1518"/>
        <w:gridCol w:w="1677"/>
      </w:tblGrid>
      <w:tr w:rsidR="009947DA" w:rsidRPr="005606D7" w:rsidTr="009947DA">
        <w:trPr>
          <w:trHeight w:val="20"/>
        </w:trPr>
        <w:tc>
          <w:tcPr>
            <w:tcW w:w="277" w:type="pct"/>
            <w:shd w:val="clear" w:color="auto" w:fill="auto"/>
          </w:tcPr>
          <w:p w:rsidR="009947DA" w:rsidRPr="005606D7" w:rsidRDefault="009947DA" w:rsidP="00EA48EF">
            <w:pPr>
              <w:pStyle w:val="ad"/>
              <w:jc w:val="center"/>
              <w:rPr>
                <w:sz w:val="24"/>
                <w:szCs w:val="24"/>
              </w:rPr>
            </w:pPr>
            <w:r w:rsidRPr="005606D7">
              <w:rPr>
                <w:sz w:val="24"/>
                <w:szCs w:val="24"/>
              </w:rPr>
              <w:t>№ п/п</w:t>
            </w:r>
          </w:p>
        </w:tc>
        <w:tc>
          <w:tcPr>
            <w:tcW w:w="469" w:type="pct"/>
            <w:shd w:val="clear" w:color="auto" w:fill="auto"/>
          </w:tcPr>
          <w:p w:rsidR="009947DA" w:rsidRPr="005606D7" w:rsidRDefault="009947DA" w:rsidP="00EA48EF">
            <w:pPr>
              <w:pStyle w:val="ad"/>
              <w:jc w:val="center"/>
              <w:rPr>
                <w:sz w:val="24"/>
                <w:szCs w:val="24"/>
              </w:rPr>
            </w:pPr>
            <w:r w:rsidRPr="005606D7">
              <w:rPr>
                <w:sz w:val="24"/>
                <w:szCs w:val="24"/>
              </w:rPr>
              <w:t>Серия и номер бланка</w:t>
            </w:r>
          </w:p>
        </w:tc>
        <w:tc>
          <w:tcPr>
            <w:tcW w:w="2618" w:type="pct"/>
            <w:shd w:val="clear" w:color="auto" w:fill="auto"/>
          </w:tcPr>
          <w:p w:rsidR="009947DA" w:rsidRPr="005606D7" w:rsidRDefault="009947DA" w:rsidP="00EA48EF">
            <w:pPr>
              <w:pStyle w:val="ad"/>
              <w:jc w:val="center"/>
              <w:rPr>
                <w:sz w:val="24"/>
                <w:szCs w:val="24"/>
              </w:rPr>
            </w:pPr>
            <w:r w:rsidRPr="005606D7">
              <w:rPr>
                <w:sz w:val="24"/>
                <w:szCs w:val="24"/>
              </w:rPr>
              <w:t>Краткое содержание документа</w:t>
            </w:r>
          </w:p>
        </w:tc>
        <w:tc>
          <w:tcPr>
            <w:tcW w:w="777" w:type="pct"/>
            <w:shd w:val="clear" w:color="auto" w:fill="auto"/>
          </w:tcPr>
          <w:p w:rsidR="009947DA" w:rsidRPr="005606D7" w:rsidRDefault="009947DA" w:rsidP="00EA48EF">
            <w:pPr>
              <w:pStyle w:val="ad"/>
              <w:jc w:val="center"/>
              <w:rPr>
                <w:sz w:val="24"/>
                <w:szCs w:val="24"/>
              </w:rPr>
            </w:pPr>
            <w:r w:rsidRPr="005606D7">
              <w:rPr>
                <w:sz w:val="24"/>
                <w:szCs w:val="24"/>
              </w:rPr>
              <w:t>Ф.И.О. исполнителя</w:t>
            </w:r>
          </w:p>
        </w:tc>
        <w:tc>
          <w:tcPr>
            <w:tcW w:w="859" w:type="pct"/>
            <w:shd w:val="clear" w:color="auto" w:fill="auto"/>
          </w:tcPr>
          <w:p w:rsidR="009947DA" w:rsidRPr="005606D7" w:rsidRDefault="009947DA" w:rsidP="00EA48EF">
            <w:pPr>
              <w:pStyle w:val="ad"/>
              <w:jc w:val="center"/>
              <w:rPr>
                <w:sz w:val="24"/>
                <w:szCs w:val="24"/>
              </w:rPr>
            </w:pPr>
            <w:r w:rsidRPr="005606D7">
              <w:rPr>
                <w:sz w:val="24"/>
                <w:szCs w:val="24"/>
              </w:rPr>
              <w:t>Примечание (отметка о возврате испорченных бланков, об уничтожении)</w:t>
            </w:r>
          </w:p>
        </w:tc>
      </w:tr>
    </w:tbl>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7457CD">
      <w:pPr>
        <w:spacing w:after="0" w:line="240" w:lineRule="auto"/>
        <w:rPr>
          <w:rFonts w:ascii="Times New Roman" w:eastAsia="Arial Unicode MS" w:hAnsi="Times New Roman" w:cs="Times New Roman"/>
          <w:bCs/>
          <w:color w:val="00000A"/>
          <w:sz w:val="28"/>
          <w:szCs w:val="28"/>
        </w:rPr>
      </w:pPr>
    </w:p>
    <w:p w:rsidR="00571530" w:rsidRDefault="00571530" w:rsidP="007457CD">
      <w:pPr>
        <w:spacing w:after="0" w:line="240" w:lineRule="auto"/>
        <w:rPr>
          <w:rFonts w:ascii="Times New Roman" w:eastAsia="Arial Unicode MS" w:hAnsi="Times New Roman" w:cs="Times New Roman"/>
          <w:bCs/>
          <w:color w:val="00000A"/>
          <w:sz w:val="28"/>
          <w:szCs w:val="28"/>
        </w:rPr>
      </w:pPr>
    </w:p>
    <w:p w:rsidR="00571530" w:rsidRDefault="00571530" w:rsidP="007457CD">
      <w:pPr>
        <w:spacing w:after="0" w:line="240" w:lineRule="auto"/>
        <w:rPr>
          <w:rFonts w:ascii="Times New Roman" w:eastAsia="Arial Unicode MS" w:hAnsi="Times New Roman" w:cs="Times New Roman"/>
          <w:bCs/>
          <w:color w:val="00000A"/>
          <w:sz w:val="28"/>
          <w:szCs w:val="28"/>
        </w:rPr>
      </w:pPr>
    </w:p>
    <w:p w:rsidR="00A359D3" w:rsidRPr="003A7467" w:rsidRDefault="00A359D3" w:rsidP="00A359D3">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lastRenderedPageBreak/>
        <w:t xml:space="preserve">Приложение № </w:t>
      </w:r>
      <w:r>
        <w:rPr>
          <w:rFonts w:ascii="Times New Roman" w:eastAsia="Arial Unicode MS" w:hAnsi="Times New Roman" w:cs="Times New Roman"/>
          <w:color w:val="00000A"/>
          <w:sz w:val="28"/>
          <w:szCs w:val="28"/>
        </w:rPr>
        <w:t>2</w:t>
      </w:r>
    </w:p>
    <w:p w:rsidR="00A359D3" w:rsidRPr="003A7467" w:rsidRDefault="00A359D3" w:rsidP="00A359D3">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A359D3" w:rsidRDefault="00A359D3" w:rsidP="00A359D3">
      <w:pPr>
        <w:spacing w:after="0" w:line="240" w:lineRule="auto"/>
        <w:ind w:left="3828"/>
        <w:jc w:val="center"/>
        <w:rPr>
          <w:rFonts w:ascii="Times New Roman" w:eastAsia="Arial Unicode MS" w:hAnsi="Times New Roman" w:cs="Times New Roman"/>
          <w:bCs/>
          <w:color w:val="00000A"/>
          <w:sz w:val="28"/>
          <w:szCs w:val="28"/>
        </w:rPr>
      </w:pPr>
      <w:r w:rsidRPr="003A7467">
        <w:rPr>
          <w:rFonts w:ascii="Times New Roman" w:eastAsia="Arial Unicode MS" w:hAnsi="Times New Roman" w:cs="Times New Roman"/>
          <w:color w:val="00000A"/>
          <w:sz w:val="28"/>
          <w:szCs w:val="28"/>
        </w:rPr>
        <w:t>Администрации муниципального района Янаульский район Республики Башкортостан</w:t>
      </w:r>
    </w:p>
    <w:p w:rsidR="00A359D3" w:rsidRDefault="00A359D3" w:rsidP="00A359D3">
      <w:pPr>
        <w:spacing w:after="0" w:line="240" w:lineRule="auto"/>
        <w:jc w:val="center"/>
        <w:rPr>
          <w:rFonts w:ascii="Times New Roman" w:eastAsia="Arial Unicode MS" w:hAnsi="Times New Roman" w:cs="Times New Roman"/>
          <w:bCs/>
          <w:color w:val="00000A"/>
          <w:sz w:val="28"/>
          <w:szCs w:val="28"/>
        </w:rPr>
      </w:pP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ЛИСТ СОГЛАСОВАНИЯ</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 xml:space="preserve">проекта постановления (распоряжения) </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 xml:space="preserve">Администрации </w:t>
      </w:r>
      <w:r w:rsidRPr="003A7467">
        <w:rPr>
          <w:rFonts w:ascii="Times New Roman" w:eastAsia="Arial Unicode MS" w:hAnsi="Times New Roman" w:cs="Times New Roman"/>
          <w:color w:val="00000A"/>
          <w:sz w:val="28"/>
          <w:szCs w:val="28"/>
        </w:rPr>
        <w:t>муниципального района Янаульский район</w:t>
      </w:r>
    </w:p>
    <w:p w:rsidR="00A359D3" w:rsidRPr="003A7467" w:rsidRDefault="00A359D3" w:rsidP="00A359D3">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color w:val="00000A"/>
          <w:sz w:val="28"/>
          <w:szCs w:val="28"/>
        </w:rPr>
        <w:t>Республики Башкортостан</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bCs/>
          <w:i/>
          <w:iCs/>
          <w:color w:val="00000A"/>
          <w:sz w:val="28"/>
          <w:szCs w:val="28"/>
        </w:rPr>
        <w:t>Название проекта</w:t>
      </w:r>
      <w:r w:rsidRPr="003A7467">
        <w:rPr>
          <w:rFonts w:ascii="Times New Roman" w:eastAsia="Arial Unicode MS" w:hAnsi="Times New Roman" w:cs="Times New Roman"/>
          <w:color w:val="00000A"/>
          <w:sz w:val="28"/>
          <w:szCs w:val="28"/>
        </w:rPr>
        <w:t>___________________________________________</w:t>
      </w:r>
    </w:p>
    <w:p w:rsidR="00A359D3" w:rsidRPr="003A7467" w:rsidRDefault="00A359D3" w:rsidP="00A359D3">
      <w:pPr>
        <w:spacing w:after="0" w:line="240" w:lineRule="auto"/>
        <w:rPr>
          <w:rFonts w:ascii="Times New Roman" w:hAnsi="Times New Roman" w:cs="Times New Roman"/>
          <w:color w:val="00000A"/>
          <w:sz w:val="28"/>
          <w:szCs w:val="28"/>
        </w:rPr>
      </w:pPr>
    </w:p>
    <w:tbl>
      <w:tblPr>
        <w:tblW w:w="975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620"/>
        <w:gridCol w:w="2700"/>
        <w:gridCol w:w="2439"/>
      </w:tblGrid>
      <w:tr w:rsidR="00A359D3" w:rsidRPr="003A7467" w:rsidTr="00166F92">
        <w:trPr>
          <w:trHeight w:val="600"/>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Ф.И.О.*</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Замечания, предложения**</w:t>
            </w: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jc w:val="center"/>
              <w:rPr>
                <w:rFonts w:ascii="Times New Roman" w:hAnsi="Times New Roman" w:cs="Times New Roman"/>
                <w:color w:val="00000A"/>
                <w:sz w:val="28"/>
                <w:szCs w:val="28"/>
              </w:rPr>
            </w:pPr>
            <w:r w:rsidRPr="003A7467">
              <w:rPr>
                <w:rFonts w:ascii="Times New Roman" w:eastAsia="Arial Unicode MS" w:hAnsi="Times New Roman" w:cs="Times New Roman"/>
                <w:bCs/>
                <w:iCs/>
                <w:color w:val="00000A"/>
                <w:sz w:val="28"/>
                <w:szCs w:val="28"/>
              </w:rPr>
              <w:t>Подпись</w:t>
            </w:r>
          </w:p>
          <w:p w:rsidR="00A359D3" w:rsidRPr="003A7467" w:rsidRDefault="00A359D3" w:rsidP="00166F92">
            <w:pPr>
              <w:spacing w:after="0" w:line="240" w:lineRule="auto"/>
              <w:jc w:val="center"/>
              <w:rPr>
                <w:rFonts w:ascii="Times New Roman" w:hAnsi="Times New Roman" w:cs="Times New Roman"/>
                <w:color w:val="00000A"/>
                <w:sz w:val="28"/>
                <w:szCs w:val="28"/>
              </w:rPr>
            </w:pPr>
          </w:p>
        </w:tc>
      </w:tr>
      <w:tr w:rsidR="00A359D3" w:rsidRPr="003A7467" w:rsidTr="00166F92">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Начальник структурного подразделения Администрации, подготовившего проект</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r w:rsidR="00A359D3" w:rsidRPr="003A7467" w:rsidTr="00166F92">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Заместитель главы Администрации, курирующий данный вопрос</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r w:rsidR="00A359D3" w:rsidRPr="003A7467" w:rsidTr="00166F92">
        <w:trPr>
          <w:trHeight w:val="49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Иные заинтересованные лица</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r w:rsidR="00A359D3" w:rsidRPr="003A7467" w:rsidTr="00166F92">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 xml:space="preserve">Начальник отдела </w:t>
            </w:r>
            <w:r w:rsidRPr="009023D7">
              <w:rPr>
                <w:rFonts w:ascii="Times New Roman" w:hAnsi="Times New Roman" w:cs="Times New Roman"/>
                <w:color w:val="00000A"/>
                <w:sz w:val="28"/>
                <w:szCs w:val="28"/>
              </w:rPr>
              <w:t>правового обеспечения и управления муниципальным имуществом</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r w:rsidR="00A359D3" w:rsidRPr="003A7467" w:rsidTr="00166F92">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Управляющий Делами Администрации</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r w:rsidR="00A359D3" w:rsidRPr="003A7467" w:rsidTr="00166F92">
        <w:trPr>
          <w:trHeight w:val="465"/>
          <w:tblCellSpacing w:w="0" w:type="dxa"/>
        </w:trPr>
        <w:tc>
          <w:tcPr>
            <w:tcW w:w="462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r w:rsidRPr="003A7467">
              <w:rPr>
                <w:rFonts w:ascii="Times New Roman" w:hAnsi="Times New Roman" w:cs="Times New Roman"/>
                <w:color w:val="00000A"/>
                <w:sz w:val="28"/>
                <w:szCs w:val="28"/>
              </w:rPr>
              <w:t>Начальник отдела по организационной работе и делопроизводству</w:t>
            </w:r>
          </w:p>
        </w:tc>
        <w:tc>
          <w:tcPr>
            <w:tcW w:w="2700"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c>
          <w:tcPr>
            <w:tcW w:w="2439" w:type="dxa"/>
            <w:tcBorders>
              <w:top w:val="outset" w:sz="6" w:space="0" w:color="00000A"/>
              <w:left w:val="outset" w:sz="6" w:space="0" w:color="00000A"/>
              <w:bottom w:val="outset" w:sz="6" w:space="0" w:color="00000A"/>
              <w:right w:val="outset" w:sz="6" w:space="0" w:color="00000A"/>
            </w:tcBorders>
          </w:tcPr>
          <w:p w:rsidR="00A359D3" w:rsidRPr="003A7467" w:rsidRDefault="00A359D3" w:rsidP="00166F92">
            <w:pPr>
              <w:spacing w:after="0" w:line="240" w:lineRule="auto"/>
              <w:rPr>
                <w:rFonts w:ascii="Times New Roman" w:hAnsi="Times New Roman" w:cs="Times New Roman"/>
                <w:color w:val="00000A"/>
                <w:sz w:val="28"/>
                <w:szCs w:val="28"/>
              </w:rPr>
            </w:pPr>
          </w:p>
        </w:tc>
      </w:tr>
    </w:tbl>
    <w:p w:rsidR="00A359D3" w:rsidRPr="003A7467" w:rsidRDefault="00A359D3" w:rsidP="00A359D3">
      <w:pPr>
        <w:spacing w:after="0" w:line="240" w:lineRule="auto"/>
        <w:ind w:firstLine="8280"/>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Исполнитель: Ф.И.О.___________   </w:t>
      </w:r>
      <w:r w:rsidRPr="003A7467">
        <w:rPr>
          <w:rFonts w:ascii="Times New Roman" w:eastAsia="Arial Unicode MS" w:hAnsi="Times New Roman" w:cs="Times New Roman"/>
          <w:i/>
          <w:iCs/>
          <w:color w:val="00000A"/>
          <w:sz w:val="28"/>
          <w:szCs w:val="28"/>
        </w:rPr>
        <w:t>(подпись)             ( расшифровка подписи)</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«_______»__________________20___г.</w:t>
      </w:r>
    </w:p>
    <w:p w:rsidR="00A359D3" w:rsidRPr="003A7467" w:rsidRDefault="00A359D3" w:rsidP="00A359D3">
      <w:pPr>
        <w:spacing w:after="0" w:line="240" w:lineRule="auto"/>
        <w:rPr>
          <w:rFonts w:ascii="Times New Roman" w:hAnsi="Times New Roman" w:cs="Times New Roman"/>
          <w:color w:val="00000A"/>
          <w:sz w:val="28"/>
          <w:szCs w:val="28"/>
        </w:rPr>
      </w:pPr>
    </w:p>
    <w:p w:rsidR="00A359D3" w:rsidRPr="003A7467" w:rsidRDefault="00A359D3" w:rsidP="00A359D3">
      <w:pPr>
        <w:spacing w:after="0" w:line="240" w:lineRule="auto"/>
        <w:rPr>
          <w:rFonts w:ascii="Times New Roman" w:hAnsi="Times New Roman" w:cs="Times New Roman"/>
          <w:color w:val="00000A"/>
          <w:sz w:val="28"/>
          <w:szCs w:val="28"/>
        </w:rPr>
      </w:pPr>
    </w:p>
    <w:p w:rsidR="00A359D3" w:rsidRDefault="00A359D3" w:rsidP="00A359D3">
      <w:pPr>
        <w:spacing w:after="0" w:line="240" w:lineRule="auto"/>
        <w:ind w:left="3828"/>
        <w:jc w:val="center"/>
        <w:rPr>
          <w:rFonts w:ascii="Times New Roman" w:eastAsia="Arial Unicode MS" w:hAnsi="Times New Roman" w:cs="Times New Roman"/>
          <w:color w:val="00000A"/>
          <w:sz w:val="28"/>
          <w:szCs w:val="28"/>
        </w:rPr>
      </w:pPr>
    </w:p>
    <w:p w:rsidR="00A359D3" w:rsidRDefault="00A359D3" w:rsidP="007457CD">
      <w:pPr>
        <w:spacing w:after="0" w:line="240" w:lineRule="auto"/>
        <w:rPr>
          <w:rFonts w:ascii="Times New Roman" w:eastAsia="Arial Unicode MS" w:hAnsi="Times New Roman" w:cs="Times New Roman"/>
          <w:color w:val="00000A"/>
          <w:sz w:val="28"/>
          <w:szCs w:val="28"/>
        </w:rPr>
      </w:pPr>
    </w:p>
    <w:p w:rsidR="00131AB4" w:rsidRDefault="00131AB4" w:rsidP="007457CD">
      <w:pPr>
        <w:spacing w:after="0" w:line="240" w:lineRule="auto"/>
        <w:rPr>
          <w:rFonts w:ascii="Times New Roman" w:eastAsia="Arial Unicode MS" w:hAnsi="Times New Roman" w:cs="Times New Roman"/>
          <w:color w:val="00000A"/>
          <w:sz w:val="28"/>
          <w:szCs w:val="28"/>
        </w:rPr>
      </w:pPr>
    </w:p>
    <w:p w:rsidR="00131AB4" w:rsidRDefault="00131AB4" w:rsidP="007457CD">
      <w:pPr>
        <w:spacing w:after="0" w:line="240" w:lineRule="auto"/>
        <w:rPr>
          <w:rFonts w:ascii="Times New Roman" w:eastAsia="Arial Unicode MS" w:hAnsi="Times New Roman" w:cs="Times New Roman"/>
          <w:color w:val="00000A"/>
          <w:sz w:val="28"/>
          <w:szCs w:val="28"/>
        </w:rPr>
      </w:pPr>
    </w:p>
    <w:p w:rsidR="00A359D3" w:rsidRDefault="00A359D3" w:rsidP="009947DA">
      <w:pPr>
        <w:spacing w:after="0" w:line="240" w:lineRule="auto"/>
        <w:ind w:left="3828"/>
        <w:jc w:val="center"/>
        <w:rPr>
          <w:rFonts w:ascii="Times New Roman" w:eastAsia="Arial Unicode MS" w:hAnsi="Times New Roman" w:cs="Times New Roman"/>
          <w:color w:val="00000A"/>
          <w:sz w:val="28"/>
          <w:szCs w:val="28"/>
        </w:rPr>
      </w:pPr>
    </w:p>
    <w:p w:rsidR="009947DA" w:rsidRPr="003A7467" w:rsidRDefault="009947DA" w:rsidP="009947DA">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lastRenderedPageBreak/>
        <w:t xml:space="preserve">Приложение № </w:t>
      </w:r>
      <w:r w:rsidR="00A359D3">
        <w:rPr>
          <w:rFonts w:ascii="Times New Roman" w:eastAsia="Arial Unicode MS" w:hAnsi="Times New Roman" w:cs="Times New Roman"/>
          <w:color w:val="00000A"/>
          <w:sz w:val="28"/>
          <w:szCs w:val="28"/>
        </w:rPr>
        <w:t>3</w:t>
      </w:r>
    </w:p>
    <w:p w:rsidR="009947DA" w:rsidRPr="003A7467" w:rsidRDefault="009947DA" w:rsidP="009947DA">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 xml:space="preserve">к </w:t>
      </w:r>
      <w:r>
        <w:rPr>
          <w:rFonts w:ascii="Times New Roman" w:eastAsia="Arial Unicode MS" w:hAnsi="Times New Roman" w:cs="Times New Roman"/>
          <w:color w:val="00000A"/>
          <w:sz w:val="28"/>
          <w:szCs w:val="28"/>
        </w:rPr>
        <w:t>И</w:t>
      </w:r>
      <w:r w:rsidRPr="003A7467">
        <w:rPr>
          <w:rFonts w:ascii="Times New Roman" w:eastAsia="Arial Unicode MS" w:hAnsi="Times New Roman" w:cs="Times New Roman"/>
          <w:color w:val="00000A"/>
          <w:sz w:val="28"/>
          <w:szCs w:val="28"/>
        </w:rPr>
        <w:t>нструкции по делопроизводству</w:t>
      </w:r>
    </w:p>
    <w:p w:rsidR="009947DA" w:rsidRDefault="009947DA" w:rsidP="009947DA">
      <w:pPr>
        <w:spacing w:after="0" w:line="240" w:lineRule="auto"/>
        <w:ind w:left="3828"/>
        <w:jc w:val="center"/>
        <w:rPr>
          <w:rFonts w:ascii="Times New Roman" w:eastAsia="Arial Unicode MS" w:hAnsi="Times New Roman" w:cs="Times New Roman"/>
          <w:bCs/>
          <w:color w:val="00000A"/>
          <w:sz w:val="28"/>
          <w:szCs w:val="28"/>
        </w:rPr>
      </w:pPr>
      <w:r w:rsidRPr="003A7467">
        <w:rPr>
          <w:rFonts w:ascii="Times New Roman" w:eastAsia="Arial Unicode MS" w:hAnsi="Times New Roman" w:cs="Times New Roman"/>
          <w:color w:val="00000A"/>
          <w:sz w:val="28"/>
          <w:szCs w:val="28"/>
        </w:rPr>
        <w:t>Администрации муниципального района Янаульский район Республики Башкортостан</w:t>
      </w:r>
    </w:p>
    <w:p w:rsidR="009947DA" w:rsidRDefault="009947DA" w:rsidP="009947DA">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оформления полного протокола</w:t>
      </w:r>
    </w:p>
    <w:p w:rsidR="00394655" w:rsidRDefault="00394655" w:rsidP="00502740">
      <w:pPr>
        <w:spacing w:after="0" w:line="240" w:lineRule="auto"/>
        <w:jc w:val="center"/>
        <w:rPr>
          <w:rFonts w:ascii="Times New Roman" w:eastAsia="Times New Roman" w:hAnsi="Times New Roman" w:cs="Times New Roman"/>
          <w:sz w:val="28"/>
          <w:szCs w:val="28"/>
          <w:lang w:eastAsia="ru-RU"/>
        </w:rPr>
      </w:pPr>
    </w:p>
    <w:p w:rsidR="008B3AE3" w:rsidRDefault="00571530"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007457CD">
        <w:rPr>
          <w:rFonts w:ascii="Times New Roman" w:hAnsi="Times New Roman" w:cs="Times New Roman"/>
          <w:sz w:val="28"/>
          <w:szCs w:val="28"/>
        </w:rPr>
        <w:t xml:space="preserve"> </w:t>
      </w:r>
      <w:r w:rsidR="008B3AE3">
        <w:rPr>
          <w:rFonts w:ascii="Times New Roman" w:eastAsia="Times New Roman" w:hAnsi="Times New Roman" w:cs="Times New Roman"/>
          <w:sz w:val="28"/>
          <w:szCs w:val="28"/>
          <w:lang w:eastAsia="ru-RU"/>
        </w:rPr>
        <w:t>муниципального района Янаульский район</w:t>
      </w:r>
    </w:p>
    <w:p w:rsidR="008B3AE3" w:rsidRDefault="008B3AE3"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8B3AE3" w:rsidRDefault="008B3AE3" w:rsidP="00502740">
      <w:pPr>
        <w:spacing w:after="0" w:line="240" w:lineRule="auto"/>
        <w:jc w:val="center"/>
        <w:rPr>
          <w:rFonts w:ascii="Times New Roman" w:eastAsia="Times New Roman" w:hAnsi="Times New Roman" w:cs="Times New Roman"/>
          <w:sz w:val="28"/>
          <w:szCs w:val="28"/>
          <w:lang w:eastAsia="ru-RU"/>
        </w:rPr>
      </w:pPr>
    </w:p>
    <w:p w:rsidR="00502740" w:rsidRPr="00502740" w:rsidRDefault="00502740" w:rsidP="005027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02740">
        <w:rPr>
          <w:rFonts w:ascii="Times New Roman" w:eastAsia="Times New Roman" w:hAnsi="Times New Roman" w:cs="Times New Roman"/>
          <w:sz w:val="28"/>
          <w:szCs w:val="28"/>
          <w:lang w:eastAsia="ru-RU"/>
        </w:rPr>
        <w:t xml:space="preserve">ротокол </w:t>
      </w:r>
    </w:p>
    <w:p w:rsidR="00502740" w:rsidRPr="00502740" w:rsidRDefault="00502740" w:rsidP="00502740">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оперативного совещания при главе Администрации</w:t>
      </w:r>
    </w:p>
    <w:p w:rsidR="00502740" w:rsidRDefault="00502740" w:rsidP="00502740">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муниципального района Янаульский район Республики Башкортостан</w:t>
      </w:r>
    </w:p>
    <w:p w:rsidR="00502740" w:rsidRDefault="00502740" w:rsidP="00502740">
      <w:pPr>
        <w:spacing w:after="0" w:line="240" w:lineRule="auto"/>
        <w:jc w:val="center"/>
        <w:rPr>
          <w:rFonts w:ascii="Times New Roman" w:eastAsia="Times New Roman" w:hAnsi="Times New Roman" w:cs="Times New Roman"/>
          <w:sz w:val="28"/>
          <w:szCs w:val="28"/>
          <w:lang w:eastAsia="ru-RU"/>
        </w:rPr>
      </w:pPr>
    </w:p>
    <w:p w:rsidR="00502740" w:rsidRDefault="00502740" w:rsidP="005027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w:t>
      </w:r>
    </w:p>
    <w:p w:rsidR="00502740" w:rsidRPr="00502740" w:rsidRDefault="00502740" w:rsidP="0050274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(номер)</w:t>
      </w:r>
    </w:p>
    <w:p w:rsidR="00502740" w:rsidRPr="00502740" w:rsidRDefault="00502740" w:rsidP="00502740">
      <w:pPr>
        <w:spacing w:after="0" w:line="240" w:lineRule="auto"/>
        <w:ind w:firstLine="900"/>
        <w:jc w:val="center"/>
        <w:rPr>
          <w:rFonts w:ascii="Times New Roman" w:eastAsia="Times New Roman" w:hAnsi="Times New Roman" w:cs="Times New Roman"/>
          <w:sz w:val="28"/>
          <w:szCs w:val="28"/>
          <w:lang w:eastAsia="ru-RU"/>
        </w:rPr>
      </w:pPr>
    </w:p>
    <w:p w:rsidR="00502740" w:rsidRDefault="00502740"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 Фамилия И.О.</w:t>
      </w:r>
    </w:p>
    <w:p w:rsidR="00502740" w:rsidRPr="00502740" w:rsidRDefault="00502740"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 Фамилия И.О.</w:t>
      </w:r>
    </w:p>
    <w:p w:rsidR="00502740" w:rsidRPr="00502740"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Присутствовали:</w:t>
      </w:r>
      <w:r>
        <w:rPr>
          <w:rFonts w:ascii="Times New Roman" w:eastAsia="Times New Roman" w:hAnsi="Times New Roman" w:cs="Times New Roman"/>
          <w:sz w:val="28"/>
          <w:szCs w:val="28"/>
          <w:lang w:eastAsia="ru-RU"/>
        </w:rPr>
        <w:t xml:space="preserve"> ___ человек</w:t>
      </w:r>
    </w:p>
    <w:p w:rsidR="00394655"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Приглашаются в зал: </w:t>
      </w:r>
      <w:r w:rsidR="00394655">
        <w:rPr>
          <w:rFonts w:ascii="Times New Roman" w:eastAsia="Times New Roman" w:hAnsi="Times New Roman" w:cs="Times New Roman"/>
          <w:sz w:val="28"/>
          <w:szCs w:val="28"/>
          <w:lang w:eastAsia="ru-RU"/>
        </w:rPr>
        <w:t>_______</w:t>
      </w:r>
    </w:p>
    <w:p w:rsidR="00502740" w:rsidRDefault="00502740"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Подключаются по </w:t>
      </w:r>
      <w:r w:rsidRPr="00502740">
        <w:rPr>
          <w:rFonts w:ascii="Times New Roman" w:eastAsia="Times New Roman" w:hAnsi="Times New Roman" w:cs="Times New Roman"/>
          <w:sz w:val="28"/>
          <w:szCs w:val="28"/>
          <w:lang w:val="en-US" w:eastAsia="ru-RU"/>
        </w:rPr>
        <w:t>ZOOM</w:t>
      </w:r>
      <w:r w:rsidRPr="00502740">
        <w:rPr>
          <w:rFonts w:ascii="Times New Roman" w:eastAsia="Times New Roman" w:hAnsi="Times New Roman" w:cs="Times New Roman"/>
          <w:sz w:val="28"/>
          <w:szCs w:val="28"/>
          <w:lang w:eastAsia="ru-RU"/>
        </w:rPr>
        <w:t xml:space="preserve">: </w:t>
      </w:r>
      <w:r w:rsidR="00394655">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мерах по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заместителя главы Администрации……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СЛУШАЛИ: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текст доклада прилагается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ВЫСТУПИЛИ: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краткая запись выступления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И.О. – краткая запись выступления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1.1.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P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СЛУШАЛИ:</w:t>
      </w:r>
    </w:p>
    <w:p w:rsid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И.О. Фамилия</w:t>
      </w:r>
    </w:p>
    <w:p w:rsidR="00502740" w:rsidRDefault="00502740" w:rsidP="009947DA">
      <w:pPr>
        <w:spacing w:after="0" w:line="240" w:lineRule="auto"/>
        <w:ind w:left="3828"/>
        <w:jc w:val="center"/>
        <w:rPr>
          <w:rFonts w:ascii="Times New Roman" w:eastAsia="Arial Unicode MS" w:hAnsi="Times New Roman" w:cs="Times New Roman"/>
          <w:bCs/>
          <w:color w:val="00000A"/>
          <w:sz w:val="28"/>
          <w:szCs w:val="28"/>
        </w:rPr>
      </w:pPr>
    </w:p>
    <w:p w:rsidR="00571530" w:rsidRDefault="00571530" w:rsidP="00394655">
      <w:pPr>
        <w:spacing w:after="0" w:line="240" w:lineRule="auto"/>
        <w:jc w:val="center"/>
        <w:rPr>
          <w:rFonts w:ascii="Times New Roman" w:eastAsia="Times New Roman" w:hAnsi="Times New Roman" w:cs="Times New Roman"/>
          <w:sz w:val="28"/>
          <w:szCs w:val="28"/>
          <w:lang w:eastAsia="ru-RU"/>
        </w:rPr>
      </w:pPr>
    </w:p>
    <w:p w:rsidR="00571530" w:rsidRDefault="00571530" w:rsidP="00394655">
      <w:pPr>
        <w:spacing w:after="0" w:line="240" w:lineRule="auto"/>
        <w:jc w:val="center"/>
        <w:rPr>
          <w:rFonts w:ascii="Times New Roman" w:eastAsia="Times New Roman" w:hAnsi="Times New Roman" w:cs="Times New Roman"/>
          <w:sz w:val="28"/>
          <w:szCs w:val="28"/>
          <w:lang w:eastAsia="ru-RU"/>
        </w:rPr>
      </w:pPr>
    </w:p>
    <w:p w:rsidR="00571530" w:rsidRDefault="00571530" w:rsidP="00394655">
      <w:pPr>
        <w:spacing w:after="0" w:line="240" w:lineRule="auto"/>
        <w:jc w:val="center"/>
        <w:rPr>
          <w:rFonts w:ascii="Times New Roman" w:eastAsia="Times New Roman" w:hAnsi="Times New Roman" w:cs="Times New Roman"/>
          <w:sz w:val="28"/>
          <w:szCs w:val="28"/>
          <w:lang w:eastAsia="ru-RU"/>
        </w:rPr>
      </w:pPr>
    </w:p>
    <w:p w:rsidR="00571530" w:rsidRDefault="00571530" w:rsidP="00394655">
      <w:pPr>
        <w:spacing w:after="0" w:line="240" w:lineRule="auto"/>
        <w:jc w:val="center"/>
        <w:rPr>
          <w:rFonts w:ascii="Times New Roman" w:eastAsia="Times New Roman" w:hAnsi="Times New Roman" w:cs="Times New Roman"/>
          <w:sz w:val="28"/>
          <w:szCs w:val="28"/>
          <w:lang w:eastAsia="ru-RU"/>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Образец оформления краткого протокола</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p>
    <w:p w:rsidR="008B3AE3" w:rsidRDefault="008B3AE3" w:rsidP="008B3A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7457CD">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муниципального района Янаульский район</w:t>
      </w:r>
    </w:p>
    <w:p w:rsidR="008B3AE3" w:rsidRDefault="008B3AE3" w:rsidP="008B3A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8B3AE3" w:rsidRDefault="008B3AE3" w:rsidP="00394655">
      <w:pPr>
        <w:spacing w:after="0" w:line="240" w:lineRule="auto"/>
        <w:jc w:val="center"/>
        <w:rPr>
          <w:rFonts w:ascii="Times New Roman" w:eastAsia="Times New Roman" w:hAnsi="Times New Roman" w:cs="Times New Roman"/>
          <w:sz w:val="28"/>
          <w:szCs w:val="28"/>
          <w:lang w:eastAsia="ru-RU"/>
        </w:rPr>
      </w:pPr>
    </w:p>
    <w:p w:rsidR="00394655" w:rsidRPr="00502740"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02740">
        <w:rPr>
          <w:rFonts w:ascii="Times New Roman" w:eastAsia="Times New Roman" w:hAnsi="Times New Roman" w:cs="Times New Roman"/>
          <w:sz w:val="28"/>
          <w:szCs w:val="28"/>
          <w:lang w:eastAsia="ru-RU"/>
        </w:rPr>
        <w:t xml:space="preserve">ротокол </w:t>
      </w:r>
    </w:p>
    <w:p w:rsidR="00394655" w:rsidRPr="00502740" w:rsidRDefault="00394655" w:rsidP="00394655">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оперативного совещания при главе Администрации</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муниципального района Янаульский район Республики Башкортостан</w:t>
      </w:r>
    </w:p>
    <w:p w:rsidR="00394655" w:rsidRDefault="00394655" w:rsidP="00394655">
      <w:pPr>
        <w:spacing w:after="0" w:line="240" w:lineRule="auto"/>
        <w:jc w:val="center"/>
        <w:rPr>
          <w:rFonts w:ascii="Times New Roman" w:eastAsia="Times New Roman" w:hAnsi="Times New Roman" w:cs="Times New Roman"/>
          <w:sz w:val="28"/>
          <w:szCs w:val="28"/>
          <w:lang w:eastAsia="ru-RU"/>
        </w:rPr>
      </w:pPr>
    </w:p>
    <w:p w:rsidR="00394655" w:rsidRDefault="00394655" w:rsidP="003946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w:t>
      </w:r>
    </w:p>
    <w:p w:rsidR="00394655" w:rsidRPr="00502740" w:rsidRDefault="00394655" w:rsidP="0039465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(номер)</w:t>
      </w:r>
    </w:p>
    <w:p w:rsidR="00394655" w:rsidRPr="00502740" w:rsidRDefault="00394655" w:rsidP="00394655">
      <w:pPr>
        <w:spacing w:after="0" w:line="240" w:lineRule="auto"/>
        <w:ind w:firstLine="900"/>
        <w:jc w:val="center"/>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 – Фамилия И.О.</w:t>
      </w: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 Фамилия И.О.</w:t>
      </w: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Присутствовали:</w:t>
      </w:r>
      <w:r>
        <w:rPr>
          <w:rFonts w:ascii="Times New Roman" w:eastAsia="Times New Roman" w:hAnsi="Times New Roman" w:cs="Times New Roman"/>
          <w:sz w:val="28"/>
          <w:szCs w:val="28"/>
          <w:lang w:eastAsia="ru-RU"/>
        </w:rPr>
        <w:t xml:space="preserve"> ___ человек</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Приглашаются в зал: </w:t>
      </w:r>
      <w:r>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sidRPr="00502740">
        <w:rPr>
          <w:rFonts w:ascii="Times New Roman" w:eastAsia="Times New Roman" w:hAnsi="Times New Roman" w:cs="Times New Roman"/>
          <w:sz w:val="28"/>
          <w:szCs w:val="28"/>
          <w:lang w:eastAsia="ru-RU"/>
        </w:rPr>
        <w:t xml:space="preserve">Подключаются по </w:t>
      </w:r>
      <w:r w:rsidRPr="00502740">
        <w:rPr>
          <w:rFonts w:ascii="Times New Roman" w:eastAsia="Times New Roman" w:hAnsi="Times New Roman" w:cs="Times New Roman"/>
          <w:sz w:val="28"/>
          <w:szCs w:val="28"/>
          <w:lang w:val="en-US" w:eastAsia="ru-RU"/>
        </w:rPr>
        <w:t>ZOOM</w:t>
      </w:r>
      <w:r w:rsidRPr="00502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ПОВЕСТКА ДНЯ</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 мерах по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394655" w:rsidRP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023D7">
        <w:rPr>
          <w:rFonts w:ascii="Times New Roman" w:eastAsia="Times New Roman" w:hAnsi="Times New Roman" w:cs="Times New Roman"/>
          <w:sz w:val="28"/>
          <w:szCs w:val="28"/>
          <w:lang w:eastAsia="ru-RU"/>
        </w:rPr>
        <w:t>О реализации…..</w:t>
      </w:r>
    </w:p>
    <w:p w:rsidR="00394655"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94655" w:rsidRDefault="00394655" w:rsidP="00394655">
      <w:pPr>
        <w:spacing w:after="0" w:line="240" w:lineRule="auto"/>
        <w:jc w:val="both"/>
        <w:rPr>
          <w:rFonts w:ascii="Times New Roman" w:eastAsia="Times New Roman" w:hAnsi="Times New Roman" w:cs="Times New Roman"/>
          <w:sz w:val="28"/>
          <w:szCs w:val="28"/>
          <w:lang w:eastAsia="ru-RU"/>
        </w:rPr>
      </w:pPr>
    </w:p>
    <w:p w:rsidR="009023D7" w:rsidRDefault="009023D7" w:rsidP="00394655">
      <w:pPr>
        <w:spacing w:after="0" w:line="240" w:lineRule="auto"/>
        <w:jc w:val="both"/>
        <w:rPr>
          <w:rFonts w:ascii="Times New Roman" w:eastAsia="Times New Roman" w:hAnsi="Times New Roman" w:cs="Times New Roman"/>
          <w:sz w:val="28"/>
          <w:szCs w:val="28"/>
          <w:lang w:eastAsia="ru-RU"/>
        </w:rPr>
      </w:pPr>
    </w:p>
    <w:p w:rsidR="00394655" w:rsidRPr="00502740" w:rsidRDefault="00394655" w:rsidP="003946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И.О. Фамилия</w:t>
      </w: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394655">
      <w:pPr>
        <w:spacing w:after="0" w:line="240" w:lineRule="auto"/>
        <w:ind w:left="3828"/>
        <w:jc w:val="center"/>
        <w:rPr>
          <w:rFonts w:ascii="Times New Roman" w:eastAsia="Arial Unicode MS" w:hAnsi="Times New Roman" w:cs="Times New Roman"/>
          <w:bCs/>
          <w:color w:val="00000A"/>
          <w:sz w:val="28"/>
          <w:szCs w:val="28"/>
        </w:rPr>
      </w:pPr>
    </w:p>
    <w:p w:rsidR="00394655" w:rsidRDefault="00394655" w:rsidP="009947DA">
      <w:pPr>
        <w:spacing w:after="0" w:line="240" w:lineRule="auto"/>
        <w:ind w:left="3828"/>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571530" w:rsidRDefault="00571530"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9947DA" w:rsidRDefault="009947DA" w:rsidP="003A7467">
      <w:pPr>
        <w:spacing w:after="0" w:line="240" w:lineRule="auto"/>
        <w:jc w:val="center"/>
        <w:rPr>
          <w:rFonts w:ascii="Times New Roman" w:eastAsia="Arial Unicode MS" w:hAnsi="Times New Roman" w:cs="Times New Roman"/>
          <w:bCs/>
          <w:color w:val="00000A"/>
          <w:sz w:val="28"/>
          <w:szCs w:val="28"/>
        </w:rPr>
      </w:pP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lastRenderedPageBreak/>
        <w:t xml:space="preserve">Приложение № </w:t>
      </w:r>
      <w:r w:rsidR="00A359D3">
        <w:rPr>
          <w:rFonts w:ascii="Times New Roman" w:eastAsia="Arial Unicode MS" w:hAnsi="Times New Roman" w:cs="Times New Roman"/>
          <w:color w:val="00000A"/>
          <w:sz w:val="28"/>
          <w:szCs w:val="28"/>
        </w:rPr>
        <w:t>4</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к инструкции по делопроизводству</w:t>
      </w:r>
    </w:p>
    <w:p w:rsidR="003A7467" w:rsidRPr="003A7467" w:rsidRDefault="003A7467" w:rsidP="003A7467">
      <w:pPr>
        <w:spacing w:after="0" w:line="240" w:lineRule="auto"/>
        <w:ind w:left="3828"/>
        <w:jc w:val="center"/>
        <w:rPr>
          <w:rFonts w:ascii="Times New Roman" w:hAnsi="Times New Roman" w:cs="Times New Roman"/>
          <w:color w:val="00000A"/>
          <w:sz w:val="28"/>
          <w:szCs w:val="28"/>
        </w:rPr>
      </w:pPr>
      <w:r w:rsidRPr="003A7467">
        <w:rPr>
          <w:rFonts w:ascii="Times New Roman" w:eastAsia="Arial Unicode MS" w:hAnsi="Times New Roman" w:cs="Times New Roman"/>
          <w:color w:val="00000A"/>
          <w:sz w:val="28"/>
          <w:szCs w:val="28"/>
        </w:rPr>
        <w:t>Администрации</w:t>
      </w:r>
      <w:r w:rsidR="00571530">
        <w:rPr>
          <w:rFonts w:ascii="Times New Roman" w:eastAsia="Arial Unicode MS" w:hAnsi="Times New Roman" w:cs="Times New Roman"/>
          <w:color w:val="00000A"/>
          <w:sz w:val="28"/>
          <w:szCs w:val="28"/>
        </w:rPr>
        <w:t xml:space="preserve"> </w:t>
      </w:r>
      <w:r w:rsidRPr="003A7467">
        <w:rPr>
          <w:rFonts w:ascii="Times New Roman" w:eastAsia="Arial Unicode MS" w:hAnsi="Times New Roman" w:cs="Times New Roman"/>
          <w:color w:val="00000A"/>
          <w:sz w:val="28"/>
          <w:szCs w:val="28"/>
        </w:rPr>
        <w:t>муниципального района Янаульский район Республики Башкортостан</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r w:rsidRPr="003A7467">
        <w:rPr>
          <w:rFonts w:ascii="Times New Roman" w:hAnsi="Times New Roman" w:cs="Times New Roman"/>
          <w:color w:val="000000"/>
          <w:sz w:val="28"/>
          <w:szCs w:val="28"/>
        </w:rPr>
        <w:t xml:space="preserve">Примерный перечень документов, </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r w:rsidRPr="003A7467">
        <w:rPr>
          <w:rFonts w:ascii="Times New Roman" w:hAnsi="Times New Roman" w:cs="Times New Roman"/>
          <w:color w:val="000000"/>
          <w:sz w:val="28"/>
          <w:szCs w:val="28"/>
        </w:rPr>
        <w:t>на которых ставится гербовая печать</w:t>
      </w:r>
    </w:p>
    <w:p w:rsidR="003A7467" w:rsidRPr="003A7467" w:rsidRDefault="003A7467" w:rsidP="003A7467">
      <w:pPr>
        <w:pStyle w:val="HTML"/>
        <w:shd w:val="clear" w:color="auto" w:fill="FFFFFF"/>
        <w:jc w:val="center"/>
        <w:rPr>
          <w:rFonts w:ascii="Times New Roman" w:hAnsi="Times New Roman" w:cs="Times New Roman"/>
          <w:color w:val="000000"/>
          <w:sz w:val="28"/>
          <w:szCs w:val="28"/>
        </w:rPr>
      </w:pPr>
    </w:p>
    <w:p w:rsid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Акты (выполненных работ; списания и т.д.);</w:t>
      </w:r>
    </w:p>
    <w:p w:rsidR="005A62E1" w:rsidRPr="003A7467" w:rsidRDefault="009023D7"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А</w:t>
      </w:r>
      <w:r w:rsidR="005A62E1">
        <w:rPr>
          <w:rFonts w:ascii="Times New Roman" w:hAnsi="Times New Roman" w:cs="Times New Roman"/>
          <w:color w:val="000000"/>
          <w:sz w:val="28"/>
          <w:szCs w:val="28"/>
        </w:rPr>
        <w:t>рхивная справка;</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Доверенности (на получение товарно - материальных ценностей, ведение дел в суде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Договоры;</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Командировочные удостоверения;</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Представления и ходатайства (о награждении орденами и медалями; присвоение званий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Письма гарантийные (на выполнение работ, услуг и т.д.);</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Смета расходов;</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Уставы;</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Штатные расписания и изменения к ним;</w:t>
      </w:r>
    </w:p>
    <w:p w:rsidR="003A7467" w:rsidRPr="003A7467" w:rsidRDefault="003A7467" w:rsidP="003A7467">
      <w:pPr>
        <w:pStyle w:val="HTML"/>
        <w:shd w:val="clear" w:color="auto" w:fill="FFFFFF"/>
        <w:jc w:val="both"/>
        <w:rPr>
          <w:rFonts w:ascii="Times New Roman" w:hAnsi="Times New Roman" w:cs="Times New Roman"/>
          <w:color w:val="000000"/>
          <w:sz w:val="28"/>
          <w:szCs w:val="28"/>
        </w:rPr>
      </w:pPr>
      <w:r w:rsidRPr="003A7467">
        <w:rPr>
          <w:rFonts w:ascii="Times New Roman" w:hAnsi="Times New Roman" w:cs="Times New Roman"/>
          <w:color w:val="000000"/>
          <w:sz w:val="28"/>
          <w:szCs w:val="28"/>
        </w:rPr>
        <w:t>- Постановления, распоряжения, а также их заверенные копии;</w:t>
      </w:r>
    </w:p>
    <w:p w:rsidR="003A7467"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Финансовые документы;</w:t>
      </w:r>
    </w:p>
    <w:p w:rsidR="005A62E1"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Трудовые книжки работников;</w:t>
      </w:r>
    </w:p>
    <w:p w:rsidR="005A62E1" w:rsidRPr="003A7467" w:rsidRDefault="005A62E1" w:rsidP="003A7467">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Служебные удостоверения работников.</w:t>
      </w:r>
    </w:p>
    <w:sectPr w:rsidR="005A62E1" w:rsidRPr="003A7467" w:rsidSect="00DE187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37" w:rsidRDefault="00F33B37" w:rsidP="001A6BDF">
      <w:pPr>
        <w:spacing w:after="0" w:line="240" w:lineRule="auto"/>
      </w:pPr>
      <w:r>
        <w:separator/>
      </w:r>
    </w:p>
  </w:endnote>
  <w:endnote w:type="continuationSeparator" w:id="0">
    <w:p w:rsidR="00F33B37" w:rsidRDefault="00F33B37" w:rsidP="001A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Bash">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14">
    <w:altName w:val="Times New Roman"/>
    <w:panose1 w:val="00000000000000000000"/>
    <w:charset w:val="00"/>
    <w:family w:val="roman"/>
    <w:notTrueType/>
    <w:pitch w:val="default"/>
  </w:font>
  <w:font w:name="DejaVuSans-Oblique">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37" w:rsidRDefault="00F33B37" w:rsidP="001A6BDF">
      <w:pPr>
        <w:spacing w:after="0" w:line="240" w:lineRule="auto"/>
      </w:pPr>
      <w:r>
        <w:separator/>
      </w:r>
    </w:p>
  </w:footnote>
  <w:footnote w:type="continuationSeparator" w:id="0">
    <w:p w:rsidR="00F33B37" w:rsidRDefault="00F33B37" w:rsidP="001A6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C2C75"/>
    <w:multiLevelType w:val="multilevel"/>
    <w:tmpl w:val="7D28055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84"/>
    <w:rsid w:val="00002A7F"/>
    <w:rsid w:val="00010205"/>
    <w:rsid w:val="00013024"/>
    <w:rsid w:val="0001537F"/>
    <w:rsid w:val="000237F1"/>
    <w:rsid w:val="00035AA8"/>
    <w:rsid w:val="00044916"/>
    <w:rsid w:val="00046AC6"/>
    <w:rsid w:val="00057622"/>
    <w:rsid w:val="000656F5"/>
    <w:rsid w:val="00070013"/>
    <w:rsid w:val="00076E1C"/>
    <w:rsid w:val="00084474"/>
    <w:rsid w:val="00085AC5"/>
    <w:rsid w:val="0009327B"/>
    <w:rsid w:val="000B0871"/>
    <w:rsid w:val="000B5F61"/>
    <w:rsid w:val="000D1185"/>
    <w:rsid w:val="000D4263"/>
    <w:rsid w:val="000E0604"/>
    <w:rsid w:val="00104F9D"/>
    <w:rsid w:val="00111C7F"/>
    <w:rsid w:val="00116456"/>
    <w:rsid w:val="00125746"/>
    <w:rsid w:val="00131AB4"/>
    <w:rsid w:val="00134347"/>
    <w:rsid w:val="00151CAA"/>
    <w:rsid w:val="00156059"/>
    <w:rsid w:val="0015720B"/>
    <w:rsid w:val="00166F92"/>
    <w:rsid w:val="00195019"/>
    <w:rsid w:val="00196042"/>
    <w:rsid w:val="00196645"/>
    <w:rsid w:val="001A6BDF"/>
    <w:rsid w:val="001B2027"/>
    <w:rsid w:val="001B261E"/>
    <w:rsid w:val="001C65B2"/>
    <w:rsid w:val="001C6764"/>
    <w:rsid w:val="00202413"/>
    <w:rsid w:val="00203A0B"/>
    <w:rsid w:val="00215C19"/>
    <w:rsid w:val="00223897"/>
    <w:rsid w:val="00234EA4"/>
    <w:rsid w:val="002426BD"/>
    <w:rsid w:val="00252B02"/>
    <w:rsid w:val="00282BB4"/>
    <w:rsid w:val="00285951"/>
    <w:rsid w:val="00290DF4"/>
    <w:rsid w:val="00291284"/>
    <w:rsid w:val="002A2BA5"/>
    <w:rsid w:val="002A501C"/>
    <w:rsid w:val="002D13C5"/>
    <w:rsid w:val="002E3E66"/>
    <w:rsid w:val="002E60D2"/>
    <w:rsid w:val="002E7935"/>
    <w:rsid w:val="002F3075"/>
    <w:rsid w:val="00315EBE"/>
    <w:rsid w:val="003232AB"/>
    <w:rsid w:val="00335204"/>
    <w:rsid w:val="0035705E"/>
    <w:rsid w:val="00365314"/>
    <w:rsid w:val="003754C8"/>
    <w:rsid w:val="00376458"/>
    <w:rsid w:val="003914DC"/>
    <w:rsid w:val="00394655"/>
    <w:rsid w:val="003978E8"/>
    <w:rsid w:val="003A7467"/>
    <w:rsid w:val="003B1813"/>
    <w:rsid w:val="003C08B1"/>
    <w:rsid w:val="003E543D"/>
    <w:rsid w:val="003F2990"/>
    <w:rsid w:val="0041608B"/>
    <w:rsid w:val="004218BF"/>
    <w:rsid w:val="00432BDC"/>
    <w:rsid w:val="004401D4"/>
    <w:rsid w:val="00450B78"/>
    <w:rsid w:val="00451126"/>
    <w:rsid w:val="00457B6C"/>
    <w:rsid w:val="00465FD0"/>
    <w:rsid w:val="004665E0"/>
    <w:rsid w:val="00466647"/>
    <w:rsid w:val="00466ABC"/>
    <w:rsid w:val="00470EA5"/>
    <w:rsid w:val="00485DE8"/>
    <w:rsid w:val="00495CBE"/>
    <w:rsid w:val="004A232B"/>
    <w:rsid w:val="004A4C77"/>
    <w:rsid w:val="004A5D2F"/>
    <w:rsid w:val="004B6FB7"/>
    <w:rsid w:val="004C6CE5"/>
    <w:rsid w:val="004E19ED"/>
    <w:rsid w:val="004F4CC4"/>
    <w:rsid w:val="00502464"/>
    <w:rsid w:val="00502740"/>
    <w:rsid w:val="00522056"/>
    <w:rsid w:val="00522CCC"/>
    <w:rsid w:val="005369AE"/>
    <w:rsid w:val="0053753A"/>
    <w:rsid w:val="00555683"/>
    <w:rsid w:val="0055608C"/>
    <w:rsid w:val="00571530"/>
    <w:rsid w:val="005844EC"/>
    <w:rsid w:val="00585078"/>
    <w:rsid w:val="005A62E1"/>
    <w:rsid w:val="005B42B8"/>
    <w:rsid w:val="005E3A93"/>
    <w:rsid w:val="005E517E"/>
    <w:rsid w:val="0061447E"/>
    <w:rsid w:val="00624B42"/>
    <w:rsid w:val="006313A4"/>
    <w:rsid w:val="00643F83"/>
    <w:rsid w:val="006534C1"/>
    <w:rsid w:val="00663B89"/>
    <w:rsid w:val="006665D7"/>
    <w:rsid w:val="0067397E"/>
    <w:rsid w:val="00676EC1"/>
    <w:rsid w:val="006842BB"/>
    <w:rsid w:val="00694F5B"/>
    <w:rsid w:val="006A7ABC"/>
    <w:rsid w:val="006B4F8E"/>
    <w:rsid w:val="006C7F8B"/>
    <w:rsid w:val="00701525"/>
    <w:rsid w:val="007105A2"/>
    <w:rsid w:val="00720193"/>
    <w:rsid w:val="007255A8"/>
    <w:rsid w:val="0073227A"/>
    <w:rsid w:val="007457CD"/>
    <w:rsid w:val="00746C7E"/>
    <w:rsid w:val="0075035B"/>
    <w:rsid w:val="00754555"/>
    <w:rsid w:val="00764F5E"/>
    <w:rsid w:val="00767F91"/>
    <w:rsid w:val="007A4559"/>
    <w:rsid w:val="007A61E3"/>
    <w:rsid w:val="007A6EF2"/>
    <w:rsid w:val="007B3D33"/>
    <w:rsid w:val="007C6A3F"/>
    <w:rsid w:val="007D5AA3"/>
    <w:rsid w:val="007F2E09"/>
    <w:rsid w:val="007F6B4F"/>
    <w:rsid w:val="00800C2A"/>
    <w:rsid w:val="00807382"/>
    <w:rsid w:val="00846B37"/>
    <w:rsid w:val="00851BF0"/>
    <w:rsid w:val="00852722"/>
    <w:rsid w:val="00864B72"/>
    <w:rsid w:val="008769FF"/>
    <w:rsid w:val="00877AE4"/>
    <w:rsid w:val="00895728"/>
    <w:rsid w:val="008B3AE3"/>
    <w:rsid w:val="008B6BC3"/>
    <w:rsid w:val="008C3C9A"/>
    <w:rsid w:val="008C4B43"/>
    <w:rsid w:val="008D64E7"/>
    <w:rsid w:val="008F3F5C"/>
    <w:rsid w:val="008F499A"/>
    <w:rsid w:val="009023D7"/>
    <w:rsid w:val="00910063"/>
    <w:rsid w:val="00913E82"/>
    <w:rsid w:val="00915E30"/>
    <w:rsid w:val="009177DC"/>
    <w:rsid w:val="00934C01"/>
    <w:rsid w:val="009516ED"/>
    <w:rsid w:val="009575AD"/>
    <w:rsid w:val="00957A45"/>
    <w:rsid w:val="0096035A"/>
    <w:rsid w:val="00977BB7"/>
    <w:rsid w:val="00980DE4"/>
    <w:rsid w:val="009928E1"/>
    <w:rsid w:val="009947DA"/>
    <w:rsid w:val="009B23B9"/>
    <w:rsid w:val="009B60F5"/>
    <w:rsid w:val="009C26E2"/>
    <w:rsid w:val="009D77EE"/>
    <w:rsid w:val="009F0856"/>
    <w:rsid w:val="009F41AC"/>
    <w:rsid w:val="009F432F"/>
    <w:rsid w:val="009F4558"/>
    <w:rsid w:val="00A21C47"/>
    <w:rsid w:val="00A3145F"/>
    <w:rsid w:val="00A359D3"/>
    <w:rsid w:val="00A4231A"/>
    <w:rsid w:val="00A55A64"/>
    <w:rsid w:val="00A80A49"/>
    <w:rsid w:val="00A941DF"/>
    <w:rsid w:val="00AA0579"/>
    <w:rsid w:val="00AB6E23"/>
    <w:rsid w:val="00AB73C1"/>
    <w:rsid w:val="00AE499E"/>
    <w:rsid w:val="00AF42F6"/>
    <w:rsid w:val="00B00C81"/>
    <w:rsid w:val="00B30494"/>
    <w:rsid w:val="00B308F4"/>
    <w:rsid w:val="00B33346"/>
    <w:rsid w:val="00B37739"/>
    <w:rsid w:val="00B433AA"/>
    <w:rsid w:val="00B52AFC"/>
    <w:rsid w:val="00B7137C"/>
    <w:rsid w:val="00B72EC0"/>
    <w:rsid w:val="00B75C4B"/>
    <w:rsid w:val="00B75E7E"/>
    <w:rsid w:val="00B815FA"/>
    <w:rsid w:val="00B907BD"/>
    <w:rsid w:val="00BD369B"/>
    <w:rsid w:val="00BF452C"/>
    <w:rsid w:val="00BF6D93"/>
    <w:rsid w:val="00C03EA9"/>
    <w:rsid w:val="00C21A45"/>
    <w:rsid w:val="00C267BE"/>
    <w:rsid w:val="00C51C51"/>
    <w:rsid w:val="00C57275"/>
    <w:rsid w:val="00C61C94"/>
    <w:rsid w:val="00C70A92"/>
    <w:rsid w:val="00C84C8F"/>
    <w:rsid w:val="00C92350"/>
    <w:rsid w:val="00CC2604"/>
    <w:rsid w:val="00CD2F42"/>
    <w:rsid w:val="00CF5337"/>
    <w:rsid w:val="00CF6E82"/>
    <w:rsid w:val="00D01AAF"/>
    <w:rsid w:val="00D129B8"/>
    <w:rsid w:val="00D26EC8"/>
    <w:rsid w:val="00D41708"/>
    <w:rsid w:val="00D46C43"/>
    <w:rsid w:val="00D52DBA"/>
    <w:rsid w:val="00D5687D"/>
    <w:rsid w:val="00D63BEE"/>
    <w:rsid w:val="00D67052"/>
    <w:rsid w:val="00D674C1"/>
    <w:rsid w:val="00D75BB5"/>
    <w:rsid w:val="00D82F18"/>
    <w:rsid w:val="00D951BA"/>
    <w:rsid w:val="00DB5EC2"/>
    <w:rsid w:val="00DE187A"/>
    <w:rsid w:val="00E21F7C"/>
    <w:rsid w:val="00E22D4C"/>
    <w:rsid w:val="00E30663"/>
    <w:rsid w:val="00E4243B"/>
    <w:rsid w:val="00E43242"/>
    <w:rsid w:val="00E44E42"/>
    <w:rsid w:val="00E86683"/>
    <w:rsid w:val="00E8739C"/>
    <w:rsid w:val="00EA14EA"/>
    <w:rsid w:val="00EA48EF"/>
    <w:rsid w:val="00EB6115"/>
    <w:rsid w:val="00EC72E9"/>
    <w:rsid w:val="00EE03BB"/>
    <w:rsid w:val="00EE6B81"/>
    <w:rsid w:val="00EF1A91"/>
    <w:rsid w:val="00EF4988"/>
    <w:rsid w:val="00F01F5F"/>
    <w:rsid w:val="00F044A7"/>
    <w:rsid w:val="00F06933"/>
    <w:rsid w:val="00F1644E"/>
    <w:rsid w:val="00F255B0"/>
    <w:rsid w:val="00F322FC"/>
    <w:rsid w:val="00F33B37"/>
    <w:rsid w:val="00F349A5"/>
    <w:rsid w:val="00F37D84"/>
    <w:rsid w:val="00F41713"/>
    <w:rsid w:val="00F44E04"/>
    <w:rsid w:val="00F70AF9"/>
    <w:rsid w:val="00F811E7"/>
    <w:rsid w:val="00FA1570"/>
    <w:rsid w:val="00FB084B"/>
    <w:rsid w:val="00FD4C83"/>
    <w:rsid w:val="00FE091C"/>
    <w:rsid w:val="00FF0BD4"/>
    <w:rsid w:val="00FF7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044E7-7ABB-4AA0-B79D-9E90184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93"/>
  </w:style>
  <w:style w:type="paragraph" w:styleId="1">
    <w:name w:val="heading 1"/>
    <w:basedOn w:val="a"/>
    <w:next w:val="a"/>
    <w:link w:val="10"/>
    <w:uiPriority w:val="9"/>
    <w:qFormat/>
    <w:rsid w:val="009947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7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7D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E18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D8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7D8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7D84"/>
  </w:style>
  <w:style w:type="paragraph" w:styleId="a3">
    <w:name w:val="Normal (Web)"/>
    <w:basedOn w:val="a"/>
    <w:uiPriority w:val="99"/>
    <w:semiHidden/>
    <w:unhideWhenUsed/>
    <w:rsid w:val="00F37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37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7D84"/>
    <w:rPr>
      <w:color w:val="0000FF"/>
      <w:u w:val="single"/>
    </w:rPr>
  </w:style>
  <w:style w:type="character" w:styleId="a5">
    <w:name w:val="FollowedHyperlink"/>
    <w:basedOn w:val="a0"/>
    <w:uiPriority w:val="99"/>
    <w:semiHidden/>
    <w:unhideWhenUsed/>
    <w:rsid w:val="00F37D84"/>
    <w:rPr>
      <w:color w:val="800080"/>
      <w:u w:val="single"/>
    </w:rPr>
  </w:style>
  <w:style w:type="paragraph" w:styleId="a6">
    <w:name w:val="footer"/>
    <w:basedOn w:val="a"/>
    <w:link w:val="a7"/>
    <w:rsid w:val="00291284"/>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291284"/>
    <w:rPr>
      <w:rFonts w:ascii="Times New Roman" w:eastAsia="Times New Roman" w:hAnsi="Times New Roman" w:cs="Times New Roman"/>
      <w:sz w:val="20"/>
      <w:szCs w:val="20"/>
      <w:lang w:eastAsia="ru-RU"/>
    </w:rPr>
  </w:style>
  <w:style w:type="paragraph" w:styleId="a8">
    <w:name w:val="Body Text"/>
    <w:basedOn w:val="a"/>
    <w:link w:val="a9"/>
    <w:rsid w:val="00291284"/>
    <w:pPr>
      <w:spacing w:after="0" w:line="240" w:lineRule="auto"/>
    </w:pPr>
    <w:rPr>
      <w:rFonts w:ascii="Century Bash" w:eastAsia="Times New Roman" w:hAnsi="Century Bash" w:cs="Century Bash"/>
      <w:sz w:val="30"/>
      <w:szCs w:val="30"/>
      <w:lang w:eastAsia="ru-RU"/>
    </w:rPr>
  </w:style>
  <w:style w:type="character" w:customStyle="1" w:styleId="a9">
    <w:name w:val="Основной текст Знак"/>
    <w:basedOn w:val="a0"/>
    <w:link w:val="a8"/>
    <w:rsid w:val="00291284"/>
    <w:rPr>
      <w:rFonts w:ascii="Century Bash" w:eastAsia="Times New Roman" w:hAnsi="Century Bash" w:cs="Century Bash"/>
      <w:sz w:val="30"/>
      <w:szCs w:val="30"/>
      <w:lang w:eastAsia="ru-RU"/>
    </w:rPr>
  </w:style>
  <w:style w:type="paragraph" w:styleId="21">
    <w:name w:val="Body Text 2"/>
    <w:basedOn w:val="a"/>
    <w:link w:val="22"/>
    <w:rsid w:val="00291284"/>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291284"/>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w:basedOn w:val="a"/>
    <w:autoRedefine/>
    <w:uiPriority w:val="99"/>
    <w:rsid w:val="00291284"/>
    <w:pPr>
      <w:spacing w:after="160" w:line="240" w:lineRule="exact"/>
    </w:pPr>
    <w:rPr>
      <w:rFonts w:ascii="Times New Roman" w:eastAsia="Times New Roman" w:hAnsi="Times New Roman" w:cs="Times New Roman"/>
      <w:sz w:val="28"/>
      <w:szCs w:val="28"/>
      <w:lang w:val="en-US"/>
    </w:rPr>
  </w:style>
  <w:style w:type="character" w:customStyle="1" w:styleId="ab">
    <w:name w:val="Основной текст_"/>
    <w:link w:val="4"/>
    <w:rsid w:val="00D26EC8"/>
    <w:rPr>
      <w:sz w:val="27"/>
      <w:szCs w:val="27"/>
      <w:shd w:val="clear" w:color="auto" w:fill="FFFFFF"/>
    </w:rPr>
  </w:style>
  <w:style w:type="paragraph" w:customStyle="1" w:styleId="4">
    <w:name w:val="Основной текст4"/>
    <w:basedOn w:val="a"/>
    <w:link w:val="ab"/>
    <w:rsid w:val="00D26EC8"/>
    <w:pPr>
      <w:widowControl w:val="0"/>
      <w:shd w:val="clear" w:color="auto" w:fill="FFFFFF"/>
      <w:spacing w:before="120" w:after="60" w:line="677" w:lineRule="exact"/>
      <w:jc w:val="center"/>
    </w:pPr>
    <w:rPr>
      <w:sz w:val="27"/>
      <w:szCs w:val="27"/>
    </w:rPr>
  </w:style>
  <w:style w:type="paragraph" w:styleId="ac">
    <w:name w:val="List Paragraph"/>
    <w:basedOn w:val="a"/>
    <w:uiPriority w:val="34"/>
    <w:qFormat/>
    <w:rsid w:val="00C61C94"/>
    <w:pPr>
      <w:ind w:left="720"/>
      <w:contextualSpacing/>
    </w:pPr>
  </w:style>
  <w:style w:type="paragraph" w:styleId="HTML">
    <w:name w:val="HTML Preformatted"/>
    <w:basedOn w:val="a"/>
    <w:link w:val="HTML0"/>
    <w:uiPriority w:val="99"/>
    <w:unhideWhenUsed/>
    <w:rsid w:val="003A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7467"/>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DE187A"/>
    <w:rPr>
      <w:rFonts w:asciiTheme="majorHAnsi" w:eastAsiaTheme="majorEastAsia" w:hAnsiTheme="majorHAnsi" w:cstheme="majorBidi"/>
      <w:color w:val="243F60" w:themeColor="accent1" w:themeShade="7F"/>
    </w:rPr>
  </w:style>
  <w:style w:type="paragraph" w:styleId="ad">
    <w:name w:val="No Spacing"/>
    <w:uiPriority w:val="1"/>
    <w:qFormat/>
    <w:rsid w:val="00DE187A"/>
    <w:pPr>
      <w:autoSpaceDE w:val="0"/>
      <w:autoSpaceDN w:val="0"/>
      <w:spacing w:after="0" w:line="240" w:lineRule="auto"/>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1A6B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A6BDF"/>
  </w:style>
  <w:style w:type="paragraph" w:styleId="af0">
    <w:name w:val="Balloon Text"/>
    <w:basedOn w:val="a"/>
    <w:link w:val="af1"/>
    <w:uiPriority w:val="99"/>
    <w:semiHidden/>
    <w:unhideWhenUsed/>
    <w:rsid w:val="00E21F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21F7C"/>
    <w:rPr>
      <w:rFonts w:ascii="Tahoma" w:hAnsi="Tahoma" w:cs="Tahoma"/>
      <w:sz w:val="16"/>
      <w:szCs w:val="16"/>
    </w:rPr>
  </w:style>
  <w:style w:type="character" w:customStyle="1" w:styleId="10">
    <w:name w:val="Заголовок 1 Знак"/>
    <w:basedOn w:val="a0"/>
    <w:link w:val="1"/>
    <w:uiPriority w:val="9"/>
    <w:rsid w:val="009947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5767">
      <w:bodyDiv w:val="1"/>
      <w:marLeft w:val="0"/>
      <w:marRight w:val="0"/>
      <w:marTop w:val="0"/>
      <w:marBottom w:val="0"/>
      <w:divBdr>
        <w:top w:val="none" w:sz="0" w:space="0" w:color="auto"/>
        <w:left w:val="none" w:sz="0" w:space="0" w:color="auto"/>
        <w:bottom w:val="none" w:sz="0" w:space="0" w:color="auto"/>
        <w:right w:val="none" w:sz="0" w:space="0" w:color="auto"/>
      </w:divBdr>
    </w:div>
    <w:div w:id="1345204223">
      <w:bodyDiv w:val="1"/>
      <w:marLeft w:val="0"/>
      <w:marRight w:val="0"/>
      <w:marTop w:val="0"/>
      <w:marBottom w:val="0"/>
      <w:divBdr>
        <w:top w:val="none" w:sz="0" w:space="0" w:color="auto"/>
        <w:left w:val="none" w:sz="0" w:space="0" w:color="auto"/>
        <w:bottom w:val="none" w:sz="0" w:space="0" w:color="auto"/>
        <w:right w:val="none" w:sz="0" w:space="0" w:color="auto"/>
      </w:divBdr>
      <w:divsChild>
        <w:div w:id="130989488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2E7D-0997-476A-B7DB-2E1C7A07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23874</Words>
  <Characters>136086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Лилия</dc:creator>
  <cp:lastModifiedBy>User-PC</cp:lastModifiedBy>
  <cp:revision>4</cp:revision>
  <cp:lastPrinted>2022-02-16T06:54:00Z</cp:lastPrinted>
  <dcterms:created xsi:type="dcterms:W3CDTF">2022-02-16T06:39:00Z</dcterms:created>
  <dcterms:modified xsi:type="dcterms:W3CDTF">2022-03-11T09:56:00Z</dcterms:modified>
</cp:coreProperties>
</file>