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4E" w:rsidRPr="00390E4E" w:rsidRDefault="00390E4E" w:rsidP="00CF4A9B">
      <w:pPr>
        <w:spacing w:after="0"/>
        <w:jc w:val="center"/>
        <w:rPr>
          <w:rFonts w:ascii="Times New Roman" w:hAnsi="Times New Roman" w:cs="Times New Roman"/>
          <w:b/>
          <w:sz w:val="24"/>
          <w:szCs w:val="24"/>
        </w:rPr>
      </w:pPr>
      <w:r w:rsidRPr="00390E4E">
        <w:rPr>
          <w:rFonts w:ascii="Times New Roman" w:hAnsi="Times New Roman" w:cs="Times New Roman"/>
          <w:b/>
          <w:sz w:val="24"/>
          <w:szCs w:val="24"/>
        </w:rPr>
        <w:t xml:space="preserve">Отчет главы Администрации сельского поселения </w:t>
      </w:r>
      <w:proofErr w:type="spellStart"/>
      <w:r w:rsidRPr="00390E4E">
        <w:rPr>
          <w:rFonts w:ascii="Times New Roman" w:hAnsi="Times New Roman" w:cs="Times New Roman"/>
          <w:b/>
          <w:sz w:val="24"/>
          <w:szCs w:val="24"/>
        </w:rPr>
        <w:t>Истякский</w:t>
      </w:r>
      <w:proofErr w:type="spellEnd"/>
      <w:r w:rsidRPr="00390E4E">
        <w:rPr>
          <w:rFonts w:ascii="Times New Roman" w:hAnsi="Times New Roman" w:cs="Times New Roman"/>
          <w:b/>
          <w:sz w:val="24"/>
          <w:szCs w:val="24"/>
        </w:rPr>
        <w:t xml:space="preserve"> сельсовет муниципального района </w:t>
      </w:r>
      <w:proofErr w:type="spellStart"/>
      <w:r w:rsidRPr="00390E4E">
        <w:rPr>
          <w:rFonts w:ascii="Times New Roman" w:hAnsi="Times New Roman" w:cs="Times New Roman"/>
          <w:b/>
          <w:sz w:val="24"/>
          <w:szCs w:val="24"/>
        </w:rPr>
        <w:t>Янаульский</w:t>
      </w:r>
      <w:proofErr w:type="spellEnd"/>
      <w:r w:rsidRPr="00390E4E">
        <w:rPr>
          <w:rFonts w:ascii="Times New Roman" w:hAnsi="Times New Roman" w:cs="Times New Roman"/>
          <w:b/>
          <w:sz w:val="24"/>
          <w:szCs w:val="24"/>
        </w:rPr>
        <w:t xml:space="preserve"> район Республики Башкортостан о результатах своей деятельности и деятельности Администрации сельского поселения </w:t>
      </w:r>
      <w:proofErr w:type="spellStart"/>
      <w:r w:rsidRPr="00390E4E">
        <w:rPr>
          <w:rFonts w:ascii="Times New Roman" w:hAnsi="Times New Roman" w:cs="Times New Roman"/>
          <w:b/>
          <w:sz w:val="24"/>
          <w:szCs w:val="24"/>
        </w:rPr>
        <w:t>Истякский</w:t>
      </w:r>
      <w:proofErr w:type="spellEnd"/>
      <w:r w:rsidRPr="00390E4E">
        <w:rPr>
          <w:rFonts w:ascii="Times New Roman" w:hAnsi="Times New Roman" w:cs="Times New Roman"/>
          <w:b/>
          <w:sz w:val="24"/>
          <w:szCs w:val="24"/>
        </w:rPr>
        <w:t xml:space="preserve"> сельсовет муниципального района </w:t>
      </w:r>
      <w:proofErr w:type="spellStart"/>
      <w:r w:rsidRPr="00390E4E">
        <w:rPr>
          <w:rFonts w:ascii="Times New Roman" w:hAnsi="Times New Roman" w:cs="Times New Roman"/>
          <w:b/>
          <w:sz w:val="24"/>
          <w:szCs w:val="24"/>
        </w:rPr>
        <w:t>Янаульский</w:t>
      </w:r>
      <w:proofErr w:type="spellEnd"/>
      <w:r w:rsidRPr="00390E4E">
        <w:rPr>
          <w:rFonts w:ascii="Times New Roman" w:hAnsi="Times New Roman" w:cs="Times New Roman"/>
          <w:b/>
          <w:sz w:val="24"/>
          <w:szCs w:val="24"/>
        </w:rPr>
        <w:t xml:space="preserve"> район Республики Башкортостан </w:t>
      </w:r>
    </w:p>
    <w:p w:rsidR="00390E4E" w:rsidRPr="00390E4E" w:rsidRDefault="00390E4E" w:rsidP="00CF4A9B">
      <w:pPr>
        <w:spacing w:after="0"/>
        <w:jc w:val="center"/>
        <w:rPr>
          <w:rFonts w:ascii="Times New Roman" w:hAnsi="Times New Roman" w:cs="Times New Roman"/>
          <w:b/>
          <w:sz w:val="24"/>
          <w:szCs w:val="24"/>
        </w:rPr>
      </w:pPr>
      <w:r w:rsidRPr="00390E4E">
        <w:rPr>
          <w:rFonts w:ascii="Times New Roman" w:hAnsi="Times New Roman" w:cs="Times New Roman"/>
          <w:b/>
          <w:sz w:val="24"/>
          <w:szCs w:val="24"/>
        </w:rPr>
        <w:t>в 201</w:t>
      </w:r>
      <w:r w:rsidR="0040490B">
        <w:rPr>
          <w:rFonts w:ascii="Times New Roman" w:hAnsi="Times New Roman" w:cs="Times New Roman"/>
          <w:b/>
          <w:sz w:val="24"/>
          <w:szCs w:val="24"/>
        </w:rPr>
        <w:t>9</w:t>
      </w:r>
      <w:r w:rsidRPr="00390E4E">
        <w:rPr>
          <w:rFonts w:ascii="Times New Roman" w:hAnsi="Times New Roman" w:cs="Times New Roman"/>
          <w:b/>
          <w:sz w:val="24"/>
          <w:szCs w:val="24"/>
        </w:rPr>
        <w:t xml:space="preserve"> году </w:t>
      </w:r>
    </w:p>
    <w:p w:rsidR="00390E4E" w:rsidRPr="00390E4E" w:rsidRDefault="00390E4E" w:rsidP="00CF4A9B">
      <w:pPr>
        <w:spacing w:after="0"/>
        <w:jc w:val="center"/>
        <w:rPr>
          <w:rFonts w:ascii="Times New Roman" w:hAnsi="Times New Roman" w:cs="Times New Roman"/>
          <w:b/>
          <w:sz w:val="24"/>
          <w:szCs w:val="24"/>
        </w:rPr>
      </w:pPr>
      <w:r w:rsidRPr="00390E4E">
        <w:rPr>
          <w:rFonts w:ascii="Times New Roman" w:hAnsi="Times New Roman" w:cs="Times New Roman"/>
          <w:b/>
          <w:sz w:val="24"/>
          <w:szCs w:val="24"/>
        </w:rPr>
        <w:t xml:space="preserve">Итоги социально-экономического развития сельского поселения </w:t>
      </w:r>
      <w:proofErr w:type="spellStart"/>
      <w:r w:rsidRPr="00390E4E">
        <w:rPr>
          <w:rFonts w:ascii="Times New Roman" w:hAnsi="Times New Roman" w:cs="Times New Roman"/>
          <w:b/>
          <w:sz w:val="24"/>
          <w:szCs w:val="24"/>
        </w:rPr>
        <w:t>Истякский</w:t>
      </w:r>
      <w:proofErr w:type="spellEnd"/>
      <w:r w:rsidRPr="00390E4E">
        <w:rPr>
          <w:rFonts w:ascii="Times New Roman" w:hAnsi="Times New Roman" w:cs="Times New Roman"/>
          <w:b/>
          <w:sz w:val="24"/>
          <w:szCs w:val="24"/>
        </w:rPr>
        <w:t xml:space="preserve"> сельсовет муниципального района </w:t>
      </w:r>
      <w:proofErr w:type="spellStart"/>
      <w:r w:rsidRPr="00390E4E">
        <w:rPr>
          <w:rFonts w:ascii="Times New Roman" w:hAnsi="Times New Roman" w:cs="Times New Roman"/>
          <w:b/>
          <w:sz w:val="24"/>
          <w:szCs w:val="24"/>
        </w:rPr>
        <w:t>Янаульский</w:t>
      </w:r>
      <w:proofErr w:type="spellEnd"/>
      <w:r w:rsidRPr="00390E4E">
        <w:rPr>
          <w:rFonts w:ascii="Times New Roman" w:hAnsi="Times New Roman" w:cs="Times New Roman"/>
          <w:b/>
          <w:sz w:val="24"/>
          <w:szCs w:val="24"/>
        </w:rPr>
        <w:t xml:space="preserve"> район Республика Башкортостан за 201</w:t>
      </w:r>
      <w:r w:rsidR="0040490B">
        <w:rPr>
          <w:rFonts w:ascii="Times New Roman" w:hAnsi="Times New Roman" w:cs="Times New Roman"/>
          <w:b/>
          <w:sz w:val="24"/>
          <w:szCs w:val="24"/>
        </w:rPr>
        <w:t>9</w:t>
      </w:r>
      <w:r w:rsidRPr="00390E4E">
        <w:rPr>
          <w:rFonts w:ascii="Times New Roman" w:hAnsi="Times New Roman" w:cs="Times New Roman"/>
          <w:b/>
          <w:sz w:val="24"/>
          <w:szCs w:val="24"/>
        </w:rPr>
        <w:t xml:space="preserve"> год и </w:t>
      </w:r>
    </w:p>
    <w:p w:rsidR="008765FB" w:rsidRPr="00390E4E" w:rsidRDefault="0040490B" w:rsidP="00CF4A9B">
      <w:pPr>
        <w:spacing w:after="0"/>
        <w:jc w:val="center"/>
        <w:rPr>
          <w:rFonts w:ascii="Times New Roman" w:hAnsi="Times New Roman" w:cs="Times New Roman"/>
          <w:b/>
          <w:sz w:val="24"/>
          <w:szCs w:val="24"/>
        </w:rPr>
      </w:pPr>
      <w:r>
        <w:rPr>
          <w:rFonts w:ascii="Times New Roman" w:hAnsi="Times New Roman" w:cs="Times New Roman"/>
          <w:b/>
          <w:sz w:val="24"/>
          <w:szCs w:val="24"/>
        </w:rPr>
        <w:t>задачи на 2020</w:t>
      </w:r>
      <w:r w:rsidR="00390E4E" w:rsidRPr="00390E4E">
        <w:rPr>
          <w:rFonts w:ascii="Times New Roman" w:hAnsi="Times New Roman" w:cs="Times New Roman"/>
          <w:b/>
          <w:sz w:val="24"/>
          <w:szCs w:val="24"/>
        </w:rPr>
        <w:t xml:space="preserve"> год</w:t>
      </w:r>
    </w:p>
    <w:p w:rsidR="0010707E" w:rsidRDefault="00390E4E" w:rsidP="00CF4A9B">
      <w:pPr>
        <w:spacing w:after="0"/>
        <w:jc w:val="center"/>
        <w:rPr>
          <w:rFonts w:ascii="Times New Roman" w:hAnsi="Times New Roman" w:cs="Times New Roman"/>
          <w:b/>
          <w:sz w:val="24"/>
          <w:szCs w:val="24"/>
        </w:rPr>
      </w:pPr>
      <w:r w:rsidRPr="00390E4E">
        <w:rPr>
          <w:rFonts w:ascii="Times New Roman" w:hAnsi="Times New Roman" w:cs="Times New Roman"/>
          <w:b/>
          <w:sz w:val="24"/>
          <w:szCs w:val="24"/>
        </w:rPr>
        <w:t>Уважаемые депутаты, руководители предприятий и организаций,</w:t>
      </w:r>
      <w:r w:rsidR="0040490B">
        <w:rPr>
          <w:rFonts w:ascii="Times New Roman" w:hAnsi="Times New Roman" w:cs="Times New Roman"/>
          <w:b/>
          <w:sz w:val="24"/>
          <w:szCs w:val="24"/>
        </w:rPr>
        <w:t xml:space="preserve"> жители СП и</w:t>
      </w:r>
    </w:p>
    <w:p w:rsidR="00390E4E" w:rsidRDefault="00390E4E" w:rsidP="00CF4A9B">
      <w:pPr>
        <w:spacing w:after="0"/>
        <w:jc w:val="center"/>
        <w:rPr>
          <w:rFonts w:ascii="Times New Roman" w:hAnsi="Times New Roman" w:cs="Times New Roman"/>
          <w:b/>
          <w:sz w:val="24"/>
          <w:szCs w:val="24"/>
        </w:rPr>
      </w:pPr>
      <w:r w:rsidRPr="00390E4E">
        <w:rPr>
          <w:rFonts w:ascii="Times New Roman" w:hAnsi="Times New Roman" w:cs="Times New Roman"/>
          <w:b/>
          <w:sz w:val="24"/>
          <w:szCs w:val="24"/>
        </w:rPr>
        <w:t>приглашенные!</w:t>
      </w:r>
    </w:p>
    <w:p w:rsidR="0010707E" w:rsidRDefault="0010707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Уставом сельского поселения </w:t>
      </w:r>
      <w:proofErr w:type="spellStart"/>
      <w:r>
        <w:rPr>
          <w:rFonts w:ascii="Times New Roman" w:hAnsi="Times New Roman" w:cs="Times New Roman"/>
          <w:sz w:val="24"/>
          <w:szCs w:val="24"/>
        </w:rPr>
        <w:t>Истякский</w:t>
      </w:r>
      <w:proofErr w:type="spellEnd"/>
      <w:r>
        <w:rPr>
          <w:rFonts w:ascii="Times New Roman" w:hAnsi="Times New Roman" w:cs="Times New Roman"/>
          <w:sz w:val="24"/>
          <w:szCs w:val="24"/>
        </w:rPr>
        <w:t xml:space="preserve"> сельсовет муниципального района сегодня мы подводим итоги социально-экономического развития за 201</w:t>
      </w:r>
      <w:r w:rsidR="0040490B">
        <w:rPr>
          <w:rFonts w:ascii="Times New Roman" w:hAnsi="Times New Roman" w:cs="Times New Roman"/>
          <w:sz w:val="24"/>
          <w:szCs w:val="24"/>
        </w:rPr>
        <w:t>9</w:t>
      </w:r>
      <w:r>
        <w:rPr>
          <w:rFonts w:ascii="Times New Roman" w:hAnsi="Times New Roman" w:cs="Times New Roman"/>
          <w:sz w:val="24"/>
          <w:szCs w:val="24"/>
        </w:rPr>
        <w:t xml:space="preserve"> год, которые являются общим результатом работы администрации, депутатского корпуса, орган</w:t>
      </w:r>
      <w:r w:rsidR="0040490B">
        <w:rPr>
          <w:rFonts w:ascii="Times New Roman" w:hAnsi="Times New Roman" w:cs="Times New Roman"/>
          <w:sz w:val="24"/>
          <w:szCs w:val="24"/>
        </w:rPr>
        <w:t>а</w:t>
      </w:r>
      <w:r>
        <w:rPr>
          <w:rFonts w:ascii="Times New Roman" w:hAnsi="Times New Roman" w:cs="Times New Roman"/>
          <w:sz w:val="24"/>
          <w:szCs w:val="24"/>
        </w:rPr>
        <w:t xml:space="preserve"> м</w:t>
      </w:r>
      <w:r w:rsidR="0040490B">
        <w:rPr>
          <w:rFonts w:ascii="Times New Roman" w:hAnsi="Times New Roman" w:cs="Times New Roman"/>
          <w:sz w:val="24"/>
          <w:szCs w:val="24"/>
        </w:rPr>
        <w:t>естного самоуправления поселения</w:t>
      </w:r>
      <w:r>
        <w:rPr>
          <w:rFonts w:ascii="Times New Roman" w:hAnsi="Times New Roman" w:cs="Times New Roman"/>
          <w:sz w:val="24"/>
          <w:szCs w:val="24"/>
        </w:rPr>
        <w:t>, трудовых коллективов предприятий, учреждений и организаций, представителей малого бизнеса и всех без исключения жителей сельского поселения.</w:t>
      </w:r>
    </w:p>
    <w:p w:rsidR="0010707E" w:rsidRDefault="0010707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Что касается непосредственно деятельности Администрации поселения. В рамках нормотворческой годовой деятельности на заседаниях Совета депутатов рассмотрены и </w:t>
      </w:r>
      <w:r w:rsidRPr="001E61F9">
        <w:rPr>
          <w:rFonts w:ascii="Times New Roman" w:hAnsi="Times New Roman" w:cs="Times New Roman"/>
          <w:sz w:val="24"/>
          <w:szCs w:val="24"/>
        </w:rPr>
        <w:t xml:space="preserve">приняты </w:t>
      </w:r>
      <w:r w:rsidR="001E61F9" w:rsidRPr="001E61F9">
        <w:rPr>
          <w:rFonts w:ascii="Times New Roman" w:hAnsi="Times New Roman" w:cs="Times New Roman"/>
          <w:sz w:val="24"/>
          <w:szCs w:val="24"/>
        </w:rPr>
        <w:t>93</w:t>
      </w:r>
      <w:r w:rsidRPr="001E61F9">
        <w:rPr>
          <w:rFonts w:ascii="Times New Roman" w:hAnsi="Times New Roman" w:cs="Times New Roman"/>
          <w:sz w:val="24"/>
          <w:szCs w:val="24"/>
        </w:rPr>
        <w:t xml:space="preserve"> решения</w:t>
      </w:r>
      <w:r w:rsidRPr="003D4EF7">
        <w:rPr>
          <w:rFonts w:ascii="Times New Roman" w:hAnsi="Times New Roman" w:cs="Times New Roman"/>
          <w:sz w:val="24"/>
          <w:szCs w:val="24"/>
        </w:rPr>
        <w:t xml:space="preserve">, </w:t>
      </w:r>
      <w:r w:rsidR="003D4EF7" w:rsidRPr="003D4EF7">
        <w:rPr>
          <w:rFonts w:ascii="Times New Roman" w:hAnsi="Times New Roman" w:cs="Times New Roman"/>
          <w:sz w:val="24"/>
          <w:szCs w:val="24"/>
        </w:rPr>
        <w:t>77</w:t>
      </w:r>
      <w:r w:rsidRPr="003D4EF7">
        <w:rPr>
          <w:rFonts w:ascii="Times New Roman" w:hAnsi="Times New Roman" w:cs="Times New Roman"/>
          <w:sz w:val="24"/>
          <w:szCs w:val="24"/>
        </w:rPr>
        <w:t xml:space="preserve"> постановления и 49 распоряжений по различным направлениям деятельности поселения.</w:t>
      </w:r>
    </w:p>
    <w:p w:rsidR="0010707E" w:rsidRDefault="0010707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За отчетный период</w:t>
      </w:r>
      <w:r w:rsidR="003F6664">
        <w:rPr>
          <w:rFonts w:ascii="Times New Roman" w:hAnsi="Times New Roman" w:cs="Times New Roman"/>
          <w:sz w:val="24"/>
          <w:szCs w:val="24"/>
        </w:rPr>
        <w:t xml:space="preserve"> выдано </w:t>
      </w:r>
      <w:r w:rsidR="001E61F9" w:rsidRPr="001E61F9">
        <w:rPr>
          <w:rFonts w:ascii="Times New Roman" w:hAnsi="Times New Roman" w:cs="Times New Roman"/>
          <w:sz w:val="24"/>
          <w:szCs w:val="24"/>
        </w:rPr>
        <w:t>20</w:t>
      </w:r>
      <w:r w:rsidR="003F6664" w:rsidRPr="001E61F9">
        <w:rPr>
          <w:rFonts w:ascii="Times New Roman" w:hAnsi="Times New Roman" w:cs="Times New Roman"/>
          <w:sz w:val="24"/>
          <w:szCs w:val="24"/>
        </w:rPr>
        <w:t xml:space="preserve"> выписок из</w:t>
      </w:r>
      <w:r w:rsidR="00E81A7E">
        <w:rPr>
          <w:rFonts w:ascii="Times New Roman" w:hAnsi="Times New Roman" w:cs="Times New Roman"/>
          <w:sz w:val="24"/>
          <w:szCs w:val="24"/>
        </w:rPr>
        <w:t xml:space="preserve"> </w:t>
      </w:r>
      <w:proofErr w:type="spellStart"/>
      <w:r w:rsidR="00CD698A">
        <w:rPr>
          <w:rFonts w:ascii="Times New Roman" w:hAnsi="Times New Roman" w:cs="Times New Roman"/>
          <w:sz w:val="24"/>
          <w:szCs w:val="24"/>
        </w:rPr>
        <w:t>похозяйствен</w:t>
      </w:r>
      <w:r w:rsidR="003F6664">
        <w:rPr>
          <w:rFonts w:ascii="Times New Roman" w:hAnsi="Times New Roman" w:cs="Times New Roman"/>
          <w:sz w:val="24"/>
          <w:szCs w:val="24"/>
        </w:rPr>
        <w:t>ной</w:t>
      </w:r>
      <w:proofErr w:type="spellEnd"/>
      <w:r w:rsidR="003F6664">
        <w:rPr>
          <w:rFonts w:ascii="Times New Roman" w:hAnsi="Times New Roman" w:cs="Times New Roman"/>
          <w:sz w:val="24"/>
          <w:szCs w:val="24"/>
        </w:rPr>
        <w:t xml:space="preserve"> книги для оформления домовладения, наследства и другие </w:t>
      </w:r>
      <w:r w:rsidR="003F6664" w:rsidRPr="00735EDB">
        <w:rPr>
          <w:rFonts w:ascii="Times New Roman" w:hAnsi="Times New Roman" w:cs="Times New Roman"/>
          <w:sz w:val="24"/>
          <w:szCs w:val="24"/>
        </w:rPr>
        <w:t>виды справок населению-</w:t>
      </w:r>
      <w:r w:rsidR="00735EDB" w:rsidRPr="00735EDB">
        <w:rPr>
          <w:rFonts w:ascii="Times New Roman" w:hAnsi="Times New Roman" w:cs="Times New Roman"/>
          <w:sz w:val="24"/>
          <w:szCs w:val="24"/>
        </w:rPr>
        <w:t>951</w:t>
      </w:r>
      <w:r w:rsidR="003F6664">
        <w:rPr>
          <w:rFonts w:ascii="Times New Roman" w:hAnsi="Times New Roman" w:cs="Times New Roman"/>
          <w:sz w:val="24"/>
          <w:szCs w:val="24"/>
        </w:rPr>
        <w:t xml:space="preserve">, </w:t>
      </w:r>
      <w:r w:rsidR="003F6664" w:rsidRPr="001E61F9">
        <w:rPr>
          <w:rFonts w:ascii="Times New Roman" w:hAnsi="Times New Roman" w:cs="Times New Roman"/>
          <w:sz w:val="24"/>
          <w:szCs w:val="24"/>
        </w:rPr>
        <w:t xml:space="preserve">о присвоении адреса, о проживании, по вопросам принадлежности объектов недвижимости, по составу семьи и иным вопросам. </w:t>
      </w:r>
    </w:p>
    <w:p w:rsidR="003F6664" w:rsidRDefault="003F6664"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Одной из значимых экономических составляющих для поселения является личное подсобное хозяйство граждан, от их развития сегодня во многом зависит благосостояние населения. Учет личных подсобных хозяйств осуществляется на основании сведений граждан, ведущих личное подсобное хозяйство в </w:t>
      </w:r>
      <w:proofErr w:type="spellStart"/>
      <w:r>
        <w:rPr>
          <w:rFonts w:ascii="Times New Roman" w:hAnsi="Times New Roman" w:cs="Times New Roman"/>
          <w:sz w:val="24"/>
          <w:szCs w:val="24"/>
        </w:rPr>
        <w:t>похозяйственных</w:t>
      </w:r>
      <w:proofErr w:type="spellEnd"/>
      <w:r>
        <w:rPr>
          <w:rFonts w:ascii="Times New Roman" w:hAnsi="Times New Roman" w:cs="Times New Roman"/>
          <w:sz w:val="24"/>
          <w:szCs w:val="24"/>
        </w:rPr>
        <w:t xml:space="preserve"> книгах.</w:t>
      </w:r>
    </w:p>
    <w:p w:rsidR="00344248" w:rsidRDefault="00344248"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Оценивая социально-экономическое развитие сельского поселения за 201</w:t>
      </w:r>
      <w:r w:rsidR="0040490B">
        <w:rPr>
          <w:rFonts w:ascii="Times New Roman" w:hAnsi="Times New Roman" w:cs="Times New Roman"/>
          <w:sz w:val="24"/>
          <w:szCs w:val="24"/>
        </w:rPr>
        <w:t>9</w:t>
      </w:r>
      <w:r>
        <w:rPr>
          <w:rFonts w:ascii="Times New Roman" w:hAnsi="Times New Roman" w:cs="Times New Roman"/>
          <w:sz w:val="24"/>
          <w:szCs w:val="24"/>
        </w:rPr>
        <w:t xml:space="preserve"> год, следует отметить, что </w:t>
      </w:r>
      <w:r w:rsidR="00FB2F57">
        <w:rPr>
          <w:rFonts w:ascii="Times New Roman" w:hAnsi="Times New Roman" w:cs="Times New Roman"/>
          <w:sz w:val="24"/>
          <w:szCs w:val="24"/>
        </w:rPr>
        <w:t>по большинству основных показателей наблюдается положительная динамика. Отсутствует задолженность по заработной плате</w:t>
      </w:r>
      <w:r w:rsidR="0025111B">
        <w:rPr>
          <w:rFonts w:ascii="Times New Roman" w:hAnsi="Times New Roman" w:cs="Times New Roman"/>
          <w:sz w:val="24"/>
          <w:szCs w:val="24"/>
        </w:rPr>
        <w:t xml:space="preserve"> и предприятиям.</w:t>
      </w:r>
    </w:p>
    <w:p w:rsidR="0025111B" w:rsidRDefault="0025111B"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За отчетный период в общей</w:t>
      </w:r>
      <w:r w:rsidR="005C24E9">
        <w:rPr>
          <w:rFonts w:ascii="Times New Roman" w:hAnsi="Times New Roman" w:cs="Times New Roman"/>
          <w:sz w:val="24"/>
          <w:szCs w:val="24"/>
        </w:rPr>
        <w:t xml:space="preserve"> сложности отремонтировано3.7 километров дорог местного значения</w:t>
      </w:r>
      <w:r>
        <w:rPr>
          <w:rFonts w:ascii="Times New Roman" w:hAnsi="Times New Roman" w:cs="Times New Roman"/>
          <w:sz w:val="24"/>
          <w:szCs w:val="24"/>
        </w:rPr>
        <w:t>.</w:t>
      </w:r>
    </w:p>
    <w:p w:rsidR="0025111B" w:rsidRDefault="0025111B"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А теперь-более подробно.</w:t>
      </w:r>
    </w:p>
    <w:p w:rsidR="00237070" w:rsidRDefault="00BF578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Главным инструментом проведения социальной</w:t>
      </w:r>
      <w:r w:rsidR="00237070">
        <w:rPr>
          <w:rFonts w:ascii="Times New Roman" w:hAnsi="Times New Roman" w:cs="Times New Roman"/>
          <w:sz w:val="24"/>
          <w:szCs w:val="24"/>
        </w:rPr>
        <w:t xml:space="preserve">, финансовой и инвестиционной политики на территории сельского поселения является </w:t>
      </w:r>
      <w:r w:rsidR="00237070" w:rsidRPr="00237070">
        <w:rPr>
          <w:rFonts w:ascii="Times New Roman" w:hAnsi="Times New Roman" w:cs="Times New Roman"/>
          <w:b/>
          <w:sz w:val="24"/>
          <w:szCs w:val="24"/>
          <w:u w:val="single"/>
        </w:rPr>
        <w:t>БЮДЖЕТ</w:t>
      </w:r>
      <w:r w:rsidR="00237070">
        <w:rPr>
          <w:rFonts w:ascii="Times New Roman" w:hAnsi="Times New Roman" w:cs="Times New Roman"/>
          <w:sz w:val="24"/>
          <w:szCs w:val="24"/>
        </w:rPr>
        <w:t xml:space="preserve"> сельского поселения и составляет </w:t>
      </w:r>
      <w:r w:rsidR="007E10D9" w:rsidRPr="007E10D9">
        <w:rPr>
          <w:rFonts w:ascii="Times New Roman" w:hAnsi="Times New Roman" w:cs="Times New Roman"/>
          <w:sz w:val="24"/>
          <w:szCs w:val="24"/>
        </w:rPr>
        <w:t>5</w:t>
      </w:r>
      <w:r w:rsidR="00237070" w:rsidRPr="007E10D9">
        <w:rPr>
          <w:rFonts w:ascii="Times New Roman" w:hAnsi="Times New Roman" w:cs="Times New Roman"/>
          <w:sz w:val="24"/>
          <w:szCs w:val="24"/>
        </w:rPr>
        <w:t xml:space="preserve"> млн. </w:t>
      </w:r>
      <w:r w:rsidR="007E10D9" w:rsidRPr="007E10D9">
        <w:rPr>
          <w:rFonts w:ascii="Times New Roman" w:hAnsi="Times New Roman" w:cs="Times New Roman"/>
          <w:sz w:val="24"/>
          <w:szCs w:val="24"/>
        </w:rPr>
        <w:t>3</w:t>
      </w:r>
      <w:r w:rsidR="0011646F">
        <w:rPr>
          <w:rFonts w:ascii="Times New Roman" w:hAnsi="Times New Roman" w:cs="Times New Roman"/>
          <w:sz w:val="24"/>
          <w:szCs w:val="24"/>
        </w:rPr>
        <w:t>00</w:t>
      </w:r>
      <w:r w:rsidR="00237070" w:rsidRPr="007E10D9">
        <w:rPr>
          <w:rFonts w:ascii="Times New Roman" w:hAnsi="Times New Roman" w:cs="Times New Roman"/>
          <w:sz w:val="24"/>
          <w:szCs w:val="24"/>
        </w:rPr>
        <w:t>тыс</w:t>
      </w:r>
      <w:proofErr w:type="gramStart"/>
      <w:r w:rsidR="00237070" w:rsidRPr="007E10D9">
        <w:rPr>
          <w:rFonts w:ascii="Times New Roman" w:hAnsi="Times New Roman" w:cs="Times New Roman"/>
          <w:sz w:val="24"/>
          <w:szCs w:val="24"/>
        </w:rPr>
        <w:t>.р</w:t>
      </w:r>
      <w:proofErr w:type="gramEnd"/>
      <w:r w:rsidR="00237070" w:rsidRPr="007E10D9">
        <w:rPr>
          <w:rFonts w:ascii="Times New Roman" w:hAnsi="Times New Roman" w:cs="Times New Roman"/>
          <w:sz w:val="24"/>
          <w:szCs w:val="24"/>
        </w:rPr>
        <w:t>ублей.</w:t>
      </w:r>
    </w:p>
    <w:p w:rsidR="00237070" w:rsidRDefault="00237070" w:rsidP="0040490B">
      <w:pPr>
        <w:spacing w:after="0"/>
        <w:ind w:firstLine="708"/>
        <w:jc w:val="both"/>
        <w:rPr>
          <w:rFonts w:ascii="Times New Roman" w:hAnsi="Times New Roman" w:cs="Times New Roman"/>
          <w:sz w:val="24"/>
          <w:szCs w:val="24"/>
        </w:rPr>
      </w:pPr>
      <w:r w:rsidRPr="00266CE7">
        <w:rPr>
          <w:rFonts w:ascii="Times New Roman" w:hAnsi="Times New Roman" w:cs="Times New Roman"/>
          <w:b/>
          <w:sz w:val="24"/>
          <w:szCs w:val="24"/>
        </w:rPr>
        <w:t>Исполнение бюджета</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Истякский</w:t>
      </w:r>
      <w:proofErr w:type="spellEnd"/>
      <w:r>
        <w:rPr>
          <w:rFonts w:ascii="Times New Roman" w:hAnsi="Times New Roman" w:cs="Times New Roman"/>
          <w:sz w:val="24"/>
          <w:szCs w:val="24"/>
        </w:rPr>
        <w:t xml:space="preserve"> сельсовет муниципального района </w:t>
      </w:r>
      <w:proofErr w:type="spellStart"/>
      <w:r>
        <w:rPr>
          <w:rFonts w:ascii="Times New Roman" w:hAnsi="Times New Roman" w:cs="Times New Roman"/>
          <w:sz w:val="24"/>
          <w:szCs w:val="24"/>
        </w:rPr>
        <w:t>Янаульский</w:t>
      </w:r>
      <w:proofErr w:type="spellEnd"/>
      <w:r>
        <w:rPr>
          <w:rFonts w:ascii="Times New Roman" w:hAnsi="Times New Roman" w:cs="Times New Roman"/>
          <w:sz w:val="24"/>
          <w:szCs w:val="24"/>
        </w:rPr>
        <w:t xml:space="preserve"> район за 201</w:t>
      </w:r>
      <w:r w:rsidR="005C24E9">
        <w:rPr>
          <w:rFonts w:ascii="Times New Roman" w:hAnsi="Times New Roman" w:cs="Times New Roman"/>
          <w:sz w:val="24"/>
          <w:szCs w:val="24"/>
        </w:rPr>
        <w:t>9</w:t>
      </w:r>
      <w:r>
        <w:rPr>
          <w:rFonts w:ascii="Times New Roman" w:hAnsi="Times New Roman" w:cs="Times New Roman"/>
          <w:sz w:val="24"/>
          <w:szCs w:val="24"/>
        </w:rPr>
        <w:t xml:space="preserve"> год составило </w:t>
      </w:r>
      <w:r w:rsidR="007E10D9" w:rsidRPr="007E10D9">
        <w:rPr>
          <w:rFonts w:ascii="Times New Roman" w:hAnsi="Times New Roman" w:cs="Times New Roman"/>
          <w:sz w:val="24"/>
          <w:szCs w:val="24"/>
        </w:rPr>
        <w:t>5</w:t>
      </w:r>
      <w:r w:rsidRPr="007E10D9">
        <w:rPr>
          <w:rFonts w:ascii="Times New Roman" w:hAnsi="Times New Roman" w:cs="Times New Roman"/>
          <w:sz w:val="24"/>
          <w:szCs w:val="24"/>
        </w:rPr>
        <w:t xml:space="preserve"> млн. </w:t>
      </w:r>
      <w:r w:rsidR="007E10D9" w:rsidRPr="007E10D9">
        <w:rPr>
          <w:rFonts w:ascii="Times New Roman" w:hAnsi="Times New Roman" w:cs="Times New Roman"/>
          <w:sz w:val="24"/>
          <w:szCs w:val="24"/>
        </w:rPr>
        <w:t>3</w:t>
      </w:r>
      <w:r w:rsidR="0011646F">
        <w:rPr>
          <w:rFonts w:ascii="Times New Roman" w:hAnsi="Times New Roman" w:cs="Times New Roman"/>
          <w:sz w:val="24"/>
          <w:szCs w:val="24"/>
        </w:rPr>
        <w:t>00</w:t>
      </w:r>
      <w:r w:rsidRPr="007E10D9">
        <w:rPr>
          <w:rFonts w:ascii="Times New Roman" w:hAnsi="Times New Roman" w:cs="Times New Roman"/>
          <w:sz w:val="24"/>
          <w:szCs w:val="24"/>
        </w:rPr>
        <w:t>тыс</w:t>
      </w:r>
      <w:proofErr w:type="gramStart"/>
      <w:r w:rsidRPr="007E10D9">
        <w:rPr>
          <w:rFonts w:ascii="Times New Roman" w:hAnsi="Times New Roman" w:cs="Times New Roman"/>
          <w:sz w:val="24"/>
          <w:szCs w:val="24"/>
        </w:rPr>
        <w:t>.р</w:t>
      </w:r>
      <w:proofErr w:type="gramEnd"/>
      <w:r w:rsidRPr="007E10D9">
        <w:rPr>
          <w:rFonts w:ascii="Times New Roman" w:hAnsi="Times New Roman" w:cs="Times New Roman"/>
          <w:sz w:val="24"/>
          <w:szCs w:val="24"/>
        </w:rPr>
        <w:t>ублей.</w:t>
      </w:r>
    </w:p>
    <w:p w:rsidR="00237070" w:rsidRDefault="00266CE7"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Доля налоговых доходов бюджета в общем объеме доходов бюджета сельского поселения </w:t>
      </w:r>
      <w:r w:rsidRPr="00CE31BC">
        <w:rPr>
          <w:rFonts w:ascii="Times New Roman" w:hAnsi="Times New Roman" w:cs="Times New Roman"/>
          <w:sz w:val="24"/>
          <w:szCs w:val="24"/>
        </w:rPr>
        <w:t xml:space="preserve">составляет </w:t>
      </w:r>
      <w:r w:rsidR="00D84702" w:rsidRPr="00CE31BC">
        <w:rPr>
          <w:rFonts w:ascii="Times New Roman" w:hAnsi="Times New Roman" w:cs="Times New Roman"/>
          <w:sz w:val="24"/>
          <w:szCs w:val="24"/>
        </w:rPr>
        <w:t>8</w:t>
      </w:r>
      <w:r w:rsidRPr="00CE31BC">
        <w:rPr>
          <w:rFonts w:ascii="Times New Roman" w:hAnsi="Times New Roman" w:cs="Times New Roman"/>
          <w:sz w:val="24"/>
          <w:szCs w:val="24"/>
        </w:rPr>
        <w:t xml:space="preserve"> % - это </w:t>
      </w:r>
      <w:r w:rsidR="00D84702" w:rsidRPr="00CE31BC">
        <w:rPr>
          <w:rFonts w:ascii="Times New Roman" w:hAnsi="Times New Roman" w:cs="Times New Roman"/>
          <w:sz w:val="24"/>
          <w:szCs w:val="24"/>
        </w:rPr>
        <w:t>420</w:t>
      </w:r>
      <w:r w:rsidRPr="00CE31BC">
        <w:rPr>
          <w:rFonts w:ascii="Times New Roman" w:hAnsi="Times New Roman" w:cs="Times New Roman"/>
          <w:sz w:val="24"/>
          <w:szCs w:val="24"/>
        </w:rPr>
        <w:t xml:space="preserve"> тыс</w:t>
      </w:r>
      <w:proofErr w:type="gramStart"/>
      <w:r w:rsidRPr="00CE31BC">
        <w:rPr>
          <w:rFonts w:ascii="Times New Roman" w:hAnsi="Times New Roman" w:cs="Times New Roman"/>
          <w:sz w:val="24"/>
          <w:szCs w:val="24"/>
        </w:rPr>
        <w:t>.р</w:t>
      </w:r>
      <w:proofErr w:type="gramEnd"/>
      <w:r w:rsidRPr="00CE31BC">
        <w:rPr>
          <w:rFonts w:ascii="Times New Roman" w:hAnsi="Times New Roman" w:cs="Times New Roman"/>
          <w:sz w:val="24"/>
          <w:szCs w:val="24"/>
        </w:rPr>
        <w:t xml:space="preserve">ублей и неналоговых безвозмездные поступления в бюджет составили </w:t>
      </w:r>
      <w:r w:rsidR="00D84702" w:rsidRPr="00CE31BC">
        <w:rPr>
          <w:rFonts w:ascii="Times New Roman" w:hAnsi="Times New Roman" w:cs="Times New Roman"/>
          <w:sz w:val="24"/>
          <w:szCs w:val="24"/>
        </w:rPr>
        <w:t>92</w:t>
      </w:r>
      <w:r w:rsidRPr="00CE31BC">
        <w:rPr>
          <w:rFonts w:ascii="Times New Roman" w:hAnsi="Times New Roman" w:cs="Times New Roman"/>
          <w:sz w:val="24"/>
          <w:szCs w:val="24"/>
        </w:rPr>
        <w:t xml:space="preserve">% - это 4млн. </w:t>
      </w:r>
      <w:r w:rsidR="00CE31BC" w:rsidRPr="00CE31BC">
        <w:rPr>
          <w:rFonts w:ascii="Times New Roman" w:hAnsi="Times New Roman" w:cs="Times New Roman"/>
          <w:sz w:val="24"/>
          <w:szCs w:val="24"/>
        </w:rPr>
        <w:t>900</w:t>
      </w:r>
      <w:r w:rsidRPr="00CE31BC">
        <w:rPr>
          <w:rFonts w:ascii="Times New Roman" w:hAnsi="Times New Roman" w:cs="Times New Roman"/>
          <w:sz w:val="24"/>
          <w:szCs w:val="24"/>
        </w:rPr>
        <w:t xml:space="preserve"> тыс.рублей.</w:t>
      </w:r>
    </w:p>
    <w:p w:rsidR="00266CE7" w:rsidRDefault="00266CE7"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Успешное решение вопросов жизнеобеспечения сельского поселения во многом зависит от дотаций, субсидий, межбюджетных трансфертов которые составляют </w:t>
      </w:r>
      <w:r w:rsidR="00CE31BC" w:rsidRPr="00CE31BC">
        <w:rPr>
          <w:rFonts w:ascii="Times New Roman" w:hAnsi="Times New Roman" w:cs="Times New Roman"/>
          <w:sz w:val="24"/>
          <w:szCs w:val="24"/>
        </w:rPr>
        <w:t>92</w:t>
      </w:r>
      <w:r w:rsidRPr="00CE31BC">
        <w:rPr>
          <w:rFonts w:ascii="Times New Roman" w:hAnsi="Times New Roman" w:cs="Times New Roman"/>
          <w:sz w:val="24"/>
          <w:szCs w:val="24"/>
        </w:rPr>
        <w:t>%,</w:t>
      </w:r>
      <w:r>
        <w:rPr>
          <w:rFonts w:ascii="Times New Roman" w:hAnsi="Times New Roman" w:cs="Times New Roman"/>
          <w:sz w:val="24"/>
          <w:szCs w:val="24"/>
        </w:rPr>
        <w:t xml:space="preserve"> как ранее было сказано.</w:t>
      </w:r>
    </w:p>
    <w:p w:rsidR="00266CE7" w:rsidRDefault="00266CE7"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Основную долю налоговых доходов - </w:t>
      </w:r>
      <w:r w:rsidR="00043B2C" w:rsidRPr="00043B2C">
        <w:rPr>
          <w:rFonts w:ascii="Times New Roman" w:hAnsi="Times New Roman" w:cs="Times New Roman"/>
          <w:sz w:val="24"/>
          <w:szCs w:val="24"/>
        </w:rPr>
        <w:t>7</w:t>
      </w:r>
      <w:r w:rsidRPr="00043B2C">
        <w:rPr>
          <w:rFonts w:ascii="Times New Roman" w:hAnsi="Times New Roman" w:cs="Times New Roman"/>
          <w:sz w:val="24"/>
          <w:szCs w:val="24"/>
        </w:rPr>
        <w:t>3%</w:t>
      </w:r>
      <w:r>
        <w:rPr>
          <w:rFonts w:ascii="Times New Roman" w:hAnsi="Times New Roman" w:cs="Times New Roman"/>
          <w:sz w:val="24"/>
          <w:szCs w:val="24"/>
        </w:rPr>
        <w:t xml:space="preserve"> - составляет земельный</w:t>
      </w:r>
      <w:r w:rsidR="00043B2C">
        <w:rPr>
          <w:rFonts w:ascii="Times New Roman" w:hAnsi="Times New Roman" w:cs="Times New Roman"/>
          <w:sz w:val="24"/>
          <w:szCs w:val="24"/>
        </w:rPr>
        <w:t xml:space="preserve"> и сельхоз</w:t>
      </w:r>
      <w:r>
        <w:rPr>
          <w:rFonts w:ascii="Times New Roman" w:hAnsi="Times New Roman" w:cs="Times New Roman"/>
          <w:sz w:val="24"/>
          <w:szCs w:val="24"/>
        </w:rPr>
        <w:t xml:space="preserve"> налог </w:t>
      </w:r>
      <w:r w:rsidRPr="00043B2C">
        <w:rPr>
          <w:rFonts w:ascii="Times New Roman" w:hAnsi="Times New Roman" w:cs="Times New Roman"/>
          <w:sz w:val="24"/>
          <w:szCs w:val="24"/>
        </w:rPr>
        <w:t xml:space="preserve">поступило </w:t>
      </w:r>
      <w:r w:rsidR="00043B2C" w:rsidRPr="00043B2C">
        <w:rPr>
          <w:rFonts w:ascii="Times New Roman" w:hAnsi="Times New Roman" w:cs="Times New Roman"/>
          <w:sz w:val="24"/>
          <w:szCs w:val="24"/>
        </w:rPr>
        <w:t>307</w:t>
      </w:r>
      <w:r w:rsidRPr="00043B2C">
        <w:rPr>
          <w:rFonts w:ascii="Times New Roman" w:hAnsi="Times New Roman" w:cs="Times New Roman"/>
          <w:sz w:val="24"/>
          <w:szCs w:val="24"/>
        </w:rPr>
        <w:t xml:space="preserve"> тыс</w:t>
      </w:r>
      <w:proofErr w:type="gramStart"/>
      <w:r w:rsidRPr="00043B2C">
        <w:rPr>
          <w:rFonts w:ascii="Times New Roman" w:hAnsi="Times New Roman" w:cs="Times New Roman"/>
          <w:sz w:val="24"/>
          <w:szCs w:val="24"/>
        </w:rPr>
        <w:t>.р</w:t>
      </w:r>
      <w:proofErr w:type="gramEnd"/>
      <w:r w:rsidRPr="00043B2C">
        <w:rPr>
          <w:rFonts w:ascii="Times New Roman" w:hAnsi="Times New Roman" w:cs="Times New Roman"/>
          <w:sz w:val="24"/>
          <w:szCs w:val="24"/>
        </w:rPr>
        <w:t>ублей. Другим</w:t>
      </w:r>
      <w:r>
        <w:rPr>
          <w:rFonts w:ascii="Times New Roman" w:hAnsi="Times New Roman" w:cs="Times New Roman"/>
          <w:sz w:val="24"/>
          <w:szCs w:val="24"/>
        </w:rPr>
        <w:t xml:space="preserve"> показателем является НДФЛ </w:t>
      </w:r>
      <w:r w:rsidR="004F4919">
        <w:rPr>
          <w:rFonts w:ascii="Times New Roman" w:hAnsi="Times New Roman" w:cs="Times New Roman"/>
          <w:sz w:val="24"/>
          <w:szCs w:val="24"/>
        </w:rPr>
        <w:t>12</w:t>
      </w:r>
      <w:r w:rsidR="006B6CE1">
        <w:rPr>
          <w:rFonts w:ascii="Times New Roman" w:hAnsi="Times New Roman" w:cs="Times New Roman"/>
          <w:sz w:val="24"/>
          <w:szCs w:val="24"/>
        </w:rPr>
        <w:t>% - 4</w:t>
      </w:r>
      <w:r>
        <w:rPr>
          <w:rFonts w:ascii="Times New Roman" w:hAnsi="Times New Roman" w:cs="Times New Roman"/>
          <w:sz w:val="24"/>
          <w:szCs w:val="24"/>
        </w:rPr>
        <w:t xml:space="preserve">4 тыс.рублей и </w:t>
      </w:r>
      <w:r w:rsidR="002A3EEE">
        <w:rPr>
          <w:rFonts w:ascii="Times New Roman" w:hAnsi="Times New Roman" w:cs="Times New Roman"/>
          <w:sz w:val="24"/>
          <w:szCs w:val="24"/>
        </w:rPr>
        <w:t xml:space="preserve">имущественный налог </w:t>
      </w:r>
      <w:r w:rsidR="00024D79">
        <w:rPr>
          <w:rFonts w:ascii="Times New Roman" w:hAnsi="Times New Roman" w:cs="Times New Roman"/>
          <w:sz w:val="24"/>
          <w:szCs w:val="24"/>
        </w:rPr>
        <w:t xml:space="preserve"> 11% - </w:t>
      </w:r>
      <w:r w:rsidR="002A3EEE">
        <w:rPr>
          <w:rFonts w:ascii="Times New Roman" w:hAnsi="Times New Roman" w:cs="Times New Roman"/>
          <w:sz w:val="24"/>
          <w:szCs w:val="24"/>
        </w:rPr>
        <w:t>46</w:t>
      </w:r>
      <w:r w:rsidRPr="00043B2C">
        <w:rPr>
          <w:rFonts w:ascii="Times New Roman" w:hAnsi="Times New Roman" w:cs="Times New Roman"/>
          <w:sz w:val="24"/>
          <w:szCs w:val="24"/>
        </w:rPr>
        <w:t>тыс.рублей.</w:t>
      </w:r>
    </w:p>
    <w:p w:rsidR="00266CE7" w:rsidRDefault="0034419E" w:rsidP="0040490B">
      <w:pPr>
        <w:spacing w:after="0"/>
        <w:ind w:firstLine="708"/>
        <w:jc w:val="both"/>
        <w:rPr>
          <w:rFonts w:ascii="Times New Roman" w:hAnsi="Times New Roman" w:cs="Times New Roman"/>
          <w:sz w:val="24"/>
          <w:szCs w:val="24"/>
        </w:rPr>
      </w:pPr>
      <w:r w:rsidRPr="0034419E">
        <w:rPr>
          <w:rFonts w:ascii="Times New Roman" w:hAnsi="Times New Roman" w:cs="Times New Roman"/>
          <w:b/>
          <w:sz w:val="24"/>
          <w:szCs w:val="24"/>
        </w:rPr>
        <w:t>Расходы бюджета</w:t>
      </w:r>
      <w:r>
        <w:rPr>
          <w:rFonts w:ascii="Times New Roman" w:hAnsi="Times New Roman" w:cs="Times New Roman"/>
          <w:sz w:val="24"/>
          <w:szCs w:val="24"/>
        </w:rPr>
        <w:t xml:space="preserve"> сельского поселения соответственно тоже составили </w:t>
      </w:r>
      <w:r w:rsidR="0092769C" w:rsidRPr="0092769C">
        <w:rPr>
          <w:rFonts w:ascii="Times New Roman" w:hAnsi="Times New Roman" w:cs="Times New Roman"/>
          <w:sz w:val="24"/>
          <w:szCs w:val="24"/>
        </w:rPr>
        <w:t>5 млн. 300</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ублей – Наибольший удельный вес в структуре расходов занимает расходы на уличное освещение </w:t>
      </w:r>
      <w:r w:rsidR="0092769C" w:rsidRPr="0092769C">
        <w:rPr>
          <w:rFonts w:ascii="Times New Roman" w:hAnsi="Times New Roman" w:cs="Times New Roman"/>
          <w:sz w:val="24"/>
          <w:szCs w:val="24"/>
        </w:rPr>
        <w:t xml:space="preserve">664 </w:t>
      </w:r>
      <w:r w:rsidRPr="0092769C">
        <w:rPr>
          <w:rFonts w:ascii="Times New Roman" w:hAnsi="Times New Roman" w:cs="Times New Roman"/>
          <w:sz w:val="24"/>
          <w:szCs w:val="24"/>
        </w:rPr>
        <w:t xml:space="preserve">тыс.рублей – </w:t>
      </w:r>
      <w:r w:rsidR="00CD698A">
        <w:rPr>
          <w:rFonts w:ascii="Times New Roman" w:hAnsi="Times New Roman" w:cs="Times New Roman"/>
          <w:sz w:val="24"/>
          <w:szCs w:val="24"/>
        </w:rPr>
        <w:t>13</w:t>
      </w:r>
      <w:r w:rsidRPr="0092769C">
        <w:rPr>
          <w:rFonts w:ascii="Times New Roman" w:hAnsi="Times New Roman" w:cs="Times New Roman"/>
          <w:sz w:val="24"/>
          <w:szCs w:val="24"/>
        </w:rPr>
        <w:t>%</w:t>
      </w:r>
      <w:r>
        <w:rPr>
          <w:rFonts w:ascii="Times New Roman" w:hAnsi="Times New Roman" w:cs="Times New Roman"/>
          <w:sz w:val="24"/>
          <w:szCs w:val="24"/>
        </w:rPr>
        <w:t>.</w:t>
      </w:r>
    </w:p>
    <w:p w:rsidR="0034419E" w:rsidRDefault="0034419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Несмотря на некоторые трудности с исполнением бюджета, задачи выполнены в полном объеме, задолженности бюджета по оплате труда, и другим организациям не допущено.</w:t>
      </w:r>
    </w:p>
    <w:p w:rsidR="0034419E" w:rsidRDefault="0034419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Основу </w:t>
      </w:r>
      <w:r w:rsidRPr="0034419E">
        <w:rPr>
          <w:rFonts w:ascii="Times New Roman" w:hAnsi="Times New Roman" w:cs="Times New Roman"/>
          <w:b/>
          <w:sz w:val="24"/>
          <w:szCs w:val="24"/>
          <w:u w:val="single"/>
        </w:rPr>
        <w:t>ЭКОНОМИКИ</w:t>
      </w:r>
      <w:r>
        <w:rPr>
          <w:rFonts w:ascii="Times New Roman" w:hAnsi="Times New Roman" w:cs="Times New Roman"/>
          <w:sz w:val="24"/>
          <w:szCs w:val="24"/>
        </w:rPr>
        <w:t xml:space="preserve">сельского поселения по-прежнему составляет сельское </w:t>
      </w:r>
      <w:r w:rsidR="00052634">
        <w:rPr>
          <w:rFonts w:ascii="Times New Roman" w:hAnsi="Times New Roman" w:cs="Times New Roman"/>
          <w:sz w:val="24"/>
          <w:szCs w:val="24"/>
        </w:rPr>
        <w:t>хозяйство.</w:t>
      </w:r>
    </w:p>
    <w:p w:rsidR="00052634" w:rsidRDefault="00052634" w:rsidP="0040490B">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территории сельского поселения ведут производственную деятельность 2 крупных Крестьянских фермерских хозяйств (ИП (КФХ) </w:t>
      </w:r>
      <w:proofErr w:type="spellStart"/>
      <w:r>
        <w:rPr>
          <w:rFonts w:ascii="Times New Roman" w:hAnsi="Times New Roman" w:cs="Times New Roman"/>
          <w:sz w:val="24"/>
          <w:szCs w:val="24"/>
        </w:rPr>
        <w:t>Валеева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Гульназ</w:t>
      </w:r>
      <w:proofErr w:type="spellEnd"/>
      <w:r w:rsidR="00E81A7E">
        <w:rPr>
          <w:rFonts w:ascii="Times New Roman" w:hAnsi="Times New Roman" w:cs="Times New Roman"/>
          <w:sz w:val="24"/>
          <w:szCs w:val="24"/>
        </w:rPr>
        <w:t xml:space="preserve"> </w:t>
      </w:r>
      <w:proofErr w:type="spellStart"/>
      <w:r>
        <w:rPr>
          <w:rFonts w:ascii="Times New Roman" w:hAnsi="Times New Roman" w:cs="Times New Roman"/>
          <w:sz w:val="24"/>
          <w:szCs w:val="24"/>
        </w:rPr>
        <w:t>Фаритовна</w:t>
      </w:r>
      <w:proofErr w:type="spellEnd"/>
      <w:r>
        <w:rPr>
          <w:rFonts w:ascii="Times New Roman" w:hAnsi="Times New Roman" w:cs="Times New Roman"/>
          <w:sz w:val="24"/>
          <w:szCs w:val="24"/>
        </w:rPr>
        <w:t xml:space="preserve"> и И</w:t>
      </w:r>
      <w:r w:rsidR="00621ED2">
        <w:rPr>
          <w:rFonts w:ascii="Times New Roman" w:hAnsi="Times New Roman" w:cs="Times New Roman"/>
          <w:sz w:val="24"/>
          <w:szCs w:val="24"/>
        </w:rPr>
        <w:t xml:space="preserve">П (КФХ) </w:t>
      </w:r>
      <w:proofErr w:type="spellStart"/>
      <w:r w:rsidR="00621ED2">
        <w:rPr>
          <w:rFonts w:ascii="Times New Roman" w:hAnsi="Times New Roman" w:cs="Times New Roman"/>
          <w:sz w:val="24"/>
          <w:szCs w:val="24"/>
        </w:rPr>
        <w:t>Валеев</w:t>
      </w:r>
      <w:proofErr w:type="spellEnd"/>
      <w:r w:rsidR="00621ED2">
        <w:rPr>
          <w:rFonts w:ascii="Times New Roman" w:hAnsi="Times New Roman" w:cs="Times New Roman"/>
          <w:sz w:val="24"/>
          <w:szCs w:val="24"/>
        </w:rPr>
        <w:t xml:space="preserve"> Зиннур </w:t>
      </w:r>
      <w:proofErr w:type="spellStart"/>
      <w:r w:rsidR="00621ED2">
        <w:rPr>
          <w:rFonts w:ascii="Times New Roman" w:hAnsi="Times New Roman" w:cs="Times New Roman"/>
          <w:sz w:val="24"/>
          <w:szCs w:val="24"/>
        </w:rPr>
        <w:t>Рашитович</w:t>
      </w:r>
      <w:proofErr w:type="spellEnd"/>
      <w:r>
        <w:rPr>
          <w:rFonts w:ascii="Times New Roman" w:hAnsi="Times New Roman" w:cs="Times New Roman"/>
          <w:sz w:val="24"/>
          <w:szCs w:val="24"/>
        </w:rPr>
        <w:t>.</w:t>
      </w:r>
      <w:proofErr w:type="gramEnd"/>
    </w:p>
    <w:p w:rsidR="002679F0" w:rsidRDefault="00052634"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КФХ) </w:t>
      </w:r>
      <w:proofErr w:type="spellStart"/>
      <w:r>
        <w:rPr>
          <w:rFonts w:ascii="Times New Roman" w:hAnsi="Times New Roman" w:cs="Times New Roman"/>
          <w:sz w:val="24"/>
          <w:szCs w:val="24"/>
        </w:rPr>
        <w:t>Валеева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Гульназ</w:t>
      </w:r>
      <w:proofErr w:type="spellEnd"/>
      <w:r w:rsidR="00E81A7E">
        <w:rPr>
          <w:rFonts w:ascii="Times New Roman" w:hAnsi="Times New Roman" w:cs="Times New Roman"/>
          <w:sz w:val="24"/>
          <w:szCs w:val="24"/>
        </w:rPr>
        <w:t xml:space="preserve"> </w:t>
      </w:r>
      <w:proofErr w:type="spellStart"/>
      <w:r>
        <w:rPr>
          <w:rFonts w:ascii="Times New Roman" w:hAnsi="Times New Roman" w:cs="Times New Roman"/>
          <w:sz w:val="24"/>
          <w:szCs w:val="24"/>
        </w:rPr>
        <w:t>Фаритовна</w:t>
      </w:r>
      <w:proofErr w:type="spellEnd"/>
      <w:r w:rsidR="00E81A7E">
        <w:rPr>
          <w:rFonts w:ascii="Times New Roman" w:hAnsi="Times New Roman" w:cs="Times New Roman"/>
          <w:sz w:val="24"/>
          <w:szCs w:val="24"/>
        </w:rPr>
        <w:t xml:space="preserve"> </w:t>
      </w:r>
      <w:r w:rsidRPr="0071476E">
        <w:rPr>
          <w:rFonts w:ascii="Times New Roman" w:hAnsi="Times New Roman" w:cs="Times New Roman"/>
          <w:sz w:val="24"/>
          <w:szCs w:val="24"/>
        </w:rPr>
        <w:t xml:space="preserve">насчитывается </w:t>
      </w:r>
      <w:r w:rsidR="0071476E" w:rsidRPr="0071476E">
        <w:rPr>
          <w:rFonts w:ascii="Times New Roman" w:hAnsi="Times New Roman" w:cs="Times New Roman"/>
          <w:sz w:val="24"/>
          <w:szCs w:val="24"/>
        </w:rPr>
        <w:t>205</w:t>
      </w:r>
      <w:r w:rsidR="002679F0" w:rsidRPr="0071476E">
        <w:rPr>
          <w:rFonts w:ascii="Times New Roman" w:hAnsi="Times New Roman" w:cs="Times New Roman"/>
          <w:sz w:val="24"/>
          <w:szCs w:val="24"/>
        </w:rPr>
        <w:t xml:space="preserve"> голов КРС</w:t>
      </w:r>
      <w:r w:rsidR="0071476E" w:rsidRPr="0071476E">
        <w:rPr>
          <w:rFonts w:ascii="Times New Roman" w:hAnsi="Times New Roman" w:cs="Times New Roman"/>
          <w:sz w:val="24"/>
          <w:szCs w:val="24"/>
        </w:rPr>
        <w:t>, 5 лошадей</w:t>
      </w:r>
      <w:r w:rsidR="002679F0" w:rsidRPr="0071476E">
        <w:rPr>
          <w:rFonts w:ascii="Times New Roman" w:hAnsi="Times New Roman" w:cs="Times New Roman"/>
          <w:sz w:val="24"/>
          <w:szCs w:val="24"/>
        </w:rPr>
        <w:t>,</w:t>
      </w:r>
      <w:r w:rsidR="002679F0">
        <w:rPr>
          <w:rFonts w:ascii="Times New Roman" w:hAnsi="Times New Roman" w:cs="Times New Roman"/>
          <w:sz w:val="24"/>
          <w:szCs w:val="24"/>
        </w:rPr>
        <w:t xml:space="preserve"> ИП (КФХ) Валеев Зиннур Рашитович-85 голов КРС</w:t>
      </w:r>
      <w:r w:rsidR="00E063DF">
        <w:rPr>
          <w:rFonts w:ascii="Times New Roman" w:hAnsi="Times New Roman" w:cs="Times New Roman"/>
          <w:sz w:val="24"/>
          <w:szCs w:val="24"/>
        </w:rPr>
        <w:t xml:space="preserve"> и 4 лошади</w:t>
      </w:r>
      <w:r w:rsidR="002679F0">
        <w:rPr>
          <w:rFonts w:ascii="Times New Roman" w:hAnsi="Times New Roman" w:cs="Times New Roman"/>
          <w:sz w:val="24"/>
          <w:szCs w:val="24"/>
        </w:rPr>
        <w:t>, основной вид деятельности надой молока.</w:t>
      </w:r>
    </w:p>
    <w:p w:rsidR="005D47EE" w:rsidRDefault="002679F0" w:rsidP="0040490B">
      <w:pPr>
        <w:spacing w:after="0"/>
        <w:ind w:firstLine="708"/>
        <w:jc w:val="both"/>
        <w:rPr>
          <w:rFonts w:ascii="Times New Roman" w:hAnsi="Times New Roman" w:cs="Times New Roman"/>
          <w:sz w:val="24"/>
          <w:szCs w:val="24"/>
        </w:rPr>
      </w:pPr>
      <w:proofErr w:type="spellStart"/>
      <w:r w:rsidRPr="00F46EC1">
        <w:rPr>
          <w:rFonts w:ascii="Times New Roman" w:hAnsi="Times New Roman" w:cs="Times New Roman"/>
          <w:sz w:val="24"/>
          <w:szCs w:val="24"/>
        </w:rPr>
        <w:t>КФХ</w:t>
      </w:r>
      <w:r w:rsidR="00CF4A9B" w:rsidRPr="00F46EC1">
        <w:rPr>
          <w:rFonts w:ascii="Times New Roman" w:hAnsi="Times New Roman" w:cs="Times New Roman"/>
          <w:sz w:val="24"/>
          <w:szCs w:val="24"/>
        </w:rPr>
        <w:t>-ва</w:t>
      </w:r>
      <w:proofErr w:type="spellEnd"/>
      <w:r w:rsidRPr="00F46EC1">
        <w:rPr>
          <w:rFonts w:ascii="Times New Roman" w:hAnsi="Times New Roman" w:cs="Times New Roman"/>
          <w:sz w:val="24"/>
          <w:szCs w:val="24"/>
        </w:rPr>
        <w:t xml:space="preserve"> поголовье скота увеличивают, а на личных подсобных хозяйствах уменьшается, если в 201</w:t>
      </w:r>
      <w:r w:rsidR="00606945" w:rsidRPr="00F46EC1">
        <w:rPr>
          <w:rFonts w:ascii="Times New Roman" w:hAnsi="Times New Roman" w:cs="Times New Roman"/>
          <w:sz w:val="24"/>
          <w:szCs w:val="24"/>
        </w:rPr>
        <w:t>7</w:t>
      </w:r>
      <w:r w:rsidRPr="00F46EC1">
        <w:rPr>
          <w:rFonts w:ascii="Times New Roman" w:hAnsi="Times New Roman" w:cs="Times New Roman"/>
          <w:sz w:val="24"/>
          <w:szCs w:val="24"/>
        </w:rPr>
        <w:t xml:space="preserve"> году было 334 голов КРС, в 201</w:t>
      </w:r>
      <w:r w:rsidR="00606945" w:rsidRPr="00F46EC1">
        <w:rPr>
          <w:rFonts w:ascii="Times New Roman" w:hAnsi="Times New Roman" w:cs="Times New Roman"/>
          <w:sz w:val="24"/>
          <w:szCs w:val="24"/>
        </w:rPr>
        <w:t>8</w:t>
      </w:r>
      <w:r w:rsidRPr="00F46EC1">
        <w:rPr>
          <w:rFonts w:ascii="Times New Roman" w:hAnsi="Times New Roman" w:cs="Times New Roman"/>
          <w:sz w:val="24"/>
          <w:szCs w:val="24"/>
        </w:rPr>
        <w:t xml:space="preserve"> году-284, а в 201</w:t>
      </w:r>
      <w:r w:rsidR="00606945" w:rsidRPr="00F46EC1">
        <w:rPr>
          <w:rFonts w:ascii="Times New Roman" w:hAnsi="Times New Roman" w:cs="Times New Roman"/>
          <w:sz w:val="24"/>
          <w:szCs w:val="24"/>
        </w:rPr>
        <w:t>9</w:t>
      </w:r>
      <w:r w:rsidRPr="00F46EC1">
        <w:rPr>
          <w:rFonts w:ascii="Times New Roman" w:hAnsi="Times New Roman" w:cs="Times New Roman"/>
          <w:sz w:val="24"/>
          <w:szCs w:val="24"/>
        </w:rPr>
        <w:t xml:space="preserve"> году</w:t>
      </w:r>
      <w:r w:rsidR="00132DDD" w:rsidRPr="00F46EC1">
        <w:rPr>
          <w:rFonts w:ascii="Times New Roman" w:hAnsi="Times New Roman" w:cs="Times New Roman"/>
          <w:sz w:val="24"/>
          <w:szCs w:val="24"/>
        </w:rPr>
        <w:t>-</w:t>
      </w:r>
      <w:r w:rsidRPr="00F46EC1">
        <w:rPr>
          <w:rFonts w:ascii="Times New Roman" w:hAnsi="Times New Roman" w:cs="Times New Roman"/>
          <w:sz w:val="24"/>
          <w:szCs w:val="24"/>
        </w:rPr>
        <w:t>243</w:t>
      </w:r>
      <w:r w:rsidR="00844219" w:rsidRPr="00F46EC1">
        <w:rPr>
          <w:rFonts w:ascii="Times New Roman" w:hAnsi="Times New Roman" w:cs="Times New Roman"/>
          <w:sz w:val="24"/>
          <w:szCs w:val="24"/>
        </w:rPr>
        <w:t>, в 20</w:t>
      </w:r>
      <w:r w:rsidR="00606945" w:rsidRPr="00F46EC1">
        <w:rPr>
          <w:rFonts w:ascii="Times New Roman" w:hAnsi="Times New Roman" w:cs="Times New Roman"/>
          <w:sz w:val="24"/>
          <w:szCs w:val="24"/>
        </w:rPr>
        <w:t>20</w:t>
      </w:r>
      <w:r w:rsidR="00844219" w:rsidRPr="00F46EC1">
        <w:rPr>
          <w:rFonts w:ascii="Times New Roman" w:hAnsi="Times New Roman" w:cs="Times New Roman"/>
          <w:sz w:val="24"/>
          <w:szCs w:val="24"/>
        </w:rPr>
        <w:t>г</w:t>
      </w:r>
      <w:r w:rsidR="00132DDD" w:rsidRPr="00F46EC1">
        <w:rPr>
          <w:rFonts w:ascii="Times New Roman" w:hAnsi="Times New Roman" w:cs="Times New Roman"/>
          <w:sz w:val="24"/>
          <w:szCs w:val="24"/>
        </w:rPr>
        <w:t>-</w:t>
      </w:r>
      <w:r w:rsidR="009A2B2F" w:rsidRPr="00F46EC1">
        <w:rPr>
          <w:rFonts w:ascii="Times New Roman" w:hAnsi="Times New Roman" w:cs="Times New Roman"/>
          <w:sz w:val="24"/>
          <w:szCs w:val="24"/>
        </w:rPr>
        <w:t>210</w:t>
      </w:r>
      <w:r w:rsidR="00844219" w:rsidRPr="00F46EC1">
        <w:rPr>
          <w:rFonts w:ascii="Times New Roman" w:hAnsi="Times New Roman" w:cs="Times New Roman"/>
          <w:sz w:val="24"/>
          <w:szCs w:val="24"/>
        </w:rPr>
        <w:t>.</w:t>
      </w:r>
    </w:p>
    <w:p w:rsidR="005D47EE" w:rsidRDefault="005D47EE" w:rsidP="0040490B">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КФХ</w:t>
      </w:r>
      <w:r w:rsidR="00CF4A9B">
        <w:rPr>
          <w:rFonts w:ascii="Times New Roman" w:hAnsi="Times New Roman" w:cs="Times New Roman"/>
          <w:sz w:val="24"/>
          <w:szCs w:val="24"/>
        </w:rPr>
        <w:t>-ва</w:t>
      </w:r>
      <w:proofErr w:type="spellEnd"/>
      <w:r>
        <w:rPr>
          <w:rFonts w:ascii="Times New Roman" w:hAnsi="Times New Roman" w:cs="Times New Roman"/>
          <w:sz w:val="24"/>
          <w:szCs w:val="24"/>
        </w:rPr>
        <w:t xml:space="preserve"> очень нуждаются в квалифицированных рабочих силах, особенно в период полевых работ.</w:t>
      </w:r>
    </w:p>
    <w:p w:rsidR="005D47EE" w:rsidRDefault="005D47E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экономику района немалый вклад вносит и </w:t>
      </w:r>
      <w:r w:rsidRPr="005D47EE">
        <w:rPr>
          <w:rFonts w:ascii="Times New Roman" w:hAnsi="Times New Roman" w:cs="Times New Roman"/>
          <w:b/>
          <w:sz w:val="24"/>
          <w:szCs w:val="24"/>
        </w:rPr>
        <w:t>малый бизнес</w:t>
      </w:r>
      <w:r>
        <w:rPr>
          <w:rFonts w:ascii="Times New Roman" w:hAnsi="Times New Roman" w:cs="Times New Roman"/>
          <w:b/>
          <w:sz w:val="24"/>
          <w:szCs w:val="24"/>
        </w:rPr>
        <w:t xml:space="preserve">, </w:t>
      </w:r>
      <w:r>
        <w:rPr>
          <w:rFonts w:ascii="Times New Roman" w:hAnsi="Times New Roman" w:cs="Times New Roman"/>
          <w:sz w:val="24"/>
          <w:szCs w:val="24"/>
        </w:rPr>
        <w:t xml:space="preserve">который является важнейшим фактором перспективного развития, способствующим созданию новых рабочих мест и повышению занятости населения. Сегодня бизнес-сообщество сельского поселения объединяет </w:t>
      </w:r>
      <w:r w:rsidR="00E063DF" w:rsidRPr="00DA78AB">
        <w:rPr>
          <w:rFonts w:ascii="Times New Roman" w:hAnsi="Times New Roman" w:cs="Times New Roman"/>
          <w:b/>
          <w:sz w:val="24"/>
          <w:szCs w:val="24"/>
        </w:rPr>
        <w:t>2</w:t>
      </w:r>
      <w:r w:rsidR="00BE24E4" w:rsidRPr="00DA78AB">
        <w:rPr>
          <w:rFonts w:ascii="Times New Roman" w:hAnsi="Times New Roman" w:cs="Times New Roman"/>
          <w:b/>
          <w:sz w:val="24"/>
          <w:szCs w:val="24"/>
        </w:rPr>
        <w:t>2</w:t>
      </w:r>
      <w:r w:rsidR="00621ED2">
        <w:rPr>
          <w:rFonts w:ascii="Times New Roman" w:hAnsi="Times New Roman" w:cs="Times New Roman"/>
          <w:sz w:val="24"/>
          <w:szCs w:val="24"/>
        </w:rPr>
        <w:t xml:space="preserve"> субъекта</w:t>
      </w:r>
      <w:r>
        <w:rPr>
          <w:rFonts w:ascii="Times New Roman" w:hAnsi="Times New Roman" w:cs="Times New Roman"/>
          <w:sz w:val="24"/>
          <w:szCs w:val="24"/>
        </w:rPr>
        <w:t xml:space="preserve"> малого предпринимательства. Численность занятых в этой сфере составляет </w:t>
      </w:r>
      <w:r w:rsidR="00BE24E4" w:rsidRPr="00DA78AB">
        <w:rPr>
          <w:rFonts w:ascii="Times New Roman" w:hAnsi="Times New Roman" w:cs="Times New Roman"/>
          <w:b/>
          <w:sz w:val="24"/>
          <w:szCs w:val="24"/>
        </w:rPr>
        <w:t>46</w:t>
      </w:r>
      <w:r>
        <w:rPr>
          <w:rFonts w:ascii="Times New Roman" w:hAnsi="Times New Roman" w:cs="Times New Roman"/>
          <w:sz w:val="24"/>
          <w:szCs w:val="24"/>
        </w:rPr>
        <w:t xml:space="preserve"> человек, что очень мало.</w:t>
      </w:r>
    </w:p>
    <w:p w:rsidR="00052634" w:rsidRDefault="005D47EE" w:rsidP="0040490B">
      <w:pPr>
        <w:spacing w:after="0"/>
        <w:ind w:firstLine="708"/>
        <w:jc w:val="both"/>
        <w:rPr>
          <w:rFonts w:ascii="Times New Roman" w:hAnsi="Times New Roman" w:cs="Times New Roman"/>
          <w:sz w:val="24"/>
          <w:szCs w:val="24"/>
        </w:rPr>
      </w:pPr>
      <w:r w:rsidRPr="005D47EE">
        <w:rPr>
          <w:rFonts w:ascii="Times New Roman" w:hAnsi="Times New Roman" w:cs="Times New Roman"/>
          <w:b/>
          <w:sz w:val="24"/>
          <w:szCs w:val="24"/>
        </w:rPr>
        <w:t>Коллеги!</w:t>
      </w:r>
      <w:r>
        <w:rPr>
          <w:rFonts w:ascii="Times New Roman" w:hAnsi="Times New Roman" w:cs="Times New Roman"/>
          <w:sz w:val="24"/>
          <w:szCs w:val="24"/>
        </w:rPr>
        <w:t xml:space="preserve"> В районе сохраняются проблемы,</w:t>
      </w:r>
      <w:r w:rsidR="00E81A7E">
        <w:rPr>
          <w:rFonts w:ascii="Times New Roman" w:hAnsi="Times New Roman" w:cs="Times New Roman"/>
          <w:sz w:val="24"/>
          <w:szCs w:val="24"/>
        </w:rPr>
        <w:t xml:space="preserve"> </w:t>
      </w:r>
      <w:r w:rsidR="009860FE">
        <w:rPr>
          <w:rFonts w:ascii="Times New Roman" w:hAnsi="Times New Roman" w:cs="Times New Roman"/>
          <w:sz w:val="24"/>
          <w:szCs w:val="24"/>
        </w:rPr>
        <w:t xml:space="preserve">которые характерны и для других районов-ухудшение демографической ситуации, миграционный отток населения, низкий уровень заработной платы работников малых предприятий и отдельных отраслей экономики, и в нашем сельском поселении численность уменьшается </w:t>
      </w:r>
      <w:proofErr w:type="gramStart"/>
      <w:r w:rsidR="009860FE">
        <w:rPr>
          <w:rFonts w:ascii="Times New Roman" w:hAnsi="Times New Roman" w:cs="Times New Roman"/>
          <w:sz w:val="24"/>
          <w:szCs w:val="24"/>
        </w:rPr>
        <w:t>хоть</w:t>
      </w:r>
      <w:proofErr w:type="gramEnd"/>
      <w:r w:rsidR="009860FE">
        <w:rPr>
          <w:rFonts w:ascii="Times New Roman" w:hAnsi="Times New Roman" w:cs="Times New Roman"/>
          <w:sz w:val="24"/>
          <w:szCs w:val="24"/>
        </w:rPr>
        <w:t xml:space="preserve"> и вводятся новые дома и приобретаются старые дома новыми хозяевами. Численность постоянно проживающего населения на 1 января 20</w:t>
      </w:r>
      <w:r w:rsidR="00897735">
        <w:rPr>
          <w:rFonts w:ascii="Times New Roman" w:hAnsi="Times New Roman" w:cs="Times New Roman"/>
          <w:sz w:val="24"/>
          <w:szCs w:val="24"/>
        </w:rPr>
        <w:t>20</w:t>
      </w:r>
      <w:r w:rsidR="009860FE">
        <w:rPr>
          <w:rFonts w:ascii="Times New Roman" w:hAnsi="Times New Roman" w:cs="Times New Roman"/>
          <w:sz w:val="24"/>
          <w:szCs w:val="24"/>
        </w:rPr>
        <w:t xml:space="preserve"> года составляет </w:t>
      </w:r>
      <w:r w:rsidR="00897735" w:rsidRPr="00897735">
        <w:rPr>
          <w:rFonts w:ascii="Times New Roman" w:hAnsi="Times New Roman" w:cs="Times New Roman"/>
          <w:sz w:val="24"/>
          <w:szCs w:val="24"/>
        </w:rPr>
        <w:t>1347</w:t>
      </w:r>
      <w:r w:rsidR="009860FE">
        <w:rPr>
          <w:rFonts w:ascii="Times New Roman" w:hAnsi="Times New Roman" w:cs="Times New Roman"/>
          <w:sz w:val="24"/>
          <w:szCs w:val="24"/>
        </w:rPr>
        <w:t xml:space="preserve"> человек.</w:t>
      </w:r>
    </w:p>
    <w:p w:rsidR="009860FE" w:rsidRDefault="009860F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данным в 201</w:t>
      </w:r>
      <w:r w:rsidR="00E063DF">
        <w:rPr>
          <w:rFonts w:ascii="Times New Roman" w:hAnsi="Times New Roman" w:cs="Times New Roman"/>
          <w:sz w:val="24"/>
          <w:szCs w:val="24"/>
        </w:rPr>
        <w:t xml:space="preserve">9 году </w:t>
      </w:r>
      <w:proofErr w:type="gramStart"/>
      <w:r w:rsidR="00E063DF">
        <w:rPr>
          <w:rFonts w:ascii="Times New Roman" w:hAnsi="Times New Roman" w:cs="Times New Roman"/>
          <w:sz w:val="24"/>
          <w:szCs w:val="24"/>
        </w:rPr>
        <w:t>родились 12</w:t>
      </w:r>
      <w:r>
        <w:rPr>
          <w:rFonts w:ascii="Times New Roman" w:hAnsi="Times New Roman" w:cs="Times New Roman"/>
          <w:sz w:val="24"/>
          <w:szCs w:val="24"/>
        </w:rPr>
        <w:t xml:space="preserve"> младенцев</w:t>
      </w:r>
      <w:r w:rsidR="00E063DF">
        <w:rPr>
          <w:rFonts w:ascii="Times New Roman" w:hAnsi="Times New Roman" w:cs="Times New Roman"/>
          <w:sz w:val="24"/>
          <w:szCs w:val="24"/>
        </w:rPr>
        <w:t xml:space="preserve"> из них только 5 постоянно проживают</w:t>
      </w:r>
      <w:proofErr w:type="gramEnd"/>
      <w:r w:rsidR="009D5073">
        <w:rPr>
          <w:rFonts w:ascii="Times New Roman" w:hAnsi="Times New Roman" w:cs="Times New Roman"/>
          <w:sz w:val="24"/>
          <w:szCs w:val="24"/>
        </w:rPr>
        <w:t xml:space="preserve"> у нас</w:t>
      </w:r>
      <w:r>
        <w:rPr>
          <w:rFonts w:ascii="Times New Roman" w:hAnsi="Times New Roman" w:cs="Times New Roman"/>
          <w:sz w:val="24"/>
          <w:szCs w:val="24"/>
        </w:rPr>
        <w:t>, что на 3 ребенка меньше, чем в 201</w:t>
      </w:r>
      <w:r w:rsidR="00E063DF">
        <w:rPr>
          <w:rFonts w:ascii="Times New Roman" w:hAnsi="Times New Roman" w:cs="Times New Roman"/>
          <w:sz w:val="24"/>
          <w:szCs w:val="24"/>
        </w:rPr>
        <w:t>8</w:t>
      </w:r>
      <w:r>
        <w:rPr>
          <w:rFonts w:ascii="Times New Roman" w:hAnsi="Times New Roman" w:cs="Times New Roman"/>
          <w:sz w:val="24"/>
          <w:szCs w:val="24"/>
        </w:rPr>
        <w:t xml:space="preserve"> году. </w:t>
      </w:r>
      <w:r w:rsidR="009D5073">
        <w:rPr>
          <w:rFonts w:ascii="Times New Roman" w:hAnsi="Times New Roman" w:cs="Times New Roman"/>
          <w:sz w:val="24"/>
          <w:szCs w:val="24"/>
        </w:rPr>
        <w:t>В 2019 г. у</w:t>
      </w:r>
      <w:r>
        <w:rPr>
          <w:rFonts w:ascii="Times New Roman" w:hAnsi="Times New Roman" w:cs="Times New Roman"/>
          <w:sz w:val="24"/>
          <w:szCs w:val="24"/>
        </w:rPr>
        <w:t>мерло 1</w:t>
      </w:r>
      <w:r w:rsidR="009D5073">
        <w:rPr>
          <w:rFonts w:ascii="Times New Roman" w:hAnsi="Times New Roman" w:cs="Times New Roman"/>
          <w:sz w:val="24"/>
          <w:szCs w:val="24"/>
        </w:rPr>
        <w:t>8 жителей</w:t>
      </w:r>
      <w:r>
        <w:rPr>
          <w:rFonts w:ascii="Times New Roman" w:hAnsi="Times New Roman" w:cs="Times New Roman"/>
          <w:sz w:val="24"/>
          <w:szCs w:val="24"/>
        </w:rPr>
        <w:t>, а в 201</w:t>
      </w:r>
      <w:r w:rsidR="009D5073">
        <w:rPr>
          <w:rFonts w:ascii="Times New Roman" w:hAnsi="Times New Roman" w:cs="Times New Roman"/>
          <w:sz w:val="24"/>
          <w:szCs w:val="24"/>
        </w:rPr>
        <w:t>8 г.</w:t>
      </w:r>
      <w:r>
        <w:rPr>
          <w:rFonts w:ascii="Times New Roman" w:hAnsi="Times New Roman" w:cs="Times New Roman"/>
          <w:sz w:val="24"/>
          <w:szCs w:val="24"/>
        </w:rPr>
        <w:t xml:space="preserve"> 1</w:t>
      </w:r>
      <w:r w:rsidR="009D5073">
        <w:rPr>
          <w:rFonts w:ascii="Times New Roman" w:hAnsi="Times New Roman" w:cs="Times New Roman"/>
          <w:sz w:val="24"/>
          <w:szCs w:val="24"/>
        </w:rPr>
        <w:t>5, что на 3 больше</w:t>
      </w:r>
      <w:r>
        <w:rPr>
          <w:rFonts w:ascii="Times New Roman" w:hAnsi="Times New Roman" w:cs="Times New Roman"/>
          <w:sz w:val="24"/>
          <w:szCs w:val="24"/>
        </w:rPr>
        <w:t>.</w:t>
      </w:r>
    </w:p>
    <w:p w:rsidR="009860FE" w:rsidRDefault="009860FE"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Считаю, что все более острую актуальность обретают задачи по закреплению граждан на территории сельского поселения. Нужно сделать очень многое, чтобы людей устраивало качество жизни, чтобы они видели здесь перспективы профессионального, карьерного роста, чтобы их ожидания не были обмануты</w:t>
      </w:r>
      <w:r w:rsidR="00535E68">
        <w:rPr>
          <w:rFonts w:ascii="Times New Roman" w:hAnsi="Times New Roman" w:cs="Times New Roman"/>
          <w:sz w:val="24"/>
          <w:szCs w:val="24"/>
        </w:rPr>
        <w:t>.</w:t>
      </w:r>
    </w:p>
    <w:p w:rsidR="00535E68" w:rsidRDefault="00535E68"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стабилизации демографической ситуации в сельском поселении предстоит сд</w:t>
      </w:r>
      <w:r w:rsidR="009D5073">
        <w:rPr>
          <w:rFonts w:ascii="Times New Roman" w:hAnsi="Times New Roman" w:cs="Times New Roman"/>
          <w:sz w:val="24"/>
          <w:szCs w:val="24"/>
        </w:rPr>
        <w:t>елат</w:t>
      </w:r>
      <w:r w:rsidR="00621ED2">
        <w:rPr>
          <w:rFonts w:ascii="Times New Roman" w:hAnsi="Times New Roman" w:cs="Times New Roman"/>
          <w:sz w:val="24"/>
          <w:szCs w:val="24"/>
        </w:rPr>
        <w:t xml:space="preserve">ь многое. Главное при этом </w:t>
      </w:r>
      <w:r>
        <w:rPr>
          <w:rFonts w:ascii="Times New Roman" w:hAnsi="Times New Roman" w:cs="Times New Roman"/>
          <w:sz w:val="24"/>
          <w:szCs w:val="24"/>
        </w:rPr>
        <w:t>скоординировать действия администрации с общественными, религиозными организациями, а также предусмотреть активное участие самого населения.</w:t>
      </w:r>
    </w:p>
    <w:p w:rsidR="00535E68" w:rsidRDefault="00535E68" w:rsidP="0040490B">
      <w:pPr>
        <w:spacing w:after="0"/>
        <w:ind w:firstLine="708"/>
        <w:jc w:val="both"/>
        <w:rPr>
          <w:rFonts w:ascii="Times New Roman" w:hAnsi="Times New Roman" w:cs="Times New Roman"/>
          <w:sz w:val="24"/>
          <w:szCs w:val="24"/>
        </w:rPr>
      </w:pPr>
      <w:r w:rsidRPr="00962B8E">
        <w:rPr>
          <w:rFonts w:ascii="Times New Roman" w:hAnsi="Times New Roman" w:cs="Times New Roman"/>
          <w:sz w:val="24"/>
          <w:szCs w:val="24"/>
        </w:rPr>
        <w:t>Государством принимается ряд мер по выправлению демографической ситуации и увеличению рождаемости. Средства направляются на улучшение жилищн</w:t>
      </w:r>
      <w:r w:rsidR="00621ED2" w:rsidRPr="00962B8E">
        <w:rPr>
          <w:rFonts w:ascii="Times New Roman" w:hAnsi="Times New Roman" w:cs="Times New Roman"/>
          <w:sz w:val="24"/>
          <w:szCs w:val="24"/>
        </w:rPr>
        <w:t xml:space="preserve">ых условий при </w:t>
      </w:r>
      <w:r w:rsidR="00621ED2" w:rsidRPr="00962B8E">
        <w:rPr>
          <w:rFonts w:ascii="Times New Roman" w:hAnsi="Times New Roman" w:cs="Times New Roman"/>
          <w:sz w:val="24"/>
          <w:szCs w:val="24"/>
        </w:rPr>
        <w:lastRenderedPageBreak/>
        <w:t>рождении ребенка, при строительстве дома оказывается помощь многодетным</w:t>
      </w:r>
      <w:r w:rsidR="007D66C7" w:rsidRPr="00962B8E">
        <w:rPr>
          <w:rFonts w:ascii="Times New Roman" w:hAnsi="Times New Roman" w:cs="Times New Roman"/>
          <w:sz w:val="24"/>
          <w:szCs w:val="24"/>
        </w:rPr>
        <w:t xml:space="preserve"> семьям и т.д., н</w:t>
      </w:r>
      <w:r w:rsidRPr="00962B8E">
        <w:rPr>
          <w:rFonts w:ascii="Times New Roman" w:hAnsi="Times New Roman" w:cs="Times New Roman"/>
          <w:sz w:val="24"/>
          <w:szCs w:val="24"/>
        </w:rPr>
        <w:t>о есть и негативная сторона. На средства материнского капитала приобретаются дома в населенных пунктах СП, обналичиваются денежные средства и некоторые благополучно забывают о существовании данных зданий и сооружений, что создает угрозу остальным жителям.</w:t>
      </w:r>
    </w:p>
    <w:p w:rsidR="00535E68" w:rsidRPr="00535E68" w:rsidRDefault="00535E68" w:rsidP="0040490B">
      <w:pPr>
        <w:spacing w:after="0"/>
        <w:ind w:firstLine="708"/>
        <w:jc w:val="both"/>
        <w:rPr>
          <w:rFonts w:ascii="Times New Roman" w:hAnsi="Times New Roman" w:cs="Times New Roman"/>
          <w:b/>
          <w:sz w:val="24"/>
          <w:szCs w:val="24"/>
        </w:rPr>
      </w:pPr>
      <w:r w:rsidRPr="00535E68">
        <w:rPr>
          <w:rFonts w:ascii="Times New Roman" w:hAnsi="Times New Roman" w:cs="Times New Roman"/>
          <w:b/>
          <w:sz w:val="24"/>
          <w:szCs w:val="24"/>
        </w:rPr>
        <w:t>Жилищное строительство</w:t>
      </w:r>
      <w:bookmarkStart w:id="0" w:name="_GoBack"/>
      <w:bookmarkEnd w:id="0"/>
    </w:p>
    <w:p w:rsidR="00535E68" w:rsidRDefault="00535E68"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D20F8A">
        <w:rPr>
          <w:rFonts w:ascii="Times New Roman" w:hAnsi="Times New Roman" w:cs="Times New Roman"/>
          <w:sz w:val="24"/>
          <w:szCs w:val="24"/>
        </w:rPr>
        <w:t xml:space="preserve">2019 г. по </w:t>
      </w:r>
      <w:r>
        <w:rPr>
          <w:rFonts w:ascii="Times New Roman" w:hAnsi="Times New Roman" w:cs="Times New Roman"/>
          <w:sz w:val="24"/>
          <w:szCs w:val="24"/>
        </w:rPr>
        <w:t>сельском</w:t>
      </w:r>
      <w:r w:rsidR="00D20F8A">
        <w:rPr>
          <w:rFonts w:ascii="Times New Roman" w:hAnsi="Times New Roman" w:cs="Times New Roman"/>
          <w:sz w:val="24"/>
          <w:szCs w:val="24"/>
        </w:rPr>
        <w:t xml:space="preserve">у поселению </w:t>
      </w:r>
      <w:r>
        <w:rPr>
          <w:rFonts w:ascii="Times New Roman" w:hAnsi="Times New Roman" w:cs="Times New Roman"/>
          <w:sz w:val="24"/>
          <w:szCs w:val="24"/>
        </w:rPr>
        <w:t>введено в эксплуат</w:t>
      </w:r>
      <w:r w:rsidRPr="00120479">
        <w:rPr>
          <w:rFonts w:ascii="Times New Roman" w:hAnsi="Times New Roman" w:cs="Times New Roman"/>
          <w:sz w:val="24"/>
          <w:szCs w:val="24"/>
        </w:rPr>
        <w:t xml:space="preserve">ацию </w:t>
      </w:r>
      <w:r w:rsidR="004B690F" w:rsidRPr="00120479">
        <w:rPr>
          <w:rFonts w:ascii="Times New Roman" w:hAnsi="Times New Roman" w:cs="Times New Roman"/>
          <w:sz w:val="24"/>
          <w:szCs w:val="24"/>
        </w:rPr>
        <w:t>347</w:t>
      </w:r>
      <w:r w:rsidR="009D5073" w:rsidRPr="00120479">
        <w:rPr>
          <w:rFonts w:ascii="Times New Roman" w:hAnsi="Times New Roman" w:cs="Times New Roman"/>
          <w:sz w:val="24"/>
          <w:szCs w:val="24"/>
        </w:rPr>
        <w:t xml:space="preserve"> м</w:t>
      </w:r>
      <w:r w:rsidR="004B690F" w:rsidRPr="00120479">
        <w:rPr>
          <w:rFonts w:ascii="Times New Roman" w:hAnsi="Times New Roman" w:cs="Times New Roman"/>
          <w:sz w:val="24"/>
          <w:szCs w:val="24"/>
          <w:vertAlign w:val="superscript"/>
        </w:rPr>
        <w:t>2</w:t>
      </w:r>
      <w:r w:rsidR="009D5073" w:rsidRPr="00120479">
        <w:rPr>
          <w:rFonts w:ascii="Times New Roman" w:hAnsi="Times New Roman" w:cs="Times New Roman"/>
          <w:sz w:val="24"/>
          <w:szCs w:val="24"/>
        </w:rPr>
        <w:t xml:space="preserve"> жилья- это 6</w:t>
      </w:r>
      <w:r w:rsidRPr="00120479">
        <w:rPr>
          <w:rFonts w:ascii="Times New Roman" w:hAnsi="Times New Roman" w:cs="Times New Roman"/>
          <w:sz w:val="24"/>
          <w:szCs w:val="24"/>
        </w:rPr>
        <w:t xml:space="preserve"> домов в селе </w:t>
      </w:r>
      <w:proofErr w:type="spellStart"/>
      <w:r w:rsidRPr="00120479">
        <w:rPr>
          <w:rFonts w:ascii="Times New Roman" w:hAnsi="Times New Roman" w:cs="Times New Roman"/>
          <w:sz w:val="24"/>
          <w:szCs w:val="24"/>
        </w:rPr>
        <w:t>Истяк</w:t>
      </w:r>
      <w:proofErr w:type="spellEnd"/>
      <w:r w:rsidR="00120479" w:rsidRPr="00120479">
        <w:rPr>
          <w:rFonts w:ascii="Times New Roman" w:hAnsi="Times New Roman" w:cs="Times New Roman"/>
          <w:sz w:val="24"/>
          <w:szCs w:val="24"/>
        </w:rPr>
        <w:t xml:space="preserve"> и </w:t>
      </w:r>
      <w:proofErr w:type="spellStart"/>
      <w:r w:rsidR="00120479" w:rsidRPr="00120479">
        <w:rPr>
          <w:rFonts w:ascii="Times New Roman" w:hAnsi="Times New Roman" w:cs="Times New Roman"/>
          <w:sz w:val="24"/>
          <w:szCs w:val="24"/>
        </w:rPr>
        <w:t>д</w:t>
      </w:r>
      <w:proofErr w:type="gramStart"/>
      <w:r w:rsidR="00120479" w:rsidRPr="00120479">
        <w:rPr>
          <w:rFonts w:ascii="Times New Roman" w:hAnsi="Times New Roman" w:cs="Times New Roman"/>
          <w:sz w:val="24"/>
          <w:szCs w:val="24"/>
        </w:rPr>
        <w:t>.А</w:t>
      </w:r>
      <w:proofErr w:type="gramEnd"/>
      <w:r w:rsidR="00120479" w:rsidRPr="00120479">
        <w:rPr>
          <w:rFonts w:ascii="Times New Roman" w:hAnsi="Times New Roman" w:cs="Times New Roman"/>
          <w:sz w:val="24"/>
          <w:szCs w:val="24"/>
        </w:rPr>
        <w:t>хтиял</w:t>
      </w:r>
      <w:proofErr w:type="spellEnd"/>
      <w:r w:rsidRPr="00120479">
        <w:rPr>
          <w:rFonts w:ascii="Times New Roman" w:hAnsi="Times New Roman" w:cs="Times New Roman"/>
          <w:sz w:val="24"/>
          <w:szCs w:val="24"/>
        </w:rPr>
        <w:t>.</w:t>
      </w:r>
    </w:p>
    <w:p w:rsidR="00005729" w:rsidRDefault="006562C4"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районе активно </w:t>
      </w:r>
      <w:proofErr w:type="gramStart"/>
      <w:r>
        <w:rPr>
          <w:rFonts w:ascii="Times New Roman" w:hAnsi="Times New Roman" w:cs="Times New Roman"/>
          <w:sz w:val="24"/>
          <w:szCs w:val="24"/>
        </w:rPr>
        <w:t xml:space="preserve">реализовались государственные программы по </w:t>
      </w:r>
      <w:r w:rsidRPr="006562C4">
        <w:rPr>
          <w:rFonts w:ascii="Times New Roman" w:hAnsi="Times New Roman" w:cs="Times New Roman"/>
          <w:b/>
          <w:sz w:val="24"/>
          <w:szCs w:val="24"/>
        </w:rPr>
        <w:t>улучшению жилищных условий</w:t>
      </w:r>
      <w:r w:rsidR="00005729">
        <w:rPr>
          <w:rFonts w:ascii="Times New Roman" w:hAnsi="Times New Roman" w:cs="Times New Roman"/>
          <w:sz w:val="24"/>
          <w:szCs w:val="24"/>
        </w:rPr>
        <w:t xml:space="preserve"> населения и по нашему СП так же идет</w:t>
      </w:r>
      <w:proofErr w:type="gramEnd"/>
      <w:r w:rsidR="00005729">
        <w:rPr>
          <w:rFonts w:ascii="Times New Roman" w:hAnsi="Times New Roman" w:cs="Times New Roman"/>
          <w:sz w:val="24"/>
          <w:szCs w:val="24"/>
        </w:rPr>
        <w:t xml:space="preserve"> работа по включению нового микрорайона «Сабантуй» в программу комплексное развитие сельских территорий на 21</w:t>
      </w:r>
      <w:r w:rsidR="008833B8">
        <w:rPr>
          <w:rFonts w:ascii="Times New Roman" w:hAnsi="Times New Roman" w:cs="Times New Roman"/>
          <w:sz w:val="24"/>
          <w:szCs w:val="24"/>
        </w:rPr>
        <w:t>5 земельных участков и строительство новой школы.</w:t>
      </w:r>
    </w:p>
    <w:p w:rsidR="006562C4" w:rsidRDefault="006562C4" w:rsidP="0040490B">
      <w:pPr>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С 2016 года в республике начал действовать проект развития общественной инфраструктуры, основанный на местных инициативах. В 2018 году по ППМИ выполнили работу по ремонту ограждения кладбища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абанчи</w:t>
      </w:r>
      <w:proofErr w:type="spellEnd"/>
      <w:r>
        <w:rPr>
          <w:rFonts w:ascii="Times New Roman" w:hAnsi="Times New Roman" w:cs="Times New Roman"/>
          <w:sz w:val="24"/>
          <w:szCs w:val="24"/>
        </w:rPr>
        <w:t xml:space="preserve"> на сумму 288 тыс.рублей. </w:t>
      </w:r>
      <w:r w:rsidR="004B690F">
        <w:rPr>
          <w:rFonts w:ascii="Times New Roman" w:hAnsi="Times New Roman" w:cs="Times New Roman"/>
          <w:sz w:val="24"/>
          <w:szCs w:val="24"/>
        </w:rPr>
        <w:t xml:space="preserve">В 2019 г. установили детскую площадку в д. </w:t>
      </w:r>
      <w:proofErr w:type="spellStart"/>
      <w:r w:rsidR="004B690F">
        <w:rPr>
          <w:rFonts w:ascii="Times New Roman" w:hAnsi="Times New Roman" w:cs="Times New Roman"/>
          <w:sz w:val="24"/>
          <w:szCs w:val="24"/>
        </w:rPr>
        <w:t>Банибаш</w:t>
      </w:r>
      <w:proofErr w:type="spellEnd"/>
      <w:r w:rsidR="004B690F">
        <w:rPr>
          <w:rFonts w:ascii="Times New Roman" w:hAnsi="Times New Roman" w:cs="Times New Roman"/>
          <w:sz w:val="24"/>
          <w:szCs w:val="24"/>
        </w:rPr>
        <w:t xml:space="preserve"> на сумму 173 тыс. рублей. </w:t>
      </w:r>
      <w:r>
        <w:rPr>
          <w:rFonts w:ascii="Times New Roman" w:hAnsi="Times New Roman" w:cs="Times New Roman"/>
          <w:sz w:val="24"/>
          <w:szCs w:val="24"/>
        </w:rPr>
        <w:t xml:space="preserve">Денежные средства направлены только на приобретение материалов, а работу выполнили сами жители </w:t>
      </w:r>
      <w:r w:rsidR="004B690F">
        <w:rPr>
          <w:rFonts w:ascii="Times New Roman" w:hAnsi="Times New Roman" w:cs="Times New Roman"/>
          <w:sz w:val="24"/>
          <w:szCs w:val="24"/>
        </w:rPr>
        <w:t xml:space="preserve">д. </w:t>
      </w:r>
      <w:proofErr w:type="spellStart"/>
      <w:r w:rsidR="004B690F">
        <w:rPr>
          <w:rFonts w:ascii="Times New Roman" w:hAnsi="Times New Roman" w:cs="Times New Roman"/>
          <w:sz w:val="24"/>
          <w:szCs w:val="24"/>
        </w:rPr>
        <w:t>Сабанчи</w:t>
      </w:r>
      <w:proofErr w:type="spellEnd"/>
      <w:r w:rsidR="004B690F">
        <w:rPr>
          <w:rFonts w:ascii="Times New Roman" w:hAnsi="Times New Roman" w:cs="Times New Roman"/>
          <w:sz w:val="24"/>
          <w:szCs w:val="24"/>
        </w:rPr>
        <w:t xml:space="preserve"> и д. </w:t>
      </w:r>
      <w:proofErr w:type="spellStart"/>
      <w:r w:rsidR="004B690F">
        <w:rPr>
          <w:rFonts w:ascii="Times New Roman" w:hAnsi="Times New Roman" w:cs="Times New Roman"/>
          <w:sz w:val="24"/>
          <w:szCs w:val="24"/>
        </w:rPr>
        <w:t>Банибаш</w:t>
      </w:r>
      <w:proofErr w:type="spellEnd"/>
      <w:r w:rsidR="004B690F">
        <w:rPr>
          <w:rFonts w:ascii="Times New Roman" w:hAnsi="Times New Roman" w:cs="Times New Roman"/>
          <w:sz w:val="24"/>
          <w:szCs w:val="24"/>
        </w:rPr>
        <w:t>.</w:t>
      </w:r>
      <w:r w:rsidR="007D66C7">
        <w:rPr>
          <w:rFonts w:ascii="Times New Roman" w:hAnsi="Times New Roman" w:cs="Times New Roman"/>
          <w:sz w:val="24"/>
          <w:szCs w:val="24"/>
        </w:rPr>
        <w:t xml:space="preserve"> В 2020 г. готовим документы на ремонт автомобильных дорог </w:t>
      </w:r>
      <w:proofErr w:type="spellStart"/>
      <w:r w:rsidR="007D66C7">
        <w:rPr>
          <w:rFonts w:ascii="Times New Roman" w:hAnsi="Times New Roman" w:cs="Times New Roman"/>
          <w:sz w:val="24"/>
          <w:szCs w:val="24"/>
        </w:rPr>
        <w:t>д</w:t>
      </w:r>
      <w:proofErr w:type="gramStart"/>
      <w:r w:rsidR="007D66C7">
        <w:rPr>
          <w:rFonts w:ascii="Times New Roman" w:hAnsi="Times New Roman" w:cs="Times New Roman"/>
          <w:sz w:val="24"/>
          <w:szCs w:val="24"/>
        </w:rPr>
        <w:t>.А</w:t>
      </w:r>
      <w:proofErr w:type="gramEnd"/>
      <w:r w:rsidR="007D66C7">
        <w:rPr>
          <w:rFonts w:ascii="Times New Roman" w:hAnsi="Times New Roman" w:cs="Times New Roman"/>
          <w:sz w:val="24"/>
          <w:szCs w:val="24"/>
        </w:rPr>
        <w:t>хтиял</w:t>
      </w:r>
      <w:proofErr w:type="spellEnd"/>
      <w:r w:rsidR="007D66C7">
        <w:rPr>
          <w:rFonts w:ascii="Times New Roman" w:hAnsi="Times New Roman" w:cs="Times New Roman"/>
          <w:sz w:val="24"/>
          <w:szCs w:val="24"/>
        </w:rPr>
        <w:t>. на общую сумму 1млн. 350 тыс.рублей.</w:t>
      </w:r>
    </w:p>
    <w:p w:rsidR="00EA5266" w:rsidRDefault="00EA5266" w:rsidP="0040490B">
      <w:pPr>
        <w:spacing w:after="0"/>
        <w:ind w:firstLine="708"/>
        <w:jc w:val="both"/>
        <w:rPr>
          <w:rFonts w:ascii="Times New Roman" w:hAnsi="Times New Roman" w:cs="Times New Roman"/>
          <w:sz w:val="24"/>
          <w:szCs w:val="24"/>
        </w:rPr>
      </w:pPr>
      <w:r w:rsidRPr="00EA5266">
        <w:rPr>
          <w:rFonts w:ascii="Times New Roman" w:hAnsi="Times New Roman" w:cs="Times New Roman"/>
          <w:sz w:val="24"/>
          <w:szCs w:val="24"/>
        </w:rPr>
        <w:t>Так в 201</w:t>
      </w:r>
      <w:r w:rsidR="004B690F">
        <w:rPr>
          <w:rFonts w:ascii="Times New Roman" w:hAnsi="Times New Roman" w:cs="Times New Roman"/>
          <w:sz w:val="24"/>
          <w:szCs w:val="24"/>
        </w:rPr>
        <w:t>9</w:t>
      </w:r>
      <w:r w:rsidRPr="00EA5266">
        <w:rPr>
          <w:rFonts w:ascii="Times New Roman" w:hAnsi="Times New Roman" w:cs="Times New Roman"/>
          <w:sz w:val="24"/>
          <w:szCs w:val="24"/>
        </w:rPr>
        <w:t xml:space="preserve"> году в рамках заказа за счет местного бюджета произведен текущий ремонт участков автомобильных дорог</w:t>
      </w:r>
      <w:r>
        <w:rPr>
          <w:rFonts w:ascii="Times New Roman" w:hAnsi="Times New Roman" w:cs="Times New Roman"/>
          <w:sz w:val="24"/>
          <w:szCs w:val="24"/>
        </w:rPr>
        <w:t>:</w:t>
      </w:r>
    </w:p>
    <w:p w:rsidR="00EA5266" w:rsidRDefault="004B690F" w:rsidP="0040490B">
      <w:pPr>
        <w:spacing w:after="0"/>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тарый</w:t>
      </w:r>
      <w:r w:rsidR="00E81A7E">
        <w:rPr>
          <w:rFonts w:ascii="Times New Roman" w:hAnsi="Times New Roman" w:cs="Times New Roman"/>
          <w:sz w:val="24"/>
          <w:szCs w:val="24"/>
        </w:rPr>
        <w:t xml:space="preserve"> </w:t>
      </w:r>
      <w:proofErr w:type="spellStart"/>
      <w:r>
        <w:rPr>
          <w:rFonts w:ascii="Times New Roman" w:hAnsi="Times New Roman" w:cs="Times New Roman"/>
          <w:sz w:val="24"/>
          <w:szCs w:val="24"/>
        </w:rPr>
        <w:t>Куюк</w:t>
      </w:r>
      <w:proofErr w:type="spellEnd"/>
      <w:r w:rsidR="00E81A7E">
        <w:rPr>
          <w:rFonts w:ascii="Times New Roman" w:hAnsi="Times New Roman" w:cs="Times New Roman"/>
          <w:sz w:val="24"/>
          <w:szCs w:val="24"/>
        </w:rPr>
        <w:t xml:space="preserve"> </w:t>
      </w:r>
      <w:r>
        <w:rPr>
          <w:rFonts w:ascii="Times New Roman" w:hAnsi="Times New Roman" w:cs="Times New Roman"/>
          <w:sz w:val="24"/>
          <w:szCs w:val="24"/>
        </w:rPr>
        <w:t xml:space="preserve">ул.Северная, </w:t>
      </w:r>
      <w:proofErr w:type="spellStart"/>
      <w:r>
        <w:rPr>
          <w:rFonts w:ascii="Times New Roman" w:hAnsi="Times New Roman" w:cs="Times New Roman"/>
          <w:sz w:val="24"/>
          <w:szCs w:val="24"/>
        </w:rPr>
        <w:t>ул</w:t>
      </w:r>
      <w:r w:rsidR="001B7882">
        <w:rPr>
          <w:rFonts w:ascii="Times New Roman" w:hAnsi="Times New Roman" w:cs="Times New Roman"/>
          <w:sz w:val="24"/>
          <w:szCs w:val="24"/>
        </w:rPr>
        <w:t>.Асхадуллина</w:t>
      </w:r>
      <w:proofErr w:type="spellEnd"/>
      <w:r w:rsidR="001B7882">
        <w:rPr>
          <w:rFonts w:ascii="Times New Roman" w:hAnsi="Times New Roman" w:cs="Times New Roman"/>
          <w:sz w:val="24"/>
          <w:szCs w:val="24"/>
        </w:rPr>
        <w:t xml:space="preserve">, </w:t>
      </w:r>
      <w:proofErr w:type="spellStart"/>
      <w:r w:rsidR="001B7882">
        <w:rPr>
          <w:rFonts w:ascii="Times New Roman" w:hAnsi="Times New Roman" w:cs="Times New Roman"/>
          <w:sz w:val="24"/>
          <w:szCs w:val="24"/>
        </w:rPr>
        <w:t>ул.</w:t>
      </w:r>
      <w:r>
        <w:rPr>
          <w:rFonts w:ascii="Times New Roman" w:hAnsi="Times New Roman" w:cs="Times New Roman"/>
          <w:sz w:val="24"/>
          <w:szCs w:val="24"/>
        </w:rPr>
        <w:t>Уранского</w:t>
      </w:r>
      <w:proofErr w:type="spellEnd"/>
      <w:r>
        <w:rPr>
          <w:rFonts w:ascii="Times New Roman" w:hAnsi="Times New Roman" w:cs="Times New Roman"/>
          <w:sz w:val="24"/>
          <w:szCs w:val="24"/>
        </w:rPr>
        <w:t xml:space="preserve"> протяженностью </w:t>
      </w:r>
      <w:r w:rsidR="00DA78AB">
        <w:rPr>
          <w:rFonts w:ascii="Times New Roman" w:hAnsi="Times New Roman" w:cs="Times New Roman"/>
          <w:sz w:val="24"/>
          <w:szCs w:val="24"/>
        </w:rPr>
        <w:t>7</w:t>
      </w:r>
      <w:r w:rsidR="008833B8">
        <w:rPr>
          <w:rFonts w:ascii="Times New Roman" w:hAnsi="Times New Roman" w:cs="Times New Roman"/>
          <w:sz w:val="24"/>
          <w:szCs w:val="24"/>
        </w:rPr>
        <w:t>00 м на сумму 200 тыс. рублей.</w:t>
      </w:r>
    </w:p>
    <w:p w:rsidR="00A03A8F" w:rsidRDefault="008833B8" w:rsidP="00A03A8F">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A03A8F" w:rsidRPr="00EA5266">
        <w:rPr>
          <w:rFonts w:ascii="Times New Roman" w:hAnsi="Times New Roman" w:cs="Times New Roman"/>
          <w:sz w:val="24"/>
          <w:szCs w:val="24"/>
        </w:rPr>
        <w:t xml:space="preserve"> рамках </w:t>
      </w:r>
      <w:r w:rsidR="00A03A8F">
        <w:rPr>
          <w:rFonts w:ascii="Times New Roman" w:hAnsi="Times New Roman" w:cs="Times New Roman"/>
          <w:sz w:val="24"/>
          <w:szCs w:val="24"/>
        </w:rPr>
        <w:t xml:space="preserve">территориального </w:t>
      </w:r>
      <w:r w:rsidR="00A03A8F" w:rsidRPr="00EA5266">
        <w:rPr>
          <w:rFonts w:ascii="Times New Roman" w:hAnsi="Times New Roman" w:cs="Times New Roman"/>
          <w:sz w:val="24"/>
          <w:szCs w:val="24"/>
        </w:rPr>
        <w:t>заказа произведен текущий ремонт участков автомобильных дорог</w:t>
      </w:r>
      <w:r w:rsidR="00A03A8F">
        <w:rPr>
          <w:rFonts w:ascii="Times New Roman" w:hAnsi="Times New Roman" w:cs="Times New Roman"/>
          <w:sz w:val="24"/>
          <w:szCs w:val="24"/>
        </w:rPr>
        <w:t>:</w:t>
      </w:r>
    </w:p>
    <w:p w:rsidR="00EA5266" w:rsidRDefault="007D66C7" w:rsidP="00A03A8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Д.Чулпан</w:t>
      </w:r>
      <w:proofErr w:type="spellEnd"/>
      <w:r w:rsidR="00EA5266">
        <w:rPr>
          <w:rFonts w:ascii="Times New Roman" w:hAnsi="Times New Roman" w:cs="Times New Roman"/>
          <w:sz w:val="24"/>
          <w:szCs w:val="24"/>
        </w:rPr>
        <w:t xml:space="preserve"> ул</w:t>
      </w:r>
      <w:proofErr w:type="gramStart"/>
      <w:r w:rsidR="00EA5266">
        <w:rPr>
          <w:rFonts w:ascii="Times New Roman" w:hAnsi="Times New Roman" w:cs="Times New Roman"/>
          <w:sz w:val="24"/>
          <w:szCs w:val="24"/>
        </w:rPr>
        <w:t>.</w:t>
      </w:r>
      <w:r w:rsidR="005626DC">
        <w:rPr>
          <w:rFonts w:ascii="Times New Roman" w:hAnsi="Times New Roman" w:cs="Times New Roman"/>
          <w:sz w:val="24"/>
          <w:szCs w:val="24"/>
        </w:rPr>
        <w:t>Ц</w:t>
      </w:r>
      <w:proofErr w:type="gramEnd"/>
      <w:r w:rsidR="005626DC">
        <w:rPr>
          <w:rFonts w:ascii="Times New Roman" w:hAnsi="Times New Roman" w:cs="Times New Roman"/>
          <w:sz w:val="24"/>
          <w:szCs w:val="24"/>
        </w:rPr>
        <w:t>ентральна</w:t>
      </w:r>
      <w:r w:rsidR="00EA5266">
        <w:rPr>
          <w:rFonts w:ascii="Times New Roman" w:hAnsi="Times New Roman" w:cs="Times New Roman"/>
          <w:sz w:val="24"/>
          <w:szCs w:val="24"/>
        </w:rPr>
        <w:t>я</w:t>
      </w:r>
      <w:r w:rsidR="00A03A8F">
        <w:rPr>
          <w:rFonts w:ascii="Times New Roman" w:hAnsi="Times New Roman" w:cs="Times New Roman"/>
          <w:sz w:val="24"/>
          <w:szCs w:val="24"/>
        </w:rPr>
        <w:t>-</w:t>
      </w:r>
      <w:r w:rsidR="00243B11">
        <w:rPr>
          <w:rFonts w:ascii="Times New Roman" w:hAnsi="Times New Roman" w:cs="Times New Roman"/>
          <w:sz w:val="24"/>
          <w:szCs w:val="24"/>
        </w:rPr>
        <w:t>600 м;</w:t>
      </w:r>
    </w:p>
    <w:p w:rsidR="00243B11" w:rsidRDefault="001B7882" w:rsidP="0040490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хтиял</w:t>
      </w:r>
      <w:proofErr w:type="spellEnd"/>
      <w:r>
        <w:rPr>
          <w:rFonts w:ascii="Times New Roman" w:hAnsi="Times New Roman" w:cs="Times New Roman"/>
          <w:sz w:val="24"/>
          <w:szCs w:val="24"/>
        </w:rPr>
        <w:t xml:space="preserve"> ул.</w:t>
      </w:r>
      <w:r w:rsidR="00A03A8F">
        <w:rPr>
          <w:rFonts w:ascii="Times New Roman" w:hAnsi="Times New Roman" w:cs="Times New Roman"/>
          <w:sz w:val="24"/>
          <w:szCs w:val="24"/>
        </w:rPr>
        <w:t>Молодежная-</w:t>
      </w:r>
      <w:r w:rsidR="005626DC">
        <w:rPr>
          <w:rFonts w:ascii="Times New Roman" w:hAnsi="Times New Roman" w:cs="Times New Roman"/>
          <w:sz w:val="24"/>
          <w:szCs w:val="24"/>
        </w:rPr>
        <w:t>1.1</w:t>
      </w:r>
      <w:r w:rsidR="00243B11">
        <w:rPr>
          <w:rFonts w:ascii="Times New Roman" w:hAnsi="Times New Roman" w:cs="Times New Roman"/>
          <w:sz w:val="24"/>
          <w:szCs w:val="24"/>
        </w:rPr>
        <w:t>км.;</w:t>
      </w:r>
    </w:p>
    <w:p w:rsidR="00EA5266" w:rsidRDefault="00A03A8F" w:rsidP="0040490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стяк</w:t>
      </w:r>
      <w:proofErr w:type="spellEnd"/>
      <w:r>
        <w:rPr>
          <w:rFonts w:ascii="Times New Roman" w:hAnsi="Times New Roman" w:cs="Times New Roman"/>
          <w:sz w:val="24"/>
          <w:szCs w:val="24"/>
        </w:rPr>
        <w:t xml:space="preserve"> ул.Заречная-</w:t>
      </w:r>
      <w:r w:rsidR="00243B11">
        <w:rPr>
          <w:rFonts w:ascii="Times New Roman" w:hAnsi="Times New Roman" w:cs="Times New Roman"/>
          <w:sz w:val="24"/>
          <w:szCs w:val="24"/>
        </w:rPr>
        <w:t>700м. и ул.</w:t>
      </w:r>
      <w:r>
        <w:rPr>
          <w:rFonts w:ascii="Times New Roman" w:hAnsi="Times New Roman" w:cs="Times New Roman"/>
          <w:sz w:val="24"/>
          <w:szCs w:val="24"/>
        </w:rPr>
        <w:t>Полевая-</w:t>
      </w:r>
      <w:r w:rsidR="00243B11">
        <w:rPr>
          <w:rFonts w:ascii="Times New Roman" w:hAnsi="Times New Roman" w:cs="Times New Roman"/>
          <w:sz w:val="24"/>
          <w:szCs w:val="24"/>
        </w:rPr>
        <w:t xml:space="preserve">600 м </w:t>
      </w:r>
      <w:r w:rsidR="00EA5266">
        <w:rPr>
          <w:rFonts w:ascii="Times New Roman" w:hAnsi="Times New Roman" w:cs="Times New Roman"/>
          <w:sz w:val="24"/>
          <w:szCs w:val="24"/>
        </w:rPr>
        <w:t xml:space="preserve"> общей протяженностью </w:t>
      </w:r>
      <w:r>
        <w:rPr>
          <w:rFonts w:ascii="Times New Roman" w:hAnsi="Times New Roman" w:cs="Times New Roman"/>
          <w:sz w:val="24"/>
          <w:szCs w:val="24"/>
        </w:rPr>
        <w:t>3</w:t>
      </w:r>
      <w:r w:rsidR="00EA5266">
        <w:rPr>
          <w:rFonts w:ascii="Times New Roman" w:hAnsi="Times New Roman" w:cs="Times New Roman"/>
          <w:sz w:val="24"/>
          <w:szCs w:val="24"/>
        </w:rPr>
        <w:t xml:space="preserve"> км.</w:t>
      </w:r>
      <w:r w:rsidR="00AA3DB6">
        <w:rPr>
          <w:rFonts w:ascii="Times New Roman" w:hAnsi="Times New Roman" w:cs="Times New Roman"/>
          <w:sz w:val="24"/>
          <w:szCs w:val="24"/>
        </w:rPr>
        <w:t>н</w:t>
      </w:r>
      <w:r>
        <w:rPr>
          <w:rFonts w:ascii="Times New Roman" w:hAnsi="Times New Roman" w:cs="Times New Roman"/>
          <w:sz w:val="24"/>
          <w:szCs w:val="24"/>
        </w:rPr>
        <w:t>а сумму 1.4 млн. рублей</w:t>
      </w:r>
      <w:r w:rsidR="00AA3DB6">
        <w:rPr>
          <w:rFonts w:ascii="Times New Roman" w:hAnsi="Times New Roman" w:cs="Times New Roman"/>
          <w:sz w:val="24"/>
          <w:szCs w:val="24"/>
        </w:rPr>
        <w:t>.</w:t>
      </w:r>
    </w:p>
    <w:p w:rsidR="00AE1A01" w:rsidRDefault="0079345A"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муниципальной программы « Благоустройство территории  </w:t>
      </w:r>
      <w:proofErr w:type="spellStart"/>
      <w:r>
        <w:rPr>
          <w:rFonts w:ascii="Times New Roman" w:hAnsi="Times New Roman" w:cs="Times New Roman"/>
          <w:sz w:val="24"/>
          <w:szCs w:val="24"/>
        </w:rPr>
        <w:t>Истякский</w:t>
      </w:r>
      <w:proofErr w:type="spellEnd"/>
      <w:r>
        <w:rPr>
          <w:rFonts w:ascii="Times New Roman" w:hAnsi="Times New Roman" w:cs="Times New Roman"/>
          <w:sz w:val="24"/>
          <w:szCs w:val="24"/>
        </w:rPr>
        <w:t xml:space="preserve"> сельсовет МР </w:t>
      </w:r>
      <w:proofErr w:type="spellStart"/>
      <w:r>
        <w:rPr>
          <w:rFonts w:ascii="Times New Roman" w:hAnsi="Times New Roman" w:cs="Times New Roman"/>
          <w:sz w:val="24"/>
          <w:szCs w:val="24"/>
        </w:rPr>
        <w:t>Янаульский</w:t>
      </w:r>
      <w:proofErr w:type="spellEnd"/>
      <w:r>
        <w:rPr>
          <w:rFonts w:ascii="Times New Roman" w:hAnsi="Times New Roman" w:cs="Times New Roman"/>
          <w:sz w:val="24"/>
          <w:szCs w:val="24"/>
        </w:rPr>
        <w:t xml:space="preserve"> район  РБ</w:t>
      </w:r>
      <w:r w:rsidR="00764031">
        <w:rPr>
          <w:rFonts w:ascii="Times New Roman" w:hAnsi="Times New Roman" w:cs="Times New Roman"/>
          <w:sz w:val="24"/>
          <w:szCs w:val="24"/>
        </w:rPr>
        <w:t xml:space="preserve"> в период 2019-2021 годы</w:t>
      </w:r>
      <w:r>
        <w:rPr>
          <w:rFonts w:ascii="Times New Roman" w:hAnsi="Times New Roman" w:cs="Times New Roman"/>
          <w:sz w:val="24"/>
          <w:szCs w:val="24"/>
        </w:rPr>
        <w:t xml:space="preserve">» выполнены работы по  </w:t>
      </w:r>
      <w:r w:rsidR="006F6673">
        <w:rPr>
          <w:rFonts w:ascii="Times New Roman" w:hAnsi="Times New Roman" w:cs="Times New Roman"/>
          <w:sz w:val="24"/>
          <w:szCs w:val="24"/>
        </w:rPr>
        <w:t xml:space="preserve">установке </w:t>
      </w:r>
      <w:proofErr w:type="spellStart"/>
      <w:r w:rsidR="006F6673">
        <w:rPr>
          <w:rFonts w:ascii="Times New Roman" w:hAnsi="Times New Roman" w:cs="Times New Roman"/>
          <w:sz w:val="24"/>
          <w:szCs w:val="24"/>
        </w:rPr>
        <w:t>энергосберегаемых</w:t>
      </w:r>
      <w:proofErr w:type="spellEnd"/>
      <w:r w:rsidR="00E81A7E">
        <w:rPr>
          <w:rFonts w:ascii="Times New Roman" w:hAnsi="Times New Roman" w:cs="Times New Roman"/>
          <w:sz w:val="24"/>
          <w:szCs w:val="24"/>
        </w:rPr>
        <w:t xml:space="preserve"> </w:t>
      </w:r>
      <w:r w:rsidR="00AE1A01">
        <w:rPr>
          <w:rFonts w:ascii="Times New Roman" w:hAnsi="Times New Roman" w:cs="Times New Roman"/>
          <w:sz w:val="24"/>
          <w:szCs w:val="24"/>
        </w:rPr>
        <w:t xml:space="preserve">светильников </w:t>
      </w:r>
      <w:r w:rsidR="006F6673">
        <w:rPr>
          <w:rFonts w:ascii="Times New Roman" w:hAnsi="Times New Roman" w:cs="Times New Roman"/>
          <w:sz w:val="24"/>
          <w:szCs w:val="24"/>
        </w:rPr>
        <w:t xml:space="preserve">наружного освещения улиц в д. </w:t>
      </w:r>
      <w:proofErr w:type="spellStart"/>
      <w:r w:rsidR="006F6673">
        <w:rPr>
          <w:rFonts w:ascii="Times New Roman" w:hAnsi="Times New Roman" w:cs="Times New Roman"/>
          <w:sz w:val="24"/>
          <w:szCs w:val="24"/>
        </w:rPr>
        <w:t>Ахтиял</w:t>
      </w:r>
      <w:proofErr w:type="spellEnd"/>
      <w:r w:rsidR="006F6673">
        <w:rPr>
          <w:rFonts w:ascii="Times New Roman" w:hAnsi="Times New Roman" w:cs="Times New Roman"/>
          <w:sz w:val="24"/>
          <w:szCs w:val="24"/>
        </w:rPr>
        <w:t xml:space="preserve">, </w:t>
      </w:r>
      <w:proofErr w:type="spellStart"/>
      <w:r w:rsidR="006F6673">
        <w:rPr>
          <w:rFonts w:ascii="Times New Roman" w:hAnsi="Times New Roman" w:cs="Times New Roman"/>
          <w:sz w:val="24"/>
          <w:szCs w:val="24"/>
        </w:rPr>
        <w:t>д</w:t>
      </w:r>
      <w:proofErr w:type="gramStart"/>
      <w:r w:rsidR="006F6673">
        <w:rPr>
          <w:rFonts w:ascii="Times New Roman" w:hAnsi="Times New Roman" w:cs="Times New Roman"/>
          <w:sz w:val="24"/>
          <w:szCs w:val="24"/>
        </w:rPr>
        <w:t>.Ч</w:t>
      </w:r>
      <w:proofErr w:type="gramEnd"/>
      <w:r w:rsidR="006F6673">
        <w:rPr>
          <w:rFonts w:ascii="Times New Roman" w:hAnsi="Times New Roman" w:cs="Times New Roman"/>
          <w:sz w:val="24"/>
          <w:szCs w:val="24"/>
        </w:rPr>
        <w:t>улпан</w:t>
      </w:r>
      <w:proofErr w:type="spellEnd"/>
      <w:r w:rsidR="006F6673">
        <w:rPr>
          <w:rFonts w:ascii="Times New Roman" w:hAnsi="Times New Roman" w:cs="Times New Roman"/>
          <w:sz w:val="24"/>
          <w:szCs w:val="24"/>
        </w:rPr>
        <w:t xml:space="preserve">, </w:t>
      </w:r>
      <w:proofErr w:type="spellStart"/>
      <w:r w:rsidR="006F6673">
        <w:rPr>
          <w:rFonts w:ascii="Times New Roman" w:hAnsi="Times New Roman" w:cs="Times New Roman"/>
          <w:sz w:val="24"/>
          <w:szCs w:val="24"/>
        </w:rPr>
        <w:t>д.Шмельковка</w:t>
      </w:r>
      <w:proofErr w:type="spellEnd"/>
      <w:r w:rsidR="006F6673">
        <w:rPr>
          <w:rFonts w:ascii="Times New Roman" w:hAnsi="Times New Roman" w:cs="Times New Roman"/>
          <w:sz w:val="24"/>
          <w:szCs w:val="24"/>
        </w:rPr>
        <w:t xml:space="preserve">, </w:t>
      </w:r>
      <w:proofErr w:type="spellStart"/>
      <w:r w:rsidR="006F6673">
        <w:rPr>
          <w:rFonts w:ascii="Times New Roman" w:hAnsi="Times New Roman" w:cs="Times New Roman"/>
          <w:sz w:val="24"/>
          <w:szCs w:val="24"/>
        </w:rPr>
        <w:t>с.Истяк</w:t>
      </w:r>
      <w:proofErr w:type="spellEnd"/>
      <w:r w:rsidR="006F6673">
        <w:rPr>
          <w:rFonts w:ascii="Times New Roman" w:hAnsi="Times New Roman" w:cs="Times New Roman"/>
          <w:sz w:val="24"/>
          <w:szCs w:val="24"/>
        </w:rPr>
        <w:t>.</w:t>
      </w:r>
      <w:r w:rsidR="00AE1A01">
        <w:rPr>
          <w:rFonts w:ascii="Times New Roman" w:hAnsi="Times New Roman" w:cs="Times New Roman"/>
          <w:sz w:val="24"/>
          <w:szCs w:val="24"/>
        </w:rPr>
        <w:t xml:space="preserve"> в количестве 68 шт.</w:t>
      </w:r>
      <w:r w:rsidR="00415613">
        <w:rPr>
          <w:rFonts w:ascii="Times New Roman" w:hAnsi="Times New Roman" w:cs="Times New Roman"/>
          <w:sz w:val="24"/>
          <w:szCs w:val="24"/>
        </w:rPr>
        <w:t xml:space="preserve"> на сумму 500 тыс. рублей </w:t>
      </w:r>
      <w:r w:rsidR="004E50F8">
        <w:rPr>
          <w:rFonts w:ascii="Times New Roman" w:hAnsi="Times New Roman" w:cs="Times New Roman"/>
          <w:sz w:val="24"/>
          <w:szCs w:val="24"/>
        </w:rPr>
        <w:t xml:space="preserve"> и у</w:t>
      </w:r>
      <w:r w:rsidR="00691D20">
        <w:rPr>
          <w:rFonts w:ascii="Times New Roman" w:hAnsi="Times New Roman" w:cs="Times New Roman"/>
          <w:sz w:val="24"/>
          <w:szCs w:val="24"/>
        </w:rPr>
        <w:t>лицы н.п. стали намного светлее и безопаснее.</w:t>
      </w:r>
    </w:p>
    <w:p w:rsidR="00005729" w:rsidRDefault="00005729"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Спилены опасные деревья угрожающие падением на электрические провода и здания жителей.</w:t>
      </w:r>
    </w:p>
    <w:p w:rsidR="00F4084A" w:rsidRDefault="00F4084A" w:rsidP="00691D20">
      <w:pPr>
        <w:spacing w:after="0"/>
        <w:ind w:firstLine="708"/>
        <w:jc w:val="both"/>
        <w:rPr>
          <w:rFonts w:ascii="Times New Roman" w:hAnsi="Times New Roman" w:cs="Times New Roman"/>
          <w:sz w:val="24"/>
          <w:szCs w:val="24"/>
        </w:rPr>
      </w:pPr>
      <w:r>
        <w:rPr>
          <w:rFonts w:ascii="Times New Roman" w:hAnsi="Times New Roman" w:cs="Times New Roman"/>
          <w:sz w:val="24"/>
          <w:szCs w:val="24"/>
        </w:rPr>
        <w:t>Несколько лет работает приоритетный проект «Формирование комфортной среды», инициированный партией «Единая Россия». Участником проекта стало и наше сельское поселение. Общая сумма финансирования из бюджета на благоустройство составило-1</w:t>
      </w:r>
      <w:r w:rsidR="00AA3DB6">
        <w:rPr>
          <w:rFonts w:ascii="Times New Roman" w:hAnsi="Times New Roman" w:cs="Times New Roman"/>
          <w:sz w:val="24"/>
          <w:szCs w:val="24"/>
        </w:rPr>
        <w:t>00</w:t>
      </w:r>
      <w:r>
        <w:rPr>
          <w:rFonts w:ascii="Times New Roman" w:hAnsi="Times New Roman" w:cs="Times New Roman"/>
          <w:sz w:val="24"/>
          <w:szCs w:val="24"/>
        </w:rPr>
        <w:t xml:space="preserve"> тыс.рублей, которые потрачены на </w:t>
      </w:r>
      <w:r w:rsidR="00AA3DB6">
        <w:rPr>
          <w:rFonts w:ascii="Times New Roman" w:hAnsi="Times New Roman" w:cs="Times New Roman"/>
          <w:sz w:val="24"/>
          <w:szCs w:val="24"/>
        </w:rPr>
        <w:t xml:space="preserve">установку детской площадки в </w:t>
      </w:r>
      <w:proofErr w:type="spellStart"/>
      <w:r w:rsidR="00AA3DB6">
        <w:rPr>
          <w:rFonts w:ascii="Times New Roman" w:hAnsi="Times New Roman" w:cs="Times New Roman"/>
          <w:sz w:val="24"/>
          <w:szCs w:val="24"/>
        </w:rPr>
        <w:t>с</w:t>
      </w:r>
      <w:proofErr w:type="gramStart"/>
      <w:r w:rsidR="00AA3DB6">
        <w:rPr>
          <w:rFonts w:ascii="Times New Roman" w:hAnsi="Times New Roman" w:cs="Times New Roman"/>
          <w:sz w:val="24"/>
          <w:szCs w:val="24"/>
        </w:rPr>
        <w:t>.И</w:t>
      </w:r>
      <w:proofErr w:type="gramEnd"/>
      <w:r w:rsidR="00AA3DB6">
        <w:rPr>
          <w:rFonts w:ascii="Times New Roman" w:hAnsi="Times New Roman" w:cs="Times New Roman"/>
          <w:sz w:val="24"/>
          <w:szCs w:val="24"/>
        </w:rPr>
        <w:t>стяк</w:t>
      </w:r>
      <w:proofErr w:type="spellEnd"/>
      <w:r w:rsidR="00AA3DB6">
        <w:rPr>
          <w:rFonts w:ascii="Times New Roman" w:hAnsi="Times New Roman" w:cs="Times New Roman"/>
          <w:sz w:val="24"/>
          <w:szCs w:val="24"/>
        </w:rPr>
        <w:t>.</w:t>
      </w:r>
    </w:p>
    <w:p w:rsidR="006D41DD" w:rsidRDefault="00F4084A"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До недавнего времени на территории сельского поселения имелись 6 несанкционированных свалок, из них </w:t>
      </w:r>
      <w:r w:rsidR="006D41DD">
        <w:rPr>
          <w:rFonts w:ascii="Times New Roman" w:hAnsi="Times New Roman" w:cs="Times New Roman"/>
          <w:sz w:val="24"/>
          <w:szCs w:val="24"/>
        </w:rPr>
        <w:t xml:space="preserve">5 закрыли( 1 в </w:t>
      </w:r>
      <w:proofErr w:type="spellStart"/>
      <w:r w:rsidR="006D41DD">
        <w:rPr>
          <w:rFonts w:ascii="Times New Roman" w:hAnsi="Times New Roman" w:cs="Times New Roman"/>
          <w:sz w:val="24"/>
          <w:szCs w:val="24"/>
        </w:rPr>
        <w:t>с</w:t>
      </w:r>
      <w:proofErr w:type="gramStart"/>
      <w:r w:rsidR="006D41DD">
        <w:rPr>
          <w:rFonts w:ascii="Times New Roman" w:hAnsi="Times New Roman" w:cs="Times New Roman"/>
          <w:sz w:val="24"/>
          <w:szCs w:val="24"/>
        </w:rPr>
        <w:t>.И</w:t>
      </w:r>
      <w:proofErr w:type="gramEnd"/>
      <w:r w:rsidR="006D41DD">
        <w:rPr>
          <w:rFonts w:ascii="Times New Roman" w:hAnsi="Times New Roman" w:cs="Times New Roman"/>
          <w:sz w:val="24"/>
          <w:szCs w:val="24"/>
        </w:rPr>
        <w:t>стяке</w:t>
      </w:r>
      <w:proofErr w:type="spellEnd"/>
      <w:r w:rsidR="006D41DD">
        <w:rPr>
          <w:rFonts w:ascii="Times New Roman" w:hAnsi="Times New Roman" w:cs="Times New Roman"/>
          <w:sz w:val="24"/>
          <w:szCs w:val="24"/>
        </w:rPr>
        <w:t xml:space="preserve"> и 2 в </w:t>
      </w:r>
      <w:proofErr w:type="spellStart"/>
      <w:r w:rsidR="006D41DD">
        <w:rPr>
          <w:rFonts w:ascii="Times New Roman" w:hAnsi="Times New Roman" w:cs="Times New Roman"/>
          <w:sz w:val="24"/>
          <w:szCs w:val="24"/>
        </w:rPr>
        <w:t>д.Ахтиял</w:t>
      </w:r>
      <w:proofErr w:type="spellEnd"/>
      <w:r w:rsidR="006D41DD">
        <w:rPr>
          <w:rFonts w:ascii="Times New Roman" w:hAnsi="Times New Roman" w:cs="Times New Roman"/>
          <w:sz w:val="24"/>
          <w:szCs w:val="24"/>
        </w:rPr>
        <w:t xml:space="preserve"> в 2017 году) в </w:t>
      </w:r>
      <w:proofErr w:type="spellStart"/>
      <w:r w:rsidR="006D41DD">
        <w:rPr>
          <w:rFonts w:ascii="Times New Roman" w:hAnsi="Times New Roman" w:cs="Times New Roman"/>
          <w:sz w:val="24"/>
          <w:szCs w:val="24"/>
        </w:rPr>
        <w:t>д.Чулпан</w:t>
      </w:r>
      <w:proofErr w:type="spellEnd"/>
      <w:r w:rsidR="006D41DD">
        <w:rPr>
          <w:rFonts w:ascii="Times New Roman" w:hAnsi="Times New Roman" w:cs="Times New Roman"/>
          <w:sz w:val="24"/>
          <w:szCs w:val="24"/>
        </w:rPr>
        <w:t xml:space="preserve"> и </w:t>
      </w:r>
      <w:proofErr w:type="spellStart"/>
      <w:r w:rsidR="006D41DD">
        <w:rPr>
          <w:rFonts w:ascii="Times New Roman" w:hAnsi="Times New Roman" w:cs="Times New Roman"/>
          <w:sz w:val="24"/>
          <w:szCs w:val="24"/>
        </w:rPr>
        <w:t>с.Ст.Куюк</w:t>
      </w:r>
      <w:proofErr w:type="spellEnd"/>
      <w:r w:rsidR="006D41DD">
        <w:rPr>
          <w:rFonts w:ascii="Times New Roman" w:hAnsi="Times New Roman" w:cs="Times New Roman"/>
          <w:sz w:val="24"/>
          <w:szCs w:val="24"/>
        </w:rPr>
        <w:t xml:space="preserve"> в 2018 году, осталась </w:t>
      </w:r>
      <w:r w:rsidR="00BF0ECA">
        <w:rPr>
          <w:rFonts w:ascii="Times New Roman" w:hAnsi="Times New Roman" w:cs="Times New Roman"/>
          <w:sz w:val="24"/>
          <w:szCs w:val="24"/>
        </w:rPr>
        <w:t xml:space="preserve">одна несанкционированная </w:t>
      </w:r>
      <w:r w:rsidR="006D41DD">
        <w:rPr>
          <w:rFonts w:ascii="Times New Roman" w:hAnsi="Times New Roman" w:cs="Times New Roman"/>
          <w:sz w:val="24"/>
          <w:szCs w:val="24"/>
        </w:rPr>
        <w:t xml:space="preserve">свалка в </w:t>
      </w:r>
      <w:proofErr w:type="spellStart"/>
      <w:r w:rsidR="006D41DD">
        <w:rPr>
          <w:rFonts w:ascii="Times New Roman" w:hAnsi="Times New Roman" w:cs="Times New Roman"/>
          <w:sz w:val="24"/>
          <w:szCs w:val="24"/>
        </w:rPr>
        <w:t>д.Банибаш</w:t>
      </w:r>
      <w:proofErr w:type="spellEnd"/>
      <w:r w:rsidR="006D41DD">
        <w:rPr>
          <w:rFonts w:ascii="Times New Roman" w:hAnsi="Times New Roman" w:cs="Times New Roman"/>
          <w:sz w:val="24"/>
          <w:szCs w:val="24"/>
        </w:rPr>
        <w:t xml:space="preserve">. </w:t>
      </w:r>
      <w:r w:rsidR="00415613">
        <w:rPr>
          <w:rFonts w:ascii="Times New Roman" w:hAnsi="Times New Roman" w:cs="Times New Roman"/>
          <w:sz w:val="24"/>
          <w:szCs w:val="24"/>
        </w:rPr>
        <w:t xml:space="preserve">Согласно Генеральной схеме санитарной очистки территории района, утвержденной Советом МР, к 2021 году должны быть ликвидированы все сельские </w:t>
      </w:r>
      <w:r w:rsidR="00415613">
        <w:rPr>
          <w:rFonts w:ascii="Times New Roman" w:hAnsi="Times New Roman" w:cs="Times New Roman"/>
          <w:sz w:val="24"/>
          <w:szCs w:val="24"/>
        </w:rPr>
        <w:lastRenderedPageBreak/>
        <w:t xml:space="preserve">свалки. </w:t>
      </w:r>
      <w:r w:rsidR="006D41DD">
        <w:rPr>
          <w:rFonts w:ascii="Times New Roman" w:hAnsi="Times New Roman" w:cs="Times New Roman"/>
          <w:sz w:val="24"/>
          <w:szCs w:val="24"/>
        </w:rPr>
        <w:t>Размеща</w:t>
      </w:r>
      <w:r w:rsidR="00415613">
        <w:rPr>
          <w:rFonts w:ascii="Times New Roman" w:hAnsi="Times New Roman" w:cs="Times New Roman"/>
          <w:sz w:val="24"/>
          <w:szCs w:val="24"/>
        </w:rPr>
        <w:t>ют</w:t>
      </w:r>
      <w:r w:rsidR="006D41DD">
        <w:rPr>
          <w:rFonts w:ascii="Times New Roman" w:hAnsi="Times New Roman" w:cs="Times New Roman"/>
          <w:sz w:val="24"/>
          <w:szCs w:val="24"/>
        </w:rPr>
        <w:t xml:space="preserve">ся отходы </w:t>
      </w:r>
      <w:r w:rsidR="00415613">
        <w:rPr>
          <w:rFonts w:ascii="Times New Roman" w:hAnsi="Times New Roman" w:cs="Times New Roman"/>
          <w:sz w:val="24"/>
          <w:szCs w:val="24"/>
        </w:rPr>
        <w:t>жизнедеятельности жителей сел</w:t>
      </w:r>
      <w:r w:rsidR="006D41DD">
        <w:rPr>
          <w:rFonts w:ascii="Times New Roman" w:hAnsi="Times New Roman" w:cs="Times New Roman"/>
          <w:sz w:val="24"/>
          <w:szCs w:val="24"/>
        </w:rPr>
        <w:t xml:space="preserve"> на полигоне твердых коммунальных отходов, который находится недалеко от города</w:t>
      </w:r>
      <w:r w:rsidR="001040C4">
        <w:rPr>
          <w:rFonts w:ascii="Times New Roman" w:hAnsi="Times New Roman" w:cs="Times New Roman"/>
          <w:sz w:val="24"/>
          <w:szCs w:val="24"/>
        </w:rPr>
        <w:t xml:space="preserve"> Янаул</w:t>
      </w:r>
      <w:r w:rsidR="006D41DD">
        <w:rPr>
          <w:rFonts w:ascii="Times New Roman" w:hAnsi="Times New Roman" w:cs="Times New Roman"/>
          <w:sz w:val="24"/>
          <w:szCs w:val="24"/>
        </w:rPr>
        <w:t>.</w:t>
      </w:r>
    </w:p>
    <w:p w:rsidR="001040C4" w:rsidRPr="00EA5266" w:rsidRDefault="001040C4" w:rsidP="001040C4">
      <w:pPr>
        <w:spacing w:after="0"/>
        <w:ind w:firstLine="708"/>
        <w:jc w:val="both"/>
        <w:rPr>
          <w:rFonts w:ascii="Times New Roman" w:hAnsi="Times New Roman" w:cs="Times New Roman"/>
          <w:sz w:val="24"/>
          <w:szCs w:val="24"/>
        </w:rPr>
      </w:pPr>
      <w:r>
        <w:rPr>
          <w:rFonts w:ascii="Times New Roman" w:hAnsi="Times New Roman" w:cs="Times New Roman"/>
          <w:sz w:val="24"/>
          <w:szCs w:val="24"/>
        </w:rPr>
        <w:t>С 01.01.2019 года началась «мусорная реформа». Сбором ТКО занимается региональный оператор ООО «</w:t>
      </w:r>
      <w:proofErr w:type="spellStart"/>
      <w:r>
        <w:rPr>
          <w:rFonts w:ascii="Times New Roman" w:hAnsi="Times New Roman" w:cs="Times New Roman"/>
          <w:sz w:val="24"/>
          <w:szCs w:val="24"/>
        </w:rPr>
        <w:t>Дюртюлимелиоводстрой</w:t>
      </w:r>
      <w:proofErr w:type="spellEnd"/>
      <w:r>
        <w:rPr>
          <w:rFonts w:ascii="Times New Roman" w:hAnsi="Times New Roman" w:cs="Times New Roman"/>
          <w:sz w:val="24"/>
          <w:szCs w:val="24"/>
        </w:rPr>
        <w:t>»</w:t>
      </w:r>
      <w:r w:rsidR="00415613">
        <w:rPr>
          <w:rFonts w:ascii="Times New Roman" w:hAnsi="Times New Roman" w:cs="Times New Roman"/>
          <w:sz w:val="24"/>
          <w:szCs w:val="24"/>
        </w:rPr>
        <w:t>, но п</w:t>
      </w:r>
      <w:r>
        <w:rPr>
          <w:rFonts w:ascii="Times New Roman" w:hAnsi="Times New Roman" w:cs="Times New Roman"/>
          <w:sz w:val="24"/>
          <w:szCs w:val="24"/>
        </w:rPr>
        <w:t>роцент оплаты населения за ТКО по нашему СП составляет только 61.4%</w:t>
      </w:r>
      <w:r w:rsidR="00415613">
        <w:rPr>
          <w:rFonts w:ascii="Times New Roman" w:hAnsi="Times New Roman" w:cs="Times New Roman"/>
          <w:sz w:val="24"/>
          <w:szCs w:val="24"/>
        </w:rPr>
        <w:t>, который говорит о том, что не все жители оплачивают за ТКО.</w:t>
      </w:r>
    </w:p>
    <w:p w:rsidR="006D41DD" w:rsidRDefault="00BF0ECA"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сегодняшний день</w:t>
      </w:r>
      <w:r w:rsidR="006D41DD">
        <w:rPr>
          <w:rFonts w:ascii="Times New Roman" w:hAnsi="Times New Roman" w:cs="Times New Roman"/>
          <w:sz w:val="24"/>
          <w:szCs w:val="24"/>
        </w:rPr>
        <w:t xml:space="preserve"> выполнен стопроцентный охват населенных пунктов, производящих</w:t>
      </w:r>
      <w:r>
        <w:rPr>
          <w:rFonts w:ascii="Times New Roman" w:hAnsi="Times New Roman" w:cs="Times New Roman"/>
          <w:sz w:val="24"/>
          <w:szCs w:val="24"/>
        </w:rPr>
        <w:t xml:space="preserve"> сбор ТКО контейнерным способом. Во всех населенных пунктах СП установлены контейнерные площадки в количестве 12 шт.</w:t>
      </w:r>
      <w:r w:rsidR="00C32D41">
        <w:rPr>
          <w:rFonts w:ascii="Times New Roman" w:hAnsi="Times New Roman" w:cs="Times New Roman"/>
          <w:sz w:val="24"/>
          <w:szCs w:val="24"/>
        </w:rPr>
        <w:t xml:space="preserve">, </w:t>
      </w:r>
      <w:r w:rsidR="007047A4">
        <w:rPr>
          <w:rFonts w:ascii="Times New Roman" w:hAnsi="Times New Roman" w:cs="Times New Roman"/>
          <w:sz w:val="24"/>
          <w:szCs w:val="24"/>
        </w:rPr>
        <w:t xml:space="preserve">для удобства </w:t>
      </w:r>
      <w:r w:rsidR="00C32D41">
        <w:rPr>
          <w:rFonts w:ascii="Times New Roman" w:hAnsi="Times New Roman" w:cs="Times New Roman"/>
          <w:sz w:val="24"/>
          <w:szCs w:val="24"/>
        </w:rPr>
        <w:t>еще нужно установить в 3 местах. В этом году мы должны доукомплектовать площадки твердым покрытием и местом для сбора крупно габаритного</w:t>
      </w:r>
      <w:r w:rsidR="00704D8E">
        <w:rPr>
          <w:rFonts w:ascii="Times New Roman" w:hAnsi="Times New Roman" w:cs="Times New Roman"/>
          <w:sz w:val="24"/>
          <w:szCs w:val="24"/>
        </w:rPr>
        <w:t>мусора</w:t>
      </w:r>
      <w:r w:rsidR="006D41DD">
        <w:rPr>
          <w:rFonts w:ascii="Times New Roman" w:hAnsi="Times New Roman" w:cs="Times New Roman"/>
          <w:sz w:val="24"/>
          <w:szCs w:val="24"/>
        </w:rPr>
        <w:t>.</w:t>
      </w:r>
    </w:p>
    <w:p w:rsidR="00535E68" w:rsidRDefault="00555855" w:rsidP="0040490B">
      <w:pPr>
        <w:spacing w:after="0"/>
        <w:ind w:firstLine="708"/>
        <w:jc w:val="both"/>
        <w:rPr>
          <w:rFonts w:ascii="Times New Roman" w:hAnsi="Times New Roman" w:cs="Times New Roman"/>
          <w:sz w:val="24"/>
          <w:szCs w:val="24"/>
        </w:rPr>
      </w:pPr>
      <w:r w:rsidRPr="00CF4A9B">
        <w:rPr>
          <w:rFonts w:ascii="Times New Roman" w:hAnsi="Times New Roman" w:cs="Times New Roman"/>
          <w:b/>
          <w:sz w:val="24"/>
          <w:szCs w:val="24"/>
        </w:rPr>
        <w:t>Уважаемые коллеги!</w:t>
      </w:r>
      <w:r>
        <w:rPr>
          <w:rFonts w:ascii="Times New Roman" w:hAnsi="Times New Roman" w:cs="Times New Roman"/>
          <w:sz w:val="24"/>
          <w:szCs w:val="24"/>
        </w:rPr>
        <w:t xml:space="preserve"> Одной из основных задач Администрации сельского поселения является создание условий для </w:t>
      </w:r>
      <w:r w:rsidRPr="00CF4A9B">
        <w:rPr>
          <w:rFonts w:ascii="Times New Roman" w:hAnsi="Times New Roman" w:cs="Times New Roman"/>
          <w:b/>
          <w:sz w:val="24"/>
          <w:szCs w:val="24"/>
        </w:rPr>
        <w:t>безопасного проживания</w:t>
      </w:r>
      <w:r>
        <w:rPr>
          <w:rFonts w:ascii="Times New Roman" w:hAnsi="Times New Roman" w:cs="Times New Roman"/>
          <w:sz w:val="24"/>
          <w:szCs w:val="24"/>
        </w:rPr>
        <w:t xml:space="preserve"> и нахождения граждан на территории населенных пунктов. В 201</w:t>
      </w:r>
      <w:r w:rsidR="00EF1071">
        <w:rPr>
          <w:rFonts w:ascii="Times New Roman" w:hAnsi="Times New Roman" w:cs="Times New Roman"/>
          <w:sz w:val="24"/>
          <w:szCs w:val="24"/>
        </w:rPr>
        <w:t>9 году произошло 6</w:t>
      </w:r>
      <w:r>
        <w:rPr>
          <w:rFonts w:ascii="Times New Roman" w:hAnsi="Times New Roman" w:cs="Times New Roman"/>
          <w:sz w:val="24"/>
          <w:szCs w:val="24"/>
        </w:rPr>
        <w:t xml:space="preserve"> пожар</w:t>
      </w:r>
      <w:r w:rsidR="00EF1071">
        <w:rPr>
          <w:rFonts w:ascii="Times New Roman" w:hAnsi="Times New Roman" w:cs="Times New Roman"/>
          <w:sz w:val="24"/>
          <w:szCs w:val="24"/>
        </w:rPr>
        <w:t>ов</w:t>
      </w:r>
      <w:r>
        <w:rPr>
          <w:rFonts w:ascii="Times New Roman" w:hAnsi="Times New Roman" w:cs="Times New Roman"/>
          <w:sz w:val="24"/>
          <w:szCs w:val="24"/>
        </w:rPr>
        <w:t xml:space="preserve">, что на 3 пожара </w:t>
      </w:r>
      <w:r w:rsidR="00EF1071">
        <w:rPr>
          <w:rFonts w:ascii="Times New Roman" w:hAnsi="Times New Roman" w:cs="Times New Roman"/>
          <w:sz w:val="24"/>
          <w:szCs w:val="24"/>
        </w:rPr>
        <w:t>больше</w:t>
      </w:r>
      <w:r>
        <w:rPr>
          <w:rFonts w:ascii="Times New Roman" w:hAnsi="Times New Roman" w:cs="Times New Roman"/>
          <w:sz w:val="24"/>
          <w:szCs w:val="24"/>
        </w:rPr>
        <w:t xml:space="preserve"> по сравнению с 201</w:t>
      </w:r>
      <w:r w:rsidR="00EF1071">
        <w:rPr>
          <w:rFonts w:ascii="Times New Roman" w:hAnsi="Times New Roman" w:cs="Times New Roman"/>
          <w:sz w:val="24"/>
          <w:szCs w:val="24"/>
        </w:rPr>
        <w:t>8</w:t>
      </w:r>
      <w:r>
        <w:rPr>
          <w:rFonts w:ascii="Times New Roman" w:hAnsi="Times New Roman" w:cs="Times New Roman"/>
          <w:sz w:val="24"/>
          <w:szCs w:val="24"/>
        </w:rPr>
        <w:t xml:space="preserve"> годом</w:t>
      </w:r>
      <w:r w:rsidR="00EF1071">
        <w:rPr>
          <w:rFonts w:ascii="Times New Roman" w:hAnsi="Times New Roman" w:cs="Times New Roman"/>
          <w:sz w:val="24"/>
          <w:szCs w:val="24"/>
        </w:rPr>
        <w:t>.</w:t>
      </w:r>
    </w:p>
    <w:p w:rsidR="00555855" w:rsidRDefault="00555855" w:rsidP="0040490B">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201</w:t>
      </w:r>
      <w:r w:rsidR="00EF1071">
        <w:rPr>
          <w:rFonts w:ascii="Times New Roman" w:hAnsi="Times New Roman" w:cs="Times New Roman"/>
          <w:sz w:val="24"/>
          <w:szCs w:val="24"/>
        </w:rPr>
        <w:t>9</w:t>
      </w:r>
      <w:r>
        <w:rPr>
          <w:rFonts w:ascii="Times New Roman" w:hAnsi="Times New Roman" w:cs="Times New Roman"/>
          <w:sz w:val="24"/>
          <w:szCs w:val="24"/>
        </w:rPr>
        <w:t xml:space="preserve"> году установлены </w:t>
      </w:r>
      <w:r w:rsidR="00EF1071">
        <w:rPr>
          <w:rFonts w:ascii="Times New Roman" w:hAnsi="Times New Roman" w:cs="Times New Roman"/>
          <w:sz w:val="24"/>
          <w:szCs w:val="24"/>
        </w:rPr>
        <w:t>115</w:t>
      </w:r>
      <w:r w:rsidR="005626DC">
        <w:rPr>
          <w:rFonts w:ascii="Times New Roman" w:hAnsi="Times New Roman" w:cs="Times New Roman"/>
          <w:sz w:val="24"/>
          <w:szCs w:val="24"/>
        </w:rPr>
        <w:t xml:space="preserve"> противопожарных </w:t>
      </w:r>
      <w:proofErr w:type="spellStart"/>
      <w:r w:rsidR="005626DC">
        <w:rPr>
          <w:rFonts w:ascii="Times New Roman" w:hAnsi="Times New Roman" w:cs="Times New Roman"/>
          <w:sz w:val="24"/>
          <w:szCs w:val="24"/>
        </w:rPr>
        <w:t>изве</w:t>
      </w:r>
      <w:r>
        <w:rPr>
          <w:rFonts w:ascii="Times New Roman" w:hAnsi="Times New Roman" w:cs="Times New Roman"/>
          <w:sz w:val="24"/>
          <w:szCs w:val="24"/>
        </w:rPr>
        <w:t>щателя</w:t>
      </w:r>
      <w:proofErr w:type="spellEnd"/>
      <w:r w:rsidR="00E81A7E">
        <w:rPr>
          <w:rFonts w:ascii="Times New Roman" w:hAnsi="Times New Roman" w:cs="Times New Roman"/>
          <w:sz w:val="24"/>
          <w:szCs w:val="24"/>
        </w:rPr>
        <w:t xml:space="preserve"> </w:t>
      </w:r>
      <w:r w:rsidR="00EB7C7D">
        <w:rPr>
          <w:rFonts w:ascii="Times New Roman" w:hAnsi="Times New Roman" w:cs="Times New Roman"/>
          <w:sz w:val="24"/>
          <w:szCs w:val="24"/>
        </w:rPr>
        <w:t>жителям старше 80 лет, одиноко проживающим</w:t>
      </w:r>
      <w:r>
        <w:rPr>
          <w:rFonts w:ascii="Times New Roman" w:hAnsi="Times New Roman" w:cs="Times New Roman"/>
          <w:sz w:val="24"/>
          <w:szCs w:val="24"/>
        </w:rPr>
        <w:t xml:space="preserve"> граждан</w:t>
      </w:r>
      <w:r w:rsidR="00EB7C7D">
        <w:rPr>
          <w:rFonts w:ascii="Times New Roman" w:hAnsi="Times New Roman" w:cs="Times New Roman"/>
          <w:sz w:val="24"/>
          <w:szCs w:val="24"/>
        </w:rPr>
        <w:t>ам</w:t>
      </w:r>
      <w:r w:rsidR="00EF1071">
        <w:rPr>
          <w:rFonts w:ascii="Times New Roman" w:hAnsi="Times New Roman" w:cs="Times New Roman"/>
          <w:sz w:val="24"/>
          <w:szCs w:val="24"/>
        </w:rPr>
        <w:t xml:space="preserve"> старше</w:t>
      </w:r>
      <w:r w:rsidR="00EB7C7D">
        <w:rPr>
          <w:rFonts w:ascii="Times New Roman" w:hAnsi="Times New Roman" w:cs="Times New Roman"/>
          <w:sz w:val="24"/>
          <w:szCs w:val="24"/>
        </w:rPr>
        <w:t xml:space="preserve"> 55 лет, новорожденным и всего по СП установлено 154 </w:t>
      </w:r>
      <w:proofErr w:type="spellStart"/>
      <w:r w:rsidR="00EB7C7D">
        <w:rPr>
          <w:rFonts w:ascii="Times New Roman" w:hAnsi="Times New Roman" w:cs="Times New Roman"/>
          <w:sz w:val="24"/>
          <w:szCs w:val="24"/>
        </w:rPr>
        <w:t>извещателя</w:t>
      </w:r>
      <w:proofErr w:type="spellEnd"/>
      <w:r w:rsidR="00EB7C7D">
        <w:rPr>
          <w:rFonts w:ascii="Times New Roman" w:hAnsi="Times New Roman" w:cs="Times New Roman"/>
          <w:sz w:val="24"/>
          <w:szCs w:val="24"/>
        </w:rPr>
        <w:t>.</w:t>
      </w:r>
      <w:proofErr w:type="gramEnd"/>
      <w:r>
        <w:rPr>
          <w:rFonts w:ascii="Times New Roman" w:hAnsi="Times New Roman" w:cs="Times New Roman"/>
          <w:sz w:val="24"/>
          <w:szCs w:val="24"/>
        </w:rPr>
        <w:t xml:space="preserve"> Провели подворный обход населения во всех населенных пунктах силами депутатского корпуса и актива по профилактике и предупреждению о мерах противопожарной безопасности. Но успокаиваться рано! Обращаю ваше внимание на необходимость проведения профилактических мероприятий в зданиях учреждений и организаций и разъяснительной работы среди населения, а также</w:t>
      </w:r>
      <w:r w:rsidR="00EB7C7D">
        <w:rPr>
          <w:rFonts w:ascii="Times New Roman" w:hAnsi="Times New Roman" w:cs="Times New Roman"/>
          <w:sz w:val="24"/>
          <w:szCs w:val="24"/>
        </w:rPr>
        <w:t xml:space="preserve"> в трудовых коллективах и рекомендую самостоятельно устанавливать в своих домах противопожарные </w:t>
      </w:r>
      <w:proofErr w:type="spellStart"/>
      <w:r w:rsidR="00EB7C7D">
        <w:rPr>
          <w:rFonts w:ascii="Times New Roman" w:hAnsi="Times New Roman" w:cs="Times New Roman"/>
          <w:sz w:val="24"/>
          <w:szCs w:val="24"/>
        </w:rPr>
        <w:t>извещатели</w:t>
      </w:r>
      <w:proofErr w:type="spellEnd"/>
      <w:r w:rsidR="00EB7C7D">
        <w:rPr>
          <w:rFonts w:ascii="Times New Roman" w:hAnsi="Times New Roman" w:cs="Times New Roman"/>
          <w:sz w:val="24"/>
          <w:szCs w:val="24"/>
        </w:rPr>
        <w:t>, т.к. они доказали свою эффективность.</w:t>
      </w:r>
    </w:p>
    <w:p w:rsidR="00863AB4" w:rsidRDefault="00863AB4" w:rsidP="0040490B">
      <w:pPr>
        <w:spacing w:after="0"/>
        <w:ind w:firstLine="708"/>
        <w:jc w:val="both"/>
        <w:rPr>
          <w:rFonts w:ascii="Times New Roman" w:hAnsi="Times New Roman" w:cs="Times New Roman"/>
          <w:sz w:val="24"/>
          <w:szCs w:val="24"/>
        </w:rPr>
      </w:pPr>
      <w:r w:rsidRPr="00CF4A9B">
        <w:rPr>
          <w:rFonts w:ascii="Times New Roman" w:hAnsi="Times New Roman" w:cs="Times New Roman"/>
          <w:b/>
          <w:sz w:val="24"/>
          <w:szCs w:val="24"/>
        </w:rPr>
        <w:t>Структура системы образования</w:t>
      </w:r>
      <w:r>
        <w:rPr>
          <w:rFonts w:ascii="Times New Roman" w:hAnsi="Times New Roman" w:cs="Times New Roman"/>
          <w:sz w:val="24"/>
          <w:szCs w:val="24"/>
        </w:rPr>
        <w:t xml:space="preserve"> за отчетный год не претерпела каких-либо изменений. На территории сельского поселения функционирует одна основн</w:t>
      </w:r>
      <w:r w:rsidR="00050029">
        <w:rPr>
          <w:rFonts w:ascii="Times New Roman" w:hAnsi="Times New Roman" w:cs="Times New Roman"/>
          <w:sz w:val="24"/>
          <w:szCs w:val="24"/>
        </w:rPr>
        <w:t>ая общеобразовательная школа с 115</w:t>
      </w:r>
      <w:r>
        <w:rPr>
          <w:rFonts w:ascii="Times New Roman" w:hAnsi="Times New Roman" w:cs="Times New Roman"/>
          <w:sz w:val="24"/>
          <w:szCs w:val="24"/>
        </w:rPr>
        <w:t xml:space="preserve"> обучающимися, один филиал данной школы с </w:t>
      </w:r>
      <w:r w:rsidR="00050029">
        <w:rPr>
          <w:rFonts w:ascii="Times New Roman" w:hAnsi="Times New Roman" w:cs="Times New Roman"/>
          <w:sz w:val="24"/>
          <w:szCs w:val="24"/>
        </w:rPr>
        <w:t>9</w:t>
      </w:r>
      <w:r>
        <w:rPr>
          <w:rFonts w:ascii="Times New Roman" w:hAnsi="Times New Roman" w:cs="Times New Roman"/>
          <w:sz w:val="24"/>
          <w:szCs w:val="24"/>
        </w:rPr>
        <w:t xml:space="preserve"> обучающимися</w:t>
      </w:r>
      <w:r w:rsidR="005626DC">
        <w:rPr>
          <w:rFonts w:ascii="Times New Roman" w:hAnsi="Times New Roman" w:cs="Times New Roman"/>
          <w:sz w:val="24"/>
          <w:szCs w:val="24"/>
        </w:rPr>
        <w:t xml:space="preserve"> в </w:t>
      </w:r>
      <w:r w:rsidR="003D3561">
        <w:rPr>
          <w:rFonts w:ascii="Times New Roman" w:hAnsi="Times New Roman" w:cs="Times New Roman"/>
          <w:sz w:val="24"/>
          <w:szCs w:val="24"/>
        </w:rPr>
        <w:t>с</w:t>
      </w:r>
      <w:proofErr w:type="gramStart"/>
      <w:r w:rsidR="005626DC">
        <w:rPr>
          <w:rFonts w:ascii="Times New Roman" w:hAnsi="Times New Roman" w:cs="Times New Roman"/>
          <w:sz w:val="24"/>
          <w:szCs w:val="24"/>
        </w:rPr>
        <w:t>.С</w:t>
      </w:r>
      <w:proofErr w:type="gramEnd"/>
      <w:r w:rsidR="005626DC">
        <w:rPr>
          <w:rFonts w:ascii="Times New Roman" w:hAnsi="Times New Roman" w:cs="Times New Roman"/>
          <w:sz w:val="24"/>
          <w:szCs w:val="24"/>
        </w:rPr>
        <w:t>тарый</w:t>
      </w:r>
      <w:r w:rsidR="00E81A7E">
        <w:rPr>
          <w:rFonts w:ascii="Times New Roman" w:hAnsi="Times New Roman" w:cs="Times New Roman"/>
          <w:sz w:val="24"/>
          <w:szCs w:val="24"/>
        </w:rPr>
        <w:t xml:space="preserve"> </w:t>
      </w:r>
      <w:proofErr w:type="spellStart"/>
      <w:r w:rsidR="005626DC">
        <w:rPr>
          <w:rFonts w:ascii="Times New Roman" w:hAnsi="Times New Roman" w:cs="Times New Roman"/>
          <w:sz w:val="24"/>
          <w:szCs w:val="24"/>
        </w:rPr>
        <w:t>Куюк</w:t>
      </w:r>
      <w:proofErr w:type="spellEnd"/>
      <w:r>
        <w:rPr>
          <w:rFonts w:ascii="Times New Roman" w:hAnsi="Times New Roman" w:cs="Times New Roman"/>
          <w:sz w:val="24"/>
          <w:szCs w:val="24"/>
        </w:rPr>
        <w:t xml:space="preserve"> и один детский сад с </w:t>
      </w:r>
      <w:r w:rsidR="00050029">
        <w:rPr>
          <w:rFonts w:ascii="Times New Roman" w:hAnsi="Times New Roman" w:cs="Times New Roman"/>
          <w:sz w:val="24"/>
          <w:szCs w:val="24"/>
        </w:rPr>
        <w:t>52</w:t>
      </w:r>
      <w:r>
        <w:rPr>
          <w:rFonts w:ascii="Times New Roman" w:hAnsi="Times New Roman" w:cs="Times New Roman"/>
          <w:sz w:val="24"/>
          <w:szCs w:val="24"/>
        </w:rPr>
        <w:t xml:space="preserve"> воспитанниками. В подвозе школьников задействован школьный автобус.</w:t>
      </w:r>
    </w:p>
    <w:p w:rsidR="00863AB4" w:rsidRDefault="00863AB4"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Обучающиеся</w:t>
      </w:r>
      <w:r w:rsidRPr="00CF4A9B">
        <w:rPr>
          <w:rFonts w:ascii="Times New Roman" w:hAnsi="Times New Roman" w:cs="Times New Roman"/>
          <w:b/>
          <w:sz w:val="24"/>
          <w:szCs w:val="24"/>
        </w:rPr>
        <w:t>общеобразовательных учреждений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охвачены</w:t>
      </w:r>
      <w:proofErr w:type="gramEnd"/>
      <w:r>
        <w:rPr>
          <w:rFonts w:ascii="Times New Roman" w:hAnsi="Times New Roman" w:cs="Times New Roman"/>
          <w:sz w:val="24"/>
          <w:szCs w:val="24"/>
        </w:rPr>
        <w:t xml:space="preserve"> горячим питанием. </w:t>
      </w:r>
    </w:p>
    <w:p w:rsidR="00863AB4" w:rsidRDefault="00863AB4"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Ср</w:t>
      </w:r>
      <w:r w:rsidR="00050029">
        <w:rPr>
          <w:rFonts w:ascii="Times New Roman" w:hAnsi="Times New Roman" w:cs="Times New Roman"/>
          <w:sz w:val="24"/>
          <w:szCs w:val="24"/>
        </w:rPr>
        <w:t>едняя наполняемость классов-11,3</w:t>
      </w:r>
      <w:r>
        <w:rPr>
          <w:rFonts w:ascii="Times New Roman" w:hAnsi="Times New Roman" w:cs="Times New Roman"/>
          <w:sz w:val="24"/>
          <w:szCs w:val="24"/>
        </w:rPr>
        <w:t>обучающихся. На одного учителя в общеобразовательных учреждениях приходится 9 обучающихся.</w:t>
      </w:r>
    </w:p>
    <w:p w:rsidR="00680659" w:rsidRDefault="00680659"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минувшем году проведены косметические ремонты в общеобразовательных учреждениях. Здание детского сада реконструирован</w:t>
      </w:r>
      <w:r w:rsidR="00050029">
        <w:rPr>
          <w:rFonts w:ascii="Times New Roman" w:hAnsi="Times New Roman" w:cs="Times New Roman"/>
          <w:sz w:val="24"/>
          <w:szCs w:val="24"/>
        </w:rPr>
        <w:t>о</w:t>
      </w:r>
      <w:r w:rsidR="008833B8">
        <w:rPr>
          <w:rFonts w:ascii="Times New Roman" w:hAnsi="Times New Roman" w:cs="Times New Roman"/>
          <w:sz w:val="24"/>
          <w:szCs w:val="24"/>
        </w:rPr>
        <w:t>, а</w:t>
      </w:r>
      <w:r>
        <w:rPr>
          <w:rFonts w:ascii="Times New Roman" w:hAnsi="Times New Roman" w:cs="Times New Roman"/>
          <w:sz w:val="24"/>
          <w:szCs w:val="24"/>
        </w:rPr>
        <w:t xml:space="preserve"> здание школы не </w:t>
      </w:r>
      <w:proofErr w:type="spellStart"/>
      <w:r>
        <w:rPr>
          <w:rFonts w:ascii="Times New Roman" w:hAnsi="Times New Roman" w:cs="Times New Roman"/>
          <w:sz w:val="24"/>
          <w:szCs w:val="24"/>
        </w:rPr>
        <w:t>соответсвует</w:t>
      </w:r>
      <w:proofErr w:type="spellEnd"/>
      <w:r>
        <w:rPr>
          <w:rFonts w:ascii="Times New Roman" w:hAnsi="Times New Roman" w:cs="Times New Roman"/>
          <w:sz w:val="24"/>
          <w:szCs w:val="24"/>
        </w:rPr>
        <w:t xml:space="preserve"> требованиям противопожарных и санитарных норм,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050029">
        <w:rPr>
          <w:rFonts w:ascii="Times New Roman" w:hAnsi="Times New Roman" w:cs="Times New Roman"/>
          <w:sz w:val="24"/>
          <w:szCs w:val="24"/>
        </w:rPr>
        <w:t xml:space="preserve">идут подготовительные работы о строительстве новой школы в новом микрорайоне с. </w:t>
      </w:r>
      <w:proofErr w:type="spellStart"/>
      <w:r w:rsidR="00050029">
        <w:rPr>
          <w:rFonts w:ascii="Times New Roman" w:hAnsi="Times New Roman" w:cs="Times New Roman"/>
          <w:sz w:val="24"/>
          <w:szCs w:val="24"/>
        </w:rPr>
        <w:t>Истяк</w:t>
      </w:r>
      <w:proofErr w:type="spellEnd"/>
      <w:r w:rsidR="00050029">
        <w:rPr>
          <w:rFonts w:ascii="Times New Roman" w:hAnsi="Times New Roman" w:cs="Times New Roman"/>
          <w:sz w:val="24"/>
          <w:szCs w:val="24"/>
        </w:rPr>
        <w:t>.</w:t>
      </w:r>
    </w:p>
    <w:p w:rsidR="00680659" w:rsidRPr="004578B4" w:rsidRDefault="004578B4" w:rsidP="0040490B">
      <w:pPr>
        <w:spacing w:after="0"/>
        <w:jc w:val="both"/>
        <w:rPr>
          <w:rFonts w:ascii="Times New Roman" w:hAnsi="Times New Roman" w:cs="Times New Roman"/>
          <w:b/>
          <w:sz w:val="24"/>
          <w:szCs w:val="24"/>
        </w:rPr>
      </w:pPr>
      <w:r>
        <w:rPr>
          <w:rFonts w:ascii="Times New Roman" w:hAnsi="Times New Roman" w:cs="Times New Roman"/>
          <w:sz w:val="24"/>
          <w:szCs w:val="24"/>
        </w:rPr>
        <w:tab/>
      </w:r>
      <w:r w:rsidR="00680659" w:rsidRPr="004578B4">
        <w:rPr>
          <w:rFonts w:ascii="Times New Roman" w:hAnsi="Times New Roman" w:cs="Times New Roman"/>
          <w:b/>
          <w:sz w:val="24"/>
          <w:szCs w:val="24"/>
        </w:rPr>
        <w:t>Уважаемые участники заседания!</w:t>
      </w:r>
    </w:p>
    <w:p w:rsidR="00680659" w:rsidRDefault="00680659"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Основной целью политики администрации сельс</w:t>
      </w:r>
      <w:r w:rsidR="00C667F1">
        <w:rPr>
          <w:rFonts w:ascii="Times New Roman" w:hAnsi="Times New Roman" w:cs="Times New Roman"/>
          <w:sz w:val="24"/>
          <w:szCs w:val="24"/>
        </w:rPr>
        <w:t>кого поселения в отрасли здравоо</w:t>
      </w:r>
      <w:r>
        <w:rPr>
          <w:rFonts w:ascii="Times New Roman" w:hAnsi="Times New Roman" w:cs="Times New Roman"/>
          <w:sz w:val="24"/>
          <w:szCs w:val="24"/>
        </w:rPr>
        <w:t>хранения является выполнение мероприятий по улучшению здоровья населения, снижению заболеваемости, смертности, формированию здорового образа жизни, улучшению качества и доступности медицинской помощи.</w:t>
      </w:r>
    </w:p>
    <w:p w:rsidR="005C05EA" w:rsidRDefault="00680659"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Сделан большой акцент профилактики заболеваний, уделено больше внимания</w:t>
      </w:r>
      <w:r w:rsidR="005C05EA">
        <w:rPr>
          <w:rFonts w:ascii="Times New Roman" w:hAnsi="Times New Roman" w:cs="Times New Roman"/>
          <w:sz w:val="24"/>
          <w:szCs w:val="24"/>
        </w:rPr>
        <w:t xml:space="preserve"> выявления и устранению факторов риска. Эпидемиологическая ситуация в течение года оставалась благополучной.</w:t>
      </w:r>
    </w:p>
    <w:p w:rsidR="00BD397E" w:rsidRDefault="00CC17D2" w:rsidP="00BD39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территории СП имеются 3 </w:t>
      </w:r>
      <w:proofErr w:type="spellStart"/>
      <w:r>
        <w:rPr>
          <w:rFonts w:ascii="Times New Roman" w:hAnsi="Times New Roman" w:cs="Times New Roman"/>
          <w:sz w:val="24"/>
          <w:szCs w:val="24"/>
        </w:rPr>
        <w:t>ФАПа</w:t>
      </w:r>
      <w:proofErr w:type="spellEnd"/>
      <w:r>
        <w:rPr>
          <w:rFonts w:ascii="Times New Roman" w:hAnsi="Times New Roman" w:cs="Times New Roman"/>
          <w:sz w:val="24"/>
          <w:szCs w:val="24"/>
        </w:rPr>
        <w:t xml:space="preserve">. </w:t>
      </w:r>
      <w:r w:rsidR="005C05EA">
        <w:rPr>
          <w:rFonts w:ascii="Times New Roman" w:hAnsi="Times New Roman" w:cs="Times New Roman"/>
          <w:sz w:val="24"/>
          <w:szCs w:val="24"/>
        </w:rPr>
        <w:t xml:space="preserve">Все </w:t>
      </w:r>
      <w:proofErr w:type="spellStart"/>
      <w:r w:rsidR="005C05EA">
        <w:rPr>
          <w:rFonts w:ascii="Times New Roman" w:hAnsi="Times New Roman" w:cs="Times New Roman"/>
          <w:sz w:val="24"/>
          <w:szCs w:val="24"/>
        </w:rPr>
        <w:t>ФАПы</w:t>
      </w:r>
      <w:proofErr w:type="spellEnd"/>
      <w:r w:rsidR="005C05EA">
        <w:rPr>
          <w:rFonts w:ascii="Times New Roman" w:hAnsi="Times New Roman" w:cs="Times New Roman"/>
          <w:sz w:val="24"/>
          <w:szCs w:val="24"/>
        </w:rPr>
        <w:t xml:space="preserve"> укомплектованы мед</w:t>
      </w:r>
      <w:r w:rsidR="00BD397E">
        <w:rPr>
          <w:rFonts w:ascii="Times New Roman" w:hAnsi="Times New Roman" w:cs="Times New Roman"/>
          <w:sz w:val="24"/>
          <w:szCs w:val="24"/>
        </w:rPr>
        <w:t>ицинскими персоналами.</w:t>
      </w:r>
    </w:p>
    <w:p w:rsidR="00BD397E" w:rsidRDefault="00BD397E" w:rsidP="00BD397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2019 год оказался богатым для участия </w:t>
      </w:r>
      <w:proofErr w:type="spellStart"/>
      <w:r>
        <w:rPr>
          <w:rFonts w:ascii="Times New Roman" w:hAnsi="Times New Roman" w:cs="Times New Roman"/>
          <w:sz w:val="24"/>
          <w:szCs w:val="24"/>
        </w:rPr>
        <w:t>Янаульской</w:t>
      </w:r>
      <w:proofErr w:type="spellEnd"/>
      <w:r>
        <w:rPr>
          <w:rFonts w:ascii="Times New Roman" w:hAnsi="Times New Roman" w:cs="Times New Roman"/>
          <w:sz w:val="24"/>
          <w:szCs w:val="24"/>
        </w:rPr>
        <w:t xml:space="preserve"> ЦРБ в </w:t>
      </w:r>
      <w:proofErr w:type="spellStart"/>
      <w:r>
        <w:rPr>
          <w:rFonts w:ascii="Times New Roman" w:hAnsi="Times New Roman" w:cs="Times New Roman"/>
          <w:sz w:val="24"/>
          <w:szCs w:val="24"/>
        </w:rPr>
        <w:t>пилотных</w:t>
      </w:r>
      <w:proofErr w:type="spellEnd"/>
      <w:r>
        <w:rPr>
          <w:rFonts w:ascii="Times New Roman" w:hAnsi="Times New Roman" w:cs="Times New Roman"/>
          <w:sz w:val="24"/>
          <w:szCs w:val="24"/>
        </w:rPr>
        <w:t xml:space="preserve"> проектах:</w:t>
      </w:r>
    </w:p>
    <w:p w:rsidR="00BD397E" w:rsidRDefault="00BD397E" w:rsidP="00BD39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стяк</w:t>
      </w:r>
      <w:proofErr w:type="spellEnd"/>
      <w:r>
        <w:rPr>
          <w:rFonts w:ascii="Times New Roman" w:hAnsi="Times New Roman" w:cs="Times New Roman"/>
          <w:sz w:val="24"/>
          <w:szCs w:val="24"/>
        </w:rPr>
        <w:t xml:space="preserve"> установили </w:t>
      </w:r>
      <w:r w:rsidR="00387F5D">
        <w:rPr>
          <w:rFonts w:ascii="Times New Roman" w:hAnsi="Times New Roman" w:cs="Times New Roman"/>
          <w:sz w:val="24"/>
          <w:szCs w:val="24"/>
        </w:rPr>
        <w:t xml:space="preserve">долгожданный </w:t>
      </w:r>
      <w:r>
        <w:rPr>
          <w:rFonts w:ascii="Times New Roman" w:hAnsi="Times New Roman" w:cs="Times New Roman"/>
          <w:sz w:val="24"/>
          <w:szCs w:val="24"/>
        </w:rPr>
        <w:t>комфортабельный модульный медицинский объект, и предоставили дополните</w:t>
      </w:r>
      <w:r w:rsidR="00387F5D">
        <w:rPr>
          <w:rFonts w:ascii="Times New Roman" w:hAnsi="Times New Roman" w:cs="Times New Roman"/>
          <w:sz w:val="24"/>
          <w:szCs w:val="24"/>
        </w:rPr>
        <w:t xml:space="preserve">льное  1 рабочее местофельдшера </w:t>
      </w:r>
      <w:r>
        <w:rPr>
          <w:rFonts w:ascii="Times New Roman" w:hAnsi="Times New Roman" w:cs="Times New Roman"/>
          <w:sz w:val="24"/>
          <w:szCs w:val="24"/>
        </w:rPr>
        <w:t>акушер</w:t>
      </w:r>
      <w:r w:rsidR="00387F5D">
        <w:rPr>
          <w:rFonts w:ascii="Times New Roman" w:hAnsi="Times New Roman" w:cs="Times New Roman"/>
          <w:sz w:val="24"/>
          <w:szCs w:val="24"/>
        </w:rPr>
        <w:t>а</w:t>
      </w:r>
      <w:r>
        <w:rPr>
          <w:rFonts w:ascii="Times New Roman" w:hAnsi="Times New Roman" w:cs="Times New Roman"/>
          <w:sz w:val="24"/>
          <w:szCs w:val="24"/>
        </w:rPr>
        <w:t>.</w:t>
      </w:r>
    </w:p>
    <w:p w:rsidR="005C05EA" w:rsidRDefault="00387F5D"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r w:rsidR="00C667F1">
        <w:rPr>
          <w:rFonts w:ascii="Times New Roman" w:hAnsi="Times New Roman" w:cs="Times New Roman"/>
          <w:sz w:val="24"/>
          <w:szCs w:val="24"/>
        </w:rPr>
        <w:t>здание</w:t>
      </w:r>
      <w:r w:rsidR="00E81A7E">
        <w:rPr>
          <w:rFonts w:ascii="Times New Roman" w:hAnsi="Times New Roman" w:cs="Times New Roman"/>
          <w:sz w:val="24"/>
          <w:szCs w:val="24"/>
        </w:rPr>
        <w:t xml:space="preserve"> </w:t>
      </w:r>
      <w:r w:rsidR="005C05EA">
        <w:rPr>
          <w:rFonts w:ascii="Times New Roman" w:hAnsi="Times New Roman" w:cs="Times New Roman"/>
          <w:sz w:val="24"/>
          <w:szCs w:val="24"/>
        </w:rPr>
        <w:t>ФАП</w:t>
      </w:r>
      <w:r w:rsidR="00E81A7E">
        <w:rPr>
          <w:rFonts w:ascii="Times New Roman" w:hAnsi="Times New Roman" w:cs="Times New Roman"/>
          <w:sz w:val="24"/>
          <w:szCs w:val="24"/>
        </w:rPr>
        <w:t xml:space="preserve"> </w:t>
      </w:r>
      <w:proofErr w:type="spellStart"/>
      <w:r w:rsidR="005C05EA">
        <w:rPr>
          <w:rFonts w:ascii="Times New Roman" w:hAnsi="Times New Roman" w:cs="Times New Roman"/>
          <w:sz w:val="24"/>
          <w:szCs w:val="24"/>
        </w:rPr>
        <w:t>д</w:t>
      </w:r>
      <w:proofErr w:type="gramStart"/>
      <w:r w:rsidR="005C05EA">
        <w:rPr>
          <w:rFonts w:ascii="Times New Roman" w:hAnsi="Times New Roman" w:cs="Times New Roman"/>
          <w:sz w:val="24"/>
          <w:szCs w:val="24"/>
        </w:rPr>
        <w:t>.А</w:t>
      </w:r>
      <w:proofErr w:type="gramEnd"/>
      <w:r w:rsidR="005C05EA">
        <w:rPr>
          <w:rFonts w:ascii="Times New Roman" w:hAnsi="Times New Roman" w:cs="Times New Roman"/>
          <w:sz w:val="24"/>
          <w:szCs w:val="24"/>
        </w:rPr>
        <w:t>хтиял</w:t>
      </w:r>
      <w:proofErr w:type="spellEnd"/>
      <w:r w:rsidR="00E81A7E">
        <w:rPr>
          <w:rFonts w:ascii="Times New Roman" w:hAnsi="Times New Roman" w:cs="Times New Roman"/>
          <w:sz w:val="24"/>
          <w:szCs w:val="24"/>
        </w:rPr>
        <w:t xml:space="preserve"> </w:t>
      </w:r>
      <w:r>
        <w:rPr>
          <w:rFonts w:ascii="Times New Roman" w:hAnsi="Times New Roman" w:cs="Times New Roman"/>
          <w:sz w:val="24"/>
          <w:szCs w:val="24"/>
        </w:rPr>
        <w:t xml:space="preserve">провели косметический ремонт силами ЯЦРБ, но все равно данное здание </w:t>
      </w:r>
      <w:r w:rsidR="005C05EA">
        <w:rPr>
          <w:rFonts w:ascii="Times New Roman" w:hAnsi="Times New Roman" w:cs="Times New Roman"/>
          <w:sz w:val="24"/>
          <w:szCs w:val="24"/>
        </w:rPr>
        <w:t>не соответств</w:t>
      </w:r>
      <w:r w:rsidR="00C667F1">
        <w:rPr>
          <w:rFonts w:ascii="Times New Roman" w:hAnsi="Times New Roman" w:cs="Times New Roman"/>
          <w:sz w:val="24"/>
          <w:szCs w:val="24"/>
        </w:rPr>
        <w:t>уют современным требованиям, устарел</w:t>
      </w:r>
      <w:r w:rsidR="005C05EA">
        <w:rPr>
          <w:rFonts w:ascii="Times New Roman" w:hAnsi="Times New Roman" w:cs="Times New Roman"/>
          <w:sz w:val="24"/>
          <w:szCs w:val="24"/>
        </w:rPr>
        <w:t xml:space="preserve"> как мор</w:t>
      </w:r>
      <w:r w:rsidR="00C667F1">
        <w:rPr>
          <w:rFonts w:ascii="Times New Roman" w:hAnsi="Times New Roman" w:cs="Times New Roman"/>
          <w:sz w:val="24"/>
          <w:szCs w:val="24"/>
        </w:rPr>
        <w:t>ально так и физически</w:t>
      </w:r>
      <w:r w:rsidR="00CC17D2">
        <w:rPr>
          <w:rFonts w:ascii="Times New Roman" w:hAnsi="Times New Roman" w:cs="Times New Roman"/>
          <w:sz w:val="24"/>
          <w:szCs w:val="24"/>
        </w:rPr>
        <w:t>.</w:t>
      </w:r>
    </w:p>
    <w:p w:rsidR="009263C2" w:rsidRDefault="0040288D"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Все взаимосвязано: чем чаще люди занимаются спортом, тем реже болеют, а значит, тем эффективнее работают. Создание условий для развития</w:t>
      </w:r>
      <w:r w:rsidR="009263C2">
        <w:rPr>
          <w:rFonts w:ascii="Times New Roman" w:hAnsi="Times New Roman" w:cs="Times New Roman"/>
          <w:sz w:val="24"/>
          <w:szCs w:val="24"/>
        </w:rPr>
        <w:t xml:space="preserve"> физической культуры и спорта, как эффективного средства привлечения населения к активному и здоровому образу жизни, является важной составляющей частью социально-экономической политики администрации и</w:t>
      </w:r>
      <w:r w:rsidR="00DC2304">
        <w:rPr>
          <w:rFonts w:ascii="Times New Roman" w:hAnsi="Times New Roman" w:cs="Times New Roman"/>
          <w:sz w:val="24"/>
          <w:szCs w:val="24"/>
        </w:rPr>
        <w:t xml:space="preserve"> поэтому в 2019 году установили</w:t>
      </w:r>
      <w:r w:rsidR="009263C2">
        <w:rPr>
          <w:rFonts w:ascii="Times New Roman" w:hAnsi="Times New Roman" w:cs="Times New Roman"/>
          <w:sz w:val="24"/>
          <w:szCs w:val="24"/>
        </w:rPr>
        <w:t xml:space="preserve"> 2 детские площадки в </w:t>
      </w:r>
      <w:proofErr w:type="spellStart"/>
      <w:r w:rsidR="009263C2">
        <w:rPr>
          <w:rFonts w:ascii="Times New Roman" w:hAnsi="Times New Roman" w:cs="Times New Roman"/>
          <w:sz w:val="24"/>
          <w:szCs w:val="24"/>
        </w:rPr>
        <w:t>д</w:t>
      </w:r>
      <w:proofErr w:type="gramStart"/>
      <w:r w:rsidR="009263C2">
        <w:rPr>
          <w:rFonts w:ascii="Times New Roman" w:hAnsi="Times New Roman" w:cs="Times New Roman"/>
          <w:sz w:val="24"/>
          <w:szCs w:val="24"/>
        </w:rPr>
        <w:t>.Б</w:t>
      </w:r>
      <w:proofErr w:type="gramEnd"/>
      <w:r w:rsidR="009263C2">
        <w:rPr>
          <w:rFonts w:ascii="Times New Roman" w:hAnsi="Times New Roman" w:cs="Times New Roman"/>
          <w:sz w:val="24"/>
          <w:szCs w:val="24"/>
        </w:rPr>
        <w:t>анибаш</w:t>
      </w:r>
      <w:proofErr w:type="spellEnd"/>
      <w:r w:rsidR="009263C2">
        <w:rPr>
          <w:rFonts w:ascii="Times New Roman" w:hAnsi="Times New Roman" w:cs="Times New Roman"/>
          <w:sz w:val="24"/>
          <w:szCs w:val="24"/>
        </w:rPr>
        <w:t xml:space="preserve"> и в </w:t>
      </w:r>
      <w:proofErr w:type="spellStart"/>
      <w:r w:rsidR="009263C2">
        <w:rPr>
          <w:rFonts w:ascii="Times New Roman" w:hAnsi="Times New Roman" w:cs="Times New Roman"/>
          <w:sz w:val="24"/>
          <w:szCs w:val="24"/>
        </w:rPr>
        <w:t>с.Истяк</w:t>
      </w:r>
      <w:proofErr w:type="spellEnd"/>
      <w:r w:rsidR="009263C2">
        <w:rPr>
          <w:rFonts w:ascii="Times New Roman" w:hAnsi="Times New Roman" w:cs="Times New Roman"/>
          <w:sz w:val="24"/>
          <w:szCs w:val="24"/>
        </w:rPr>
        <w:t>.</w:t>
      </w:r>
    </w:p>
    <w:p w:rsidR="00F81D1E" w:rsidRDefault="00387F5D" w:rsidP="0040490B">
      <w:pPr>
        <w:spacing w:after="0"/>
        <w:ind w:firstLine="708"/>
        <w:jc w:val="both"/>
        <w:rPr>
          <w:sz w:val="28"/>
          <w:szCs w:val="28"/>
          <w:shd w:val="clear" w:color="auto" w:fill="FFFFFF"/>
        </w:rPr>
      </w:pPr>
      <w:r>
        <w:rPr>
          <w:rFonts w:ascii="Times New Roman" w:hAnsi="Times New Roman" w:cs="Times New Roman"/>
          <w:sz w:val="24"/>
          <w:szCs w:val="24"/>
        </w:rPr>
        <w:t>Ежегодно в сель</w:t>
      </w:r>
      <w:r w:rsidR="009263C2">
        <w:rPr>
          <w:rFonts w:ascii="Times New Roman" w:hAnsi="Times New Roman" w:cs="Times New Roman"/>
          <w:sz w:val="24"/>
          <w:szCs w:val="24"/>
        </w:rPr>
        <w:t xml:space="preserve">ском поселении проводится </w:t>
      </w:r>
      <w:r w:rsidR="005626DC">
        <w:rPr>
          <w:rFonts w:ascii="Times New Roman" w:hAnsi="Times New Roman" w:cs="Times New Roman"/>
          <w:sz w:val="24"/>
          <w:szCs w:val="24"/>
        </w:rPr>
        <w:t>физкультурно-спортивные мероприятия, в</w:t>
      </w:r>
      <w:r w:rsidR="009263C2">
        <w:rPr>
          <w:rFonts w:ascii="Times New Roman" w:hAnsi="Times New Roman" w:cs="Times New Roman"/>
          <w:sz w:val="24"/>
          <w:szCs w:val="24"/>
        </w:rPr>
        <w:t xml:space="preserve"> них принимают участие большое количество спортсменов.</w:t>
      </w:r>
    </w:p>
    <w:p w:rsidR="00680659" w:rsidRPr="00F81D1E" w:rsidRDefault="00F81D1E" w:rsidP="00F81D1E">
      <w:pPr>
        <w:spacing w:after="0"/>
        <w:ind w:firstLine="708"/>
        <w:jc w:val="both"/>
        <w:rPr>
          <w:rFonts w:ascii="Times New Roman" w:hAnsi="Times New Roman" w:cs="Times New Roman"/>
          <w:sz w:val="24"/>
          <w:szCs w:val="24"/>
        </w:rPr>
      </w:pPr>
      <w:r w:rsidRPr="00F81D1E">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есной в </w:t>
      </w:r>
      <w:proofErr w:type="spellStart"/>
      <w:r w:rsidR="005626DC">
        <w:rPr>
          <w:rFonts w:ascii="Times New Roman" w:hAnsi="Times New Roman" w:cs="Times New Roman"/>
          <w:sz w:val="24"/>
          <w:szCs w:val="24"/>
          <w:shd w:val="clear" w:color="auto" w:fill="FFFFFF"/>
        </w:rPr>
        <w:t>с</w:t>
      </w:r>
      <w:proofErr w:type="gramStart"/>
      <w:r w:rsidR="005626DC">
        <w:rPr>
          <w:rFonts w:ascii="Times New Roman" w:hAnsi="Times New Roman" w:cs="Times New Roman"/>
          <w:sz w:val="24"/>
          <w:szCs w:val="24"/>
          <w:shd w:val="clear" w:color="auto" w:fill="FFFFFF"/>
        </w:rPr>
        <w:t>.И</w:t>
      </w:r>
      <w:proofErr w:type="gramEnd"/>
      <w:r w:rsidR="005626DC">
        <w:rPr>
          <w:rFonts w:ascii="Times New Roman" w:hAnsi="Times New Roman" w:cs="Times New Roman"/>
          <w:sz w:val="24"/>
          <w:szCs w:val="24"/>
          <w:shd w:val="clear" w:color="auto" w:fill="FFFFFF"/>
        </w:rPr>
        <w:t>стяк</w:t>
      </w:r>
      <w:proofErr w:type="spellEnd"/>
      <w:r>
        <w:rPr>
          <w:rFonts w:ascii="Times New Roman" w:hAnsi="Times New Roman" w:cs="Times New Roman"/>
          <w:sz w:val="24"/>
          <w:szCs w:val="24"/>
          <w:shd w:val="clear" w:color="auto" w:fill="FFFFFF"/>
        </w:rPr>
        <w:t xml:space="preserve"> осенью в </w:t>
      </w:r>
      <w:proofErr w:type="spellStart"/>
      <w:r w:rsidR="005626DC">
        <w:rPr>
          <w:rFonts w:ascii="Times New Roman" w:hAnsi="Times New Roman" w:cs="Times New Roman"/>
          <w:sz w:val="24"/>
          <w:szCs w:val="24"/>
          <w:shd w:val="clear" w:color="auto" w:fill="FFFFFF"/>
        </w:rPr>
        <w:t>д.Ахтиял</w:t>
      </w:r>
      <w:proofErr w:type="spellEnd"/>
      <w:r>
        <w:rPr>
          <w:rFonts w:ascii="Times New Roman" w:hAnsi="Times New Roman" w:cs="Times New Roman"/>
          <w:sz w:val="24"/>
          <w:szCs w:val="24"/>
          <w:shd w:val="clear" w:color="auto" w:fill="FFFFFF"/>
        </w:rPr>
        <w:t xml:space="preserve"> участвовали в акции «Зеленая Башкирия», посадили деревья в основном березу и ели вдоль дорог данных населенных пунктов.</w:t>
      </w:r>
      <w:r w:rsidR="00954096">
        <w:rPr>
          <w:rFonts w:ascii="Times New Roman" w:hAnsi="Times New Roman" w:cs="Times New Roman"/>
          <w:sz w:val="24"/>
          <w:szCs w:val="24"/>
          <w:shd w:val="clear" w:color="auto" w:fill="FFFFFF"/>
        </w:rPr>
        <w:t>Принимали участие как взрослые так и дети школьного возраста.</w:t>
      </w:r>
    </w:p>
    <w:p w:rsidR="009263C2" w:rsidRDefault="009263C2"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Заботясь о физическом здоровье наших граждан, мы не должны забывать и о здоровье духовном. И, конечно, особое внимание уделять патриотическому воспитанию.</w:t>
      </w:r>
    </w:p>
    <w:p w:rsidR="009263C2" w:rsidRDefault="009263C2"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CF4A9B">
        <w:rPr>
          <w:rFonts w:ascii="Times New Roman" w:hAnsi="Times New Roman" w:cs="Times New Roman"/>
          <w:b/>
          <w:sz w:val="24"/>
          <w:szCs w:val="24"/>
        </w:rPr>
        <w:t>сферы культуры</w:t>
      </w:r>
      <w:r>
        <w:rPr>
          <w:rFonts w:ascii="Times New Roman" w:hAnsi="Times New Roman" w:cs="Times New Roman"/>
          <w:sz w:val="24"/>
          <w:szCs w:val="24"/>
        </w:rPr>
        <w:t xml:space="preserve"> обеспечивает надежную связь между поколениями, духовное становление личности и ее нравственные устои, преемственность в деле воспитания молодого поколения на основе любви к своей малой родине. В этом, однозначно, мы признаем заслугу работников учреждений культуры. Все же можно назвать наиболее крупные мероприятия года: </w:t>
      </w:r>
      <w:proofErr w:type="gramStart"/>
      <w:r>
        <w:rPr>
          <w:rFonts w:ascii="Times New Roman" w:hAnsi="Times New Roman" w:cs="Times New Roman"/>
          <w:sz w:val="24"/>
          <w:szCs w:val="24"/>
        </w:rPr>
        <w:t>«День защитника отечества», «Международный женский день», «День Победы», «Сабантуй», «День пожил</w:t>
      </w:r>
      <w:r w:rsidR="00E56708">
        <w:rPr>
          <w:rFonts w:ascii="Times New Roman" w:hAnsi="Times New Roman" w:cs="Times New Roman"/>
          <w:sz w:val="24"/>
          <w:szCs w:val="24"/>
        </w:rPr>
        <w:t>ых», «Трезвое село» в д. Чулпан, встреча «Нового года» и т.д.</w:t>
      </w:r>
      <w:r>
        <w:rPr>
          <w:rFonts w:ascii="Times New Roman" w:hAnsi="Times New Roman" w:cs="Times New Roman"/>
          <w:sz w:val="24"/>
          <w:szCs w:val="24"/>
        </w:rPr>
        <w:t>.</w:t>
      </w:r>
      <w:proofErr w:type="gramEnd"/>
    </w:p>
    <w:p w:rsidR="009263C2" w:rsidRDefault="009263C2"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E56708">
        <w:rPr>
          <w:rFonts w:ascii="Times New Roman" w:hAnsi="Times New Roman" w:cs="Times New Roman"/>
          <w:sz w:val="24"/>
          <w:szCs w:val="24"/>
        </w:rPr>
        <w:t xml:space="preserve">секлубные учреждения укомплектованы сотрудниками и нужно только </w:t>
      </w:r>
      <w:proofErr w:type="gramStart"/>
      <w:r w:rsidR="00E56708">
        <w:rPr>
          <w:rFonts w:ascii="Times New Roman" w:hAnsi="Times New Roman" w:cs="Times New Roman"/>
          <w:sz w:val="24"/>
          <w:szCs w:val="24"/>
        </w:rPr>
        <w:t>увеличить</w:t>
      </w:r>
      <w:proofErr w:type="gramEnd"/>
      <w:r w:rsidR="00E56708">
        <w:rPr>
          <w:rFonts w:ascii="Times New Roman" w:hAnsi="Times New Roman" w:cs="Times New Roman"/>
          <w:sz w:val="24"/>
          <w:szCs w:val="24"/>
        </w:rPr>
        <w:t xml:space="preserve"> качественную работу с населением.</w:t>
      </w:r>
    </w:p>
    <w:p w:rsidR="00DC664B" w:rsidRDefault="00DC664B" w:rsidP="0040490B">
      <w:pPr>
        <w:spacing w:after="0"/>
        <w:ind w:firstLine="708"/>
        <w:jc w:val="both"/>
        <w:rPr>
          <w:rFonts w:ascii="Times New Roman" w:hAnsi="Times New Roman" w:cs="Times New Roman"/>
          <w:b/>
          <w:sz w:val="24"/>
          <w:szCs w:val="24"/>
        </w:rPr>
      </w:pPr>
    </w:p>
    <w:p w:rsidR="00DC664B" w:rsidRDefault="00DC664B" w:rsidP="0040490B">
      <w:pPr>
        <w:spacing w:after="0"/>
        <w:ind w:firstLine="708"/>
        <w:jc w:val="both"/>
        <w:rPr>
          <w:rFonts w:ascii="Times New Roman" w:hAnsi="Times New Roman" w:cs="Times New Roman"/>
          <w:b/>
          <w:sz w:val="24"/>
          <w:szCs w:val="24"/>
        </w:rPr>
      </w:pPr>
    </w:p>
    <w:p w:rsidR="00B84F59" w:rsidRDefault="00B84F59" w:rsidP="00DC664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Сегодня, подводя итоги работы администрации по выполнению задач социально-экономического развития, не могу не сказать </w:t>
      </w:r>
      <w:r w:rsidRPr="00CF4A9B">
        <w:rPr>
          <w:rFonts w:ascii="Times New Roman" w:hAnsi="Times New Roman" w:cs="Times New Roman"/>
          <w:b/>
          <w:sz w:val="24"/>
          <w:szCs w:val="24"/>
        </w:rPr>
        <w:t>о работе аппарата администрации</w:t>
      </w:r>
      <w:r>
        <w:rPr>
          <w:rFonts w:ascii="Times New Roman" w:hAnsi="Times New Roman" w:cs="Times New Roman"/>
          <w:sz w:val="24"/>
          <w:szCs w:val="24"/>
        </w:rPr>
        <w:t xml:space="preserve">, считаю, что мы работали успешно и внесли значимый вклад в развитие сельского поселения по всем важнейшим </w:t>
      </w:r>
      <w:proofErr w:type="gramStart"/>
      <w:r>
        <w:rPr>
          <w:rFonts w:ascii="Times New Roman" w:hAnsi="Times New Roman" w:cs="Times New Roman"/>
          <w:sz w:val="24"/>
          <w:szCs w:val="24"/>
        </w:rPr>
        <w:t>направлениям</w:t>
      </w:r>
      <w:proofErr w:type="gramEnd"/>
      <w:r>
        <w:rPr>
          <w:rFonts w:ascii="Times New Roman" w:hAnsi="Times New Roman" w:cs="Times New Roman"/>
          <w:sz w:val="24"/>
          <w:szCs w:val="24"/>
        </w:rPr>
        <w:t xml:space="preserve"> но на этом останавливаться не будем.</w:t>
      </w:r>
    </w:p>
    <w:p w:rsidR="00B84F59" w:rsidRDefault="00B84F59"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Численность муниципальных служащих в сельском поселении составляет 3 человека и большой положительный вклад в работу вносят старосты и депутаты.</w:t>
      </w:r>
    </w:p>
    <w:p w:rsidR="00B84F59" w:rsidRDefault="00B84F59"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Одним из важных направлений работы с населением является рассмотрение их обращений. За отчетный период в Администрации сельского поселения </w:t>
      </w:r>
      <w:proofErr w:type="gramStart"/>
      <w:r>
        <w:rPr>
          <w:rFonts w:ascii="Times New Roman" w:hAnsi="Times New Roman" w:cs="Times New Roman"/>
          <w:sz w:val="24"/>
          <w:szCs w:val="24"/>
        </w:rPr>
        <w:t xml:space="preserve">зарегистрировано </w:t>
      </w:r>
      <w:r w:rsidR="00F35F16">
        <w:rPr>
          <w:rFonts w:ascii="Times New Roman" w:hAnsi="Times New Roman" w:cs="Times New Roman"/>
          <w:sz w:val="24"/>
          <w:szCs w:val="24"/>
        </w:rPr>
        <w:t>64</w:t>
      </w:r>
      <w:r w:rsidR="003D3561">
        <w:rPr>
          <w:rFonts w:ascii="Times New Roman" w:hAnsi="Times New Roman" w:cs="Times New Roman"/>
          <w:sz w:val="24"/>
          <w:szCs w:val="24"/>
        </w:rPr>
        <w:t xml:space="preserve"> </w:t>
      </w:r>
      <w:r w:rsidRPr="00CF4A9B">
        <w:rPr>
          <w:rFonts w:ascii="Times New Roman" w:hAnsi="Times New Roman" w:cs="Times New Roman"/>
          <w:b/>
          <w:sz w:val="24"/>
          <w:szCs w:val="24"/>
        </w:rPr>
        <w:t>обращения</w:t>
      </w:r>
      <w:r w:rsidR="00F35F16">
        <w:rPr>
          <w:rFonts w:ascii="Times New Roman" w:hAnsi="Times New Roman" w:cs="Times New Roman"/>
          <w:sz w:val="24"/>
          <w:szCs w:val="24"/>
        </w:rPr>
        <w:t xml:space="preserve"> из них 62 </w:t>
      </w:r>
      <w:r w:rsidR="00381D1A">
        <w:rPr>
          <w:rFonts w:ascii="Times New Roman" w:hAnsi="Times New Roman" w:cs="Times New Roman"/>
          <w:sz w:val="24"/>
          <w:szCs w:val="24"/>
        </w:rPr>
        <w:t>решены</w:t>
      </w:r>
      <w:proofErr w:type="gramEnd"/>
      <w:r w:rsidR="00381D1A">
        <w:rPr>
          <w:rFonts w:ascii="Times New Roman" w:hAnsi="Times New Roman" w:cs="Times New Roman"/>
          <w:sz w:val="24"/>
          <w:szCs w:val="24"/>
        </w:rPr>
        <w:t xml:space="preserve"> положительно</w:t>
      </w:r>
      <w:r w:rsidR="00F35F16">
        <w:rPr>
          <w:rFonts w:ascii="Times New Roman" w:hAnsi="Times New Roman" w:cs="Times New Roman"/>
          <w:sz w:val="24"/>
          <w:szCs w:val="24"/>
        </w:rPr>
        <w:t xml:space="preserve">, </w:t>
      </w:r>
      <w:r w:rsidR="00F35F16" w:rsidRPr="000F248A">
        <w:rPr>
          <w:rFonts w:ascii="Times New Roman" w:hAnsi="Times New Roman" w:cs="Times New Roman"/>
          <w:sz w:val="24"/>
          <w:szCs w:val="24"/>
        </w:rPr>
        <w:t>так же имеются обращения по социальной сети интернет</w:t>
      </w:r>
      <w:r w:rsidR="00DC664B" w:rsidRPr="000F248A">
        <w:rPr>
          <w:rFonts w:ascii="Times New Roman" w:hAnsi="Times New Roman" w:cs="Times New Roman"/>
          <w:sz w:val="24"/>
          <w:szCs w:val="24"/>
        </w:rPr>
        <w:t>,</w:t>
      </w:r>
      <w:r w:rsidR="00E81A7E">
        <w:rPr>
          <w:rFonts w:ascii="Times New Roman" w:hAnsi="Times New Roman" w:cs="Times New Roman"/>
          <w:sz w:val="24"/>
          <w:szCs w:val="24"/>
        </w:rPr>
        <w:t xml:space="preserve"> </w:t>
      </w:r>
      <w:r w:rsidR="00DC664B" w:rsidRPr="000F248A">
        <w:rPr>
          <w:rFonts w:ascii="Times New Roman" w:hAnsi="Times New Roman" w:cs="Times New Roman"/>
          <w:sz w:val="24"/>
          <w:szCs w:val="24"/>
        </w:rPr>
        <w:t xml:space="preserve">по </w:t>
      </w:r>
      <w:proofErr w:type="spellStart"/>
      <w:r w:rsidR="00DC664B" w:rsidRPr="000F248A">
        <w:rPr>
          <w:rFonts w:ascii="Times New Roman" w:hAnsi="Times New Roman" w:cs="Times New Roman"/>
          <w:sz w:val="24"/>
          <w:szCs w:val="24"/>
        </w:rPr>
        <w:t>ВАТСАПу</w:t>
      </w:r>
      <w:proofErr w:type="spellEnd"/>
      <w:r w:rsidR="00DC664B" w:rsidRPr="000F248A">
        <w:rPr>
          <w:rFonts w:ascii="Times New Roman" w:hAnsi="Times New Roman" w:cs="Times New Roman"/>
          <w:sz w:val="24"/>
          <w:szCs w:val="24"/>
        </w:rPr>
        <w:t xml:space="preserve"> и по программе «Инцидент».</w:t>
      </w:r>
    </w:p>
    <w:p w:rsidR="00B84F59" w:rsidRDefault="00B84F59"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Больше всего было поставлено вопросов, касающихся уличного освещения, состояния дорожного полотна автомобильных дорог, </w:t>
      </w:r>
      <w:r w:rsidR="00CB5E35">
        <w:rPr>
          <w:rFonts w:ascii="Times New Roman" w:hAnsi="Times New Roman" w:cs="Times New Roman"/>
          <w:sz w:val="24"/>
          <w:szCs w:val="24"/>
        </w:rPr>
        <w:t>отлову собак и т.д</w:t>
      </w:r>
      <w:proofErr w:type="gramStart"/>
      <w:r w:rsidR="00CB5E35">
        <w:rPr>
          <w:rFonts w:ascii="Times New Roman" w:hAnsi="Times New Roman" w:cs="Times New Roman"/>
          <w:sz w:val="24"/>
          <w:szCs w:val="24"/>
        </w:rPr>
        <w:t>..</w:t>
      </w:r>
      <w:proofErr w:type="gramEnd"/>
    </w:p>
    <w:p w:rsidR="00B84F59" w:rsidRDefault="003F5612" w:rsidP="0040490B">
      <w:pPr>
        <w:spacing w:after="0"/>
        <w:jc w:val="both"/>
        <w:rPr>
          <w:rFonts w:ascii="Times New Roman" w:hAnsi="Times New Roman" w:cs="Times New Roman"/>
          <w:sz w:val="24"/>
          <w:szCs w:val="24"/>
        </w:rPr>
      </w:pPr>
      <w:r>
        <w:rPr>
          <w:rFonts w:ascii="Times New Roman" w:hAnsi="Times New Roman" w:cs="Times New Roman"/>
          <w:sz w:val="24"/>
          <w:szCs w:val="24"/>
        </w:rPr>
        <w:t>Также одним из самых злободневных вопросов на сегодня относятся вопросы касающихся водо-, газоснабжения.</w:t>
      </w:r>
    </w:p>
    <w:p w:rsidR="003F5612" w:rsidRPr="003F5612" w:rsidRDefault="003F5612" w:rsidP="0040490B">
      <w:pPr>
        <w:spacing w:after="0"/>
        <w:ind w:firstLine="708"/>
        <w:jc w:val="both"/>
        <w:rPr>
          <w:rFonts w:ascii="Times New Roman" w:hAnsi="Times New Roman" w:cs="Times New Roman"/>
          <w:b/>
          <w:sz w:val="24"/>
          <w:szCs w:val="24"/>
        </w:rPr>
      </w:pPr>
      <w:r w:rsidRPr="003F5612">
        <w:rPr>
          <w:rFonts w:ascii="Times New Roman" w:hAnsi="Times New Roman" w:cs="Times New Roman"/>
          <w:b/>
          <w:sz w:val="24"/>
          <w:szCs w:val="24"/>
        </w:rPr>
        <w:t>Уважаемые участники заседания!</w:t>
      </w:r>
    </w:p>
    <w:p w:rsidR="003F5612" w:rsidRDefault="003F5612"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Мне сегодня особо хочется отметить работу депутатов района:</w:t>
      </w:r>
    </w:p>
    <w:p w:rsidR="003F5612" w:rsidRDefault="003F5612" w:rsidP="0040490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Сафину Эльвиру </w:t>
      </w:r>
      <w:proofErr w:type="spellStart"/>
      <w:r>
        <w:rPr>
          <w:rFonts w:ascii="Times New Roman" w:hAnsi="Times New Roman" w:cs="Times New Roman"/>
          <w:sz w:val="24"/>
          <w:szCs w:val="24"/>
        </w:rPr>
        <w:t>Салахетдиновну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Мирсаяпову</w:t>
      </w:r>
      <w:proofErr w:type="spellEnd"/>
      <w:r w:rsidR="00E81A7E">
        <w:rPr>
          <w:rFonts w:ascii="Times New Roman" w:hAnsi="Times New Roman" w:cs="Times New Roman"/>
          <w:sz w:val="24"/>
          <w:szCs w:val="24"/>
        </w:rPr>
        <w:t xml:space="preserve"> </w:t>
      </w:r>
      <w:proofErr w:type="spellStart"/>
      <w:r>
        <w:rPr>
          <w:rFonts w:ascii="Times New Roman" w:hAnsi="Times New Roman" w:cs="Times New Roman"/>
          <w:sz w:val="24"/>
          <w:szCs w:val="24"/>
        </w:rPr>
        <w:t>Алию</w:t>
      </w:r>
      <w:proofErr w:type="spellEnd"/>
      <w:r w:rsidR="00E81A7E">
        <w:rPr>
          <w:rFonts w:ascii="Times New Roman" w:hAnsi="Times New Roman" w:cs="Times New Roman"/>
          <w:sz w:val="24"/>
          <w:szCs w:val="24"/>
        </w:rPr>
        <w:t xml:space="preserve"> </w:t>
      </w:r>
      <w:proofErr w:type="spellStart"/>
      <w:r>
        <w:rPr>
          <w:rFonts w:ascii="Times New Roman" w:hAnsi="Times New Roman" w:cs="Times New Roman"/>
          <w:sz w:val="24"/>
          <w:szCs w:val="24"/>
        </w:rPr>
        <w:t>Ингилевн</w:t>
      </w:r>
      <w:proofErr w:type="gramStart"/>
      <w:r>
        <w:rPr>
          <w:rFonts w:ascii="Times New Roman" w:hAnsi="Times New Roman" w:cs="Times New Roman"/>
          <w:sz w:val="24"/>
          <w:szCs w:val="24"/>
        </w:rPr>
        <w:t>у</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они всегда участвуют во всех наших мероприятиях и вносят</w:t>
      </w:r>
      <w:r w:rsidR="00593AA3">
        <w:rPr>
          <w:rFonts w:ascii="Times New Roman" w:hAnsi="Times New Roman" w:cs="Times New Roman"/>
          <w:sz w:val="24"/>
          <w:szCs w:val="24"/>
        </w:rPr>
        <w:t xml:space="preserve"> финансовый и творческий </w:t>
      </w:r>
      <w:r>
        <w:rPr>
          <w:rFonts w:ascii="Times New Roman" w:hAnsi="Times New Roman" w:cs="Times New Roman"/>
          <w:sz w:val="24"/>
          <w:szCs w:val="24"/>
        </w:rPr>
        <w:t>вклад в нашу работу, а также поблагодарить состав депутатского корпуса сельского поселения</w:t>
      </w:r>
      <w:r w:rsidR="00593AA3">
        <w:rPr>
          <w:rFonts w:ascii="Times New Roman" w:hAnsi="Times New Roman" w:cs="Times New Roman"/>
          <w:sz w:val="24"/>
          <w:szCs w:val="24"/>
        </w:rPr>
        <w:t>, старост</w:t>
      </w:r>
      <w:r w:rsidR="00E2597E">
        <w:rPr>
          <w:rFonts w:ascii="Times New Roman" w:hAnsi="Times New Roman" w:cs="Times New Roman"/>
          <w:sz w:val="24"/>
          <w:szCs w:val="24"/>
        </w:rPr>
        <w:t>.</w:t>
      </w:r>
    </w:p>
    <w:p w:rsidR="003F5612" w:rsidRPr="00CF3BCA" w:rsidRDefault="00593AA3" w:rsidP="0040490B">
      <w:pPr>
        <w:spacing w:after="0"/>
        <w:ind w:firstLine="708"/>
        <w:jc w:val="both"/>
        <w:rPr>
          <w:rFonts w:ascii="Times New Roman" w:hAnsi="Times New Roman" w:cs="Times New Roman"/>
          <w:sz w:val="24"/>
          <w:szCs w:val="24"/>
        </w:rPr>
      </w:pPr>
      <w:r>
        <w:rPr>
          <w:rFonts w:ascii="Times New Roman" w:hAnsi="Times New Roman" w:cs="Times New Roman"/>
          <w:sz w:val="24"/>
          <w:szCs w:val="24"/>
        </w:rPr>
        <w:t>Благодарю руководителей школы и детского сада за</w:t>
      </w:r>
      <w:r w:rsidR="003F5612">
        <w:rPr>
          <w:rFonts w:ascii="Times New Roman" w:hAnsi="Times New Roman" w:cs="Times New Roman"/>
          <w:sz w:val="24"/>
          <w:szCs w:val="24"/>
        </w:rPr>
        <w:t xml:space="preserve"> взаимопонимание и </w:t>
      </w:r>
      <w:r w:rsidR="003F5612" w:rsidRPr="00CF3BCA">
        <w:rPr>
          <w:rFonts w:ascii="Times New Roman" w:hAnsi="Times New Roman" w:cs="Times New Roman"/>
          <w:sz w:val="24"/>
          <w:szCs w:val="24"/>
        </w:rPr>
        <w:t>сотрудничество.</w:t>
      </w:r>
    </w:p>
    <w:p w:rsidR="003F5612" w:rsidRPr="00CF3BCA" w:rsidRDefault="003F5612" w:rsidP="0040490B">
      <w:pPr>
        <w:spacing w:after="0"/>
        <w:ind w:firstLine="708"/>
        <w:jc w:val="both"/>
        <w:rPr>
          <w:rFonts w:ascii="Times New Roman" w:hAnsi="Times New Roman" w:cs="Times New Roman"/>
          <w:b/>
          <w:sz w:val="24"/>
          <w:szCs w:val="24"/>
        </w:rPr>
      </w:pPr>
      <w:r w:rsidRPr="00CF3BCA">
        <w:rPr>
          <w:rFonts w:ascii="Times New Roman" w:hAnsi="Times New Roman" w:cs="Times New Roman"/>
          <w:b/>
          <w:sz w:val="24"/>
          <w:szCs w:val="24"/>
        </w:rPr>
        <w:t>Уважаемые депутаты, коллеги!</w:t>
      </w:r>
    </w:p>
    <w:p w:rsidR="003F5612" w:rsidRPr="00CF3BCA" w:rsidRDefault="004E4550" w:rsidP="0040490B">
      <w:pPr>
        <w:spacing w:after="0"/>
        <w:ind w:firstLine="708"/>
        <w:jc w:val="both"/>
        <w:rPr>
          <w:rFonts w:ascii="Times New Roman" w:hAnsi="Times New Roman" w:cs="Times New Roman"/>
          <w:sz w:val="24"/>
          <w:szCs w:val="24"/>
        </w:rPr>
      </w:pPr>
      <w:r w:rsidRPr="00CF3BCA">
        <w:rPr>
          <w:rFonts w:ascii="Times New Roman" w:hAnsi="Times New Roman" w:cs="Times New Roman"/>
          <w:sz w:val="24"/>
          <w:szCs w:val="24"/>
        </w:rPr>
        <w:t>20</w:t>
      </w:r>
      <w:r w:rsidR="00E2597E" w:rsidRPr="00CF3BCA">
        <w:rPr>
          <w:rFonts w:ascii="Times New Roman" w:hAnsi="Times New Roman" w:cs="Times New Roman"/>
          <w:sz w:val="24"/>
          <w:szCs w:val="24"/>
        </w:rPr>
        <w:t>20</w:t>
      </w:r>
      <w:r w:rsidRPr="00CF3BCA">
        <w:rPr>
          <w:rFonts w:ascii="Times New Roman" w:hAnsi="Times New Roman" w:cs="Times New Roman"/>
          <w:sz w:val="24"/>
          <w:szCs w:val="24"/>
        </w:rPr>
        <w:t xml:space="preserve"> год-</w:t>
      </w:r>
      <w:r w:rsidR="00E2597E" w:rsidRPr="00CF3BCA">
        <w:rPr>
          <w:rFonts w:ascii="Times New Roman" w:hAnsi="Times New Roman" w:cs="Times New Roman"/>
          <w:sz w:val="24"/>
          <w:szCs w:val="24"/>
        </w:rPr>
        <w:t xml:space="preserve">объявлен </w:t>
      </w:r>
      <w:r w:rsidR="00E53F53" w:rsidRPr="00CF3BCA">
        <w:rPr>
          <w:rFonts w:ascii="Times New Roman" w:hAnsi="Times New Roman" w:cs="Times New Roman"/>
          <w:sz w:val="24"/>
          <w:szCs w:val="24"/>
        </w:rPr>
        <w:t>Годом эстетики</w:t>
      </w:r>
      <w:r w:rsidR="00E2597E" w:rsidRPr="00CF3BCA">
        <w:rPr>
          <w:rFonts w:ascii="Times New Roman" w:hAnsi="Times New Roman" w:cs="Times New Roman"/>
          <w:sz w:val="24"/>
          <w:szCs w:val="24"/>
        </w:rPr>
        <w:t xml:space="preserve"> по РБ, а по Рос</w:t>
      </w:r>
      <w:r w:rsidR="00E53F53" w:rsidRPr="00CF3BCA">
        <w:rPr>
          <w:rFonts w:ascii="Times New Roman" w:hAnsi="Times New Roman" w:cs="Times New Roman"/>
          <w:sz w:val="24"/>
          <w:szCs w:val="24"/>
        </w:rPr>
        <w:t>сии Г</w:t>
      </w:r>
      <w:r w:rsidR="00E2597E" w:rsidRPr="00CF3BCA">
        <w:rPr>
          <w:rFonts w:ascii="Times New Roman" w:hAnsi="Times New Roman" w:cs="Times New Roman"/>
          <w:sz w:val="24"/>
          <w:szCs w:val="24"/>
        </w:rPr>
        <w:t xml:space="preserve">одом </w:t>
      </w:r>
      <w:r w:rsidR="00E53F53" w:rsidRPr="00CF3BCA">
        <w:rPr>
          <w:rFonts w:ascii="Times New Roman" w:hAnsi="Times New Roman" w:cs="Times New Roman"/>
          <w:sz w:val="24"/>
          <w:szCs w:val="24"/>
        </w:rPr>
        <w:t>памяти и с</w:t>
      </w:r>
      <w:r w:rsidR="00E2597E" w:rsidRPr="00CF3BCA">
        <w:rPr>
          <w:rFonts w:ascii="Times New Roman" w:hAnsi="Times New Roman" w:cs="Times New Roman"/>
          <w:sz w:val="24"/>
          <w:szCs w:val="24"/>
        </w:rPr>
        <w:t>лавы</w:t>
      </w:r>
      <w:r w:rsidR="00CD405C" w:rsidRPr="00CF3BCA">
        <w:rPr>
          <w:rFonts w:ascii="Times New Roman" w:hAnsi="Times New Roman" w:cs="Times New Roman"/>
          <w:sz w:val="24"/>
          <w:szCs w:val="24"/>
        </w:rPr>
        <w:t xml:space="preserve"> и </w:t>
      </w:r>
      <w:r w:rsidR="00F84271" w:rsidRPr="00CF3BCA">
        <w:rPr>
          <w:rFonts w:ascii="Times New Roman" w:hAnsi="Times New Roman" w:cs="Times New Roman"/>
          <w:sz w:val="24"/>
          <w:szCs w:val="24"/>
        </w:rPr>
        <w:t xml:space="preserve">нам </w:t>
      </w:r>
      <w:r w:rsidR="00CD405C" w:rsidRPr="00CF3BCA">
        <w:rPr>
          <w:rFonts w:ascii="Times New Roman" w:hAnsi="Times New Roman" w:cs="Times New Roman"/>
          <w:sz w:val="24"/>
          <w:szCs w:val="24"/>
        </w:rPr>
        <w:t>необходимо сделать все для сохранения исторической памяти о героич</w:t>
      </w:r>
      <w:r w:rsidR="00E81A7E">
        <w:rPr>
          <w:rFonts w:ascii="Times New Roman" w:hAnsi="Times New Roman" w:cs="Times New Roman"/>
          <w:sz w:val="24"/>
          <w:szCs w:val="24"/>
        </w:rPr>
        <w:t xml:space="preserve">еском подвиге советского народа </w:t>
      </w:r>
      <w:r w:rsidRPr="00CF3BCA">
        <w:rPr>
          <w:rFonts w:ascii="Times New Roman" w:hAnsi="Times New Roman" w:cs="Times New Roman"/>
          <w:sz w:val="24"/>
          <w:szCs w:val="24"/>
        </w:rPr>
        <w:t>это продолжение той работы, которая велась в уходящем году. Мы продолжим ремонт дорог, участие в ППМИ, реализацию федеральных и республиканских программ. Будем и дальше не просто сохранять, но и развивать образование, культуру, поддер</w:t>
      </w:r>
      <w:r w:rsidR="004578B4" w:rsidRPr="00CF3BCA">
        <w:rPr>
          <w:rFonts w:ascii="Times New Roman" w:hAnsi="Times New Roman" w:cs="Times New Roman"/>
          <w:sz w:val="24"/>
          <w:szCs w:val="24"/>
        </w:rPr>
        <w:t>ж</w:t>
      </w:r>
      <w:r w:rsidRPr="00CF3BCA">
        <w:rPr>
          <w:rFonts w:ascii="Times New Roman" w:hAnsi="Times New Roman" w:cs="Times New Roman"/>
          <w:sz w:val="24"/>
          <w:szCs w:val="24"/>
        </w:rPr>
        <w:t>ивать сельские территории.</w:t>
      </w:r>
    </w:p>
    <w:p w:rsidR="00593AA3" w:rsidRPr="00CF3BCA" w:rsidRDefault="00437671" w:rsidP="00437671">
      <w:pPr>
        <w:autoSpaceDE w:val="0"/>
        <w:autoSpaceDN w:val="0"/>
        <w:adjustRightInd w:val="0"/>
        <w:ind w:firstLine="540"/>
        <w:jc w:val="both"/>
        <w:rPr>
          <w:rFonts w:ascii="Times New Roman" w:hAnsi="Times New Roman" w:cs="Times New Roman"/>
          <w:color w:val="000000"/>
          <w:sz w:val="24"/>
          <w:szCs w:val="24"/>
          <w:shd w:val="clear" w:color="auto" w:fill="FFFFFF"/>
        </w:rPr>
      </w:pPr>
      <w:r w:rsidRPr="00CF3BCA">
        <w:rPr>
          <w:rFonts w:ascii="Times New Roman" w:hAnsi="Times New Roman" w:cs="Times New Roman"/>
          <w:color w:val="020C22"/>
          <w:sz w:val="24"/>
          <w:szCs w:val="24"/>
          <w:shd w:val="clear" w:color="auto" w:fill="FEFEFE"/>
        </w:rPr>
        <w:t xml:space="preserve">Наступивший, 2020 год, во многом рубежный. </w:t>
      </w:r>
      <w:r w:rsidRPr="00CF3BCA">
        <w:rPr>
          <w:rFonts w:ascii="Times New Roman" w:hAnsi="Times New Roman" w:cs="Times New Roman"/>
          <w:color w:val="000000"/>
          <w:sz w:val="24"/>
          <w:szCs w:val="24"/>
          <w:shd w:val="clear" w:color="auto" w:fill="FFFFFF"/>
        </w:rPr>
        <w:t>Президент страны Владимир Владимирович Путин в своем послании к Федеральному собранию определил направления работы на этот год, поставил задачи, успешное решение которых в значительной степени будет зависеть от оперативности и эффективности работы региональных и местных властей.</w:t>
      </w:r>
    </w:p>
    <w:p w:rsidR="00437671" w:rsidRPr="00CF3BCA" w:rsidRDefault="00437671" w:rsidP="00437671">
      <w:pPr>
        <w:autoSpaceDE w:val="0"/>
        <w:autoSpaceDN w:val="0"/>
        <w:adjustRightInd w:val="0"/>
        <w:ind w:firstLine="540"/>
        <w:jc w:val="both"/>
        <w:rPr>
          <w:rFonts w:ascii="Times New Roman" w:hAnsi="Times New Roman" w:cs="Times New Roman"/>
          <w:color w:val="020C22"/>
          <w:sz w:val="24"/>
          <w:szCs w:val="24"/>
          <w:shd w:val="clear" w:color="auto" w:fill="FEFEFE"/>
        </w:rPr>
      </w:pPr>
      <w:r w:rsidRPr="00CF3BCA">
        <w:rPr>
          <w:rFonts w:ascii="Times New Roman" w:hAnsi="Times New Roman" w:cs="Times New Roman"/>
          <w:color w:val="000000"/>
          <w:sz w:val="24"/>
          <w:szCs w:val="24"/>
          <w:shd w:val="clear" w:color="auto" w:fill="FFFFFF"/>
        </w:rPr>
        <w:t xml:space="preserve">Задачи по развитию экономики и социальной сферы поставлены также Главой Республики Башкортостан Радием </w:t>
      </w:r>
      <w:proofErr w:type="spellStart"/>
      <w:r w:rsidRPr="00CF3BCA">
        <w:rPr>
          <w:rFonts w:ascii="Times New Roman" w:hAnsi="Times New Roman" w:cs="Times New Roman"/>
          <w:color w:val="000000"/>
          <w:sz w:val="24"/>
          <w:szCs w:val="24"/>
          <w:shd w:val="clear" w:color="auto" w:fill="FFFFFF"/>
        </w:rPr>
        <w:t>Фаритовичем</w:t>
      </w:r>
      <w:proofErr w:type="spellEnd"/>
      <w:r w:rsidR="00E81A7E">
        <w:rPr>
          <w:rFonts w:ascii="Times New Roman" w:hAnsi="Times New Roman" w:cs="Times New Roman"/>
          <w:color w:val="000000"/>
          <w:sz w:val="24"/>
          <w:szCs w:val="24"/>
          <w:shd w:val="clear" w:color="auto" w:fill="FFFFFF"/>
        </w:rPr>
        <w:t xml:space="preserve"> </w:t>
      </w:r>
      <w:proofErr w:type="spellStart"/>
      <w:r w:rsidRPr="00CF3BCA">
        <w:rPr>
          <w:rFonts w:ascii="Times New Roman" w:hAnsi="Times New Roman" w:cs="Times New Roman"/>
          <w:color w:val="000000"/>
          <w:sz w:val="24"/>
          <w:szCs w:val="24"/>
          <w:shd w:val="clear" w:color="auto" w:fill="FFFFFF"/>
        </w:rPr>
        <w:t>Хабировым</w:t>
      </w:r>
      <w:proofErr w:type="spellEnd"/>
      <w:r w:rsidRPr="00CF3BCA">
        <w:rPr>
          <w:rFonts w:ascii="Times New Roman" w:hAnsi="Times New Roman" w:cs="Times New Roman"/>
          <w:color w:val="000000"/>
          <w:sz w:val="24"/>
          <w:szCs w:val="24"/>
          <w:shd w:val="clear" w:color="auto" w:fill="FFFFFF"/>
        </w:rPr>
        <w:t xml:space="preserve"> в Стратегии развития региона до 2024 года.</w:t>
      </w:r>
    </w:p>
    <w:p w:rsidR="00437671" w:rsidRPr="00CF3BCA" w:rsidRDefault="00635062" w:rsidP="00437671">
      <w:pPr>
        <w:autoSpaceDE w:val="0"/>
        <w:autoSpaceDN w:val="0"/>
        <w:adjustRightInd w:val="0"/>
        <w:ind w:firstLine="540"/>
        <w:jc w:val="both"/>
        <w:rPr>
          <w:rFonts w:ascii="Times New Roman" w:hAnsi="Times New Roman" w:cs="Times New Roman"/>
          <w:color w:val="020C22"/>
          <w:sz w:val="24"/>
          <w:szCs w:val="24"/>
          <w:shd w:val="clear" w:color="auto" w:fill="FEFEFE"/>
        </w:rPr>
      </w:pPr>
      <w:r w:rsidRPr="00CF3BCA">
        <w:rPr>
          <w:rFonts w:ascii="Times New Roman" w:hAnsi="Times New Roman" w:cs="Times New Roman"/>
          <w:color w:val="020C22"/>
          <w:sz w:val="24"/>
          <w:szCs w:val="24"/>
          <w:shd w:val="clear" w:color="auto" w:fill="FEFEFE"/>
        </w:rPr>
        <w:t>Уважаемые д</w:t>
      </w:r>
      <w:r w:rsidR="00437671" w:rsidRPr="00CF3BCA">
        <w:rPr>
          <w:rFonts w:ascii="Times New Roman" w:hAnsi="Times New Roman" w:cs="Times New Roman"/>
          <w:color w:val="020C22"/>
          <w:sz w:val="24"/>
          <w:szCs w:val="24"/>
          <w:shd w:val="clear" w:color="auto" w:fill="FEFEFE"/>
        </w:rPr>
        <w:t>епутаты</w:t>
      </w:r>
      <w:r w:rsidR="00CF3BCA">
        <w:rPr>
          <w:rFonts w:ascii="Times New Roman" w:hAnsi="Times New Roman" w:cs="Times New Roman"/>
          <w:color w:val="020C22"/>
          <w:sz w:val="24"/>
          <w:szCs w:val="24"/>
          <w:shd w:val="clear" w:color="auto" w:fill="FEFEFE"/>
        </w:rPr>
        <w:t>, руководители и</w:t>
      </w:r>
      <w:r w:rsidRPr="00CF3BCA">
        <w:rPr>
          <w:rFonts w:ascii="Times New Roman" w:hAnsi="Times New Roman" w:cs="Times New Roman"/>
          <w:color w:val="020C22"/>
          <w:sz w:val="24"/>
          <w:szCs w:val="24"/>
          <w:shd w:val="clear" w:color="auto" w:fill="FEFEFE"/>
        </w:rPr>
        <w:t xml:space="preserve"> жители </w:t>
      </w:r>
      <w:r w:rsidR="00C1200A">
        <w:rPr>
          <w:rFonts w:ascii="Times New Roman" w:hAnsi="Times New Roman" w:cs="Times New Roman"/>
          <w:color w:val="020C22"/>
          <w:sz w:val="24"/>
          <w:szCs w:val="24"/>
          <w:shd w:val="clear" w:color="auto" w:fill="FEFEFE"/>
        </w:rPr>
        <w:t xml:space="preserve">н.п. </w:t>
      </w:r>
      <w:r w:rsidRPr="00CF3BCA">
        <w:rPr>
          <w:rFonts w:ascii="Times New Roman" w:hAnsi="Times New Roman" w:cs="Times New Roman"/>
          <w:color w:val="020C22"/>
          <w:sz w:val="24"/>
          <w:szCs w:val="24"/>
          <w:shd w:val="clear" w:color="auto" w:fill="FEFEFE"/>
        </w:rPr>
        <w:t xml:space="preserve">не </w:t>
      </w:r>
      <w:r w:rsidR="00437671" w:rsidRPr="00CF3BCA">
        <w:rPr>
          <w:rFonts w:ascii="Times New Roman" w:hAnsi="Times New Roman" w:cs="Times New Roman"/>
          <w:color w:val="020C22"/>
          <w:sz w:val="24"/>
          <w:szCs w:val="24"/>
          <w:shd w:val="clear" w:color="auto" w:fill="FEFEFE"/>
        </w:rPr>
        <w:t xml:space="preserve">должны оставаться в стороне от мероприятий к 75-летию Победы в Великой Отечественной войне. В Год памяти и славы необходимо сделать всё для сохранения исторической памяти о героическом подвиге советского народа. </w:t>
      </w:r>
    </w:p>
    <w:p w:rsidR="00593AA3" w:rsidRPr="00FE50A2" w:rsidRDefault="00593AA3" w:rsidP="00593AA3">
      <w:pPr>
        <w:spacing w:after="0"/>
        <w:ind w:firstLine="708"/>
        <w:jc w:val="both"/>
        <w:rPr>
          <w:rFonts w:ascii="Times New Roman" w:hAnsi="Times New Roman" w:cs="Times New Roman"/>
          <w:b/>
          <w:sz w:val="24"/>
          <w:szCs w:val="24"/>
        </w:rPr>
      </w:pPr>
      <w:r w:rsidRPr="00CF3BCA">
        <w:rPr>
          <w:rFonts w:ascii="Times New Roman" w:hAnsi="Times New Roman" w:cs="Times New Roman"/>
          <w:b/>
          <w:sz w:val="24"/>
          <w:szCs w:val="24"/>
        </w:rPr>
        <w:t>Спасибо за внимание!</w:t>
      </w:r>
    </w:p>
    <w:p w:rsidR="0040490B" w:rsidRPr="0010707E" w:rsidRDefault="0040490B">
      <w:pPr>
        <w:jc w:val="both"/>
        <w:rPr>
          <w:rFonts w:ascii="Times New Roman" w:hAnsi="Times New Roman" w:cs="Times New Roman"/>
          <w:sz w:val="24"/>
          <w:szCs w:val="24"/>
        </w:rPr>
      </w:pPr>
    </w:p>
    <w:sectPr w:rsidR="0040490B" w:rsidRPr="0010707E" w:rsidSect="00876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90E4E"/>
    <w:rsid w:val="00005729"/>
    <w:rsid w:val="00024D79"/>
    <w:rsid w:val="00035815"/>
    <w:rsid w:val="00043B2C"/>
    <w:rsid w:val="00045EF7"/>
    <w:rsid w:val="00050029"/>
    <w:rsid w:val="00052634"/>
    <w:rsid w:val="000F248A"/>
    <w:rsid w:val="000F288C"/>
    <w:rsid w:val="001040C4"/>
    <w:rsid w:val="0010707E"/>
    <w:rsid w:val="0011646F"/>
    <w:rsid w:val="00120479"/>
    <w:rsid w:val="00132DDD"/>
    <w:rsid w:val="001B7882"/>
    <w:rsid w:val="001E5CB5"/>
    <w:rsid w:val="001E61F9"/>
    <w:rsid w:val="001F7188"/>
    <w:rsid w:val="002122AE"/>
    <w:rsid w:val="00236381"/>
    <w:rsid w:val="00237070"/>
    <w:rsid w:val="00243B11"/>
    <w:rsid w:val="0025111B"/>
    <w:rsid w:val="00266CE7"/>
    <w:rsid w:val="002679F0"/>
    <w:rsid w:val="00275018"/>
    <w:rsid w:val="002A3EEE"/>
    <w:rsid w:val="0034419E"/>
    <w:rsid w:val="00344248"/>
    <w:rsid w:val="00356329"/>
    <w:rsid w:val="00381655"/>
    <w:rsid w:val="00381D1A"/>
    <w:rsid w:val="00387F5D"/>
    <w:rsid w:val="00390E4E"/>
    <w:rsid w:val="003C2527"/>
    <w:rsid w:val="003D3561"/>
    <w:rsid w:val="003D4EF7"/>
    <w:rsid w:val="003F5612"/>
    <w:rsid w:val="003F6664"/>
    <w:rsid w:val="0040288D"/>
    <w:rsid w:val="0040490B"/>
    <w:rsid w:val="00415613"/>
    <w:rsid w:val="00437671"/>
    <w:rsid w:val="00441342"/>
    <w:rsid w:val="004470A2"/>
    <w:rsid w:val="00447FCC"/>
    <w:rsid w:val="00454A42"/>
    <w:rsid w:val="004578B4"/>
    <w:rsid w:val="004B690F"/>
    <w:rsid w:val="004E4550"/>
    <w:rsid w:val="004E50F8"/>
    <w:rsid w:val="004F4919"/>
    <w:rsid w:val="0052267E"/>
    <w:rsid w:val="00535E68"/>
    <w:rsid w:val="00555855"/>
    <w:rsid w:val="005626DC"/>
    <w:rsid w:val="00593AA3"/>
    <w:rsid w:val="005B362F"/>
    <w:rsid w:val="005C05EA"/>
    <w:rsid w:val="005C24E9"/>
    <w:rsid w:val="005D47EE"/>
    <w:rsid w:val="00606945"/>
    <w:rsid w:val="00621A9B"/>
    <w:rsid w:val="00621ED2"/>
    <w:rsid w:val="00635062"/>
    <w:rsid w:val="006562C4"/>
    <w:rsid w:val="00670DDF"/>
    <w:rsid w:val="00680659"/>
    <w:rsid w:val="00691D20"/>
    <w:rsid w:val="006B6CE1"/>
    <w:rsid w:val="006D41DD"/>
    <w:rsid w:val="006F6673"/>
    <w:rsid w:val="007047A4"/>
    <w:rsid w:val="00704D8E"/>
    <w:rsid w:val="0071476E"/>
    <w:rsid w:val="00727654"/>
    <w:rsid w:val="00735EDB"/>
    <w:rsid w:val="00764031"/>
    <w:rsid w:val="0079345A"/>
    <w:rsid w:val="007B0083"/>
    <w:rsid w:val="007D66C7"/>
    <w:rsid w:val="007E10D9"/>
    <w:rsid w:val="00844219"/>
    <w:rsid w:val="00863AB4"/>
    <w:rsid w:val="008765FB"/>
    <w:rsid w:val="008833B8"/>
    <w:rsid w:val="00897735"/>
    <w:rsid w:val="009263C2"/>
    <w:rsid w:val="0092769C"/>
    <w:rsid w:val="00954096"/>
    <w:rsid w:val="00962B8E"/>
    <w:rsid w:val="009860FE"/>
    <w:rsid w:val="009A2B2F"/>
    <w:rsid w:val="009D5073"/>
    <w:rsid w:val="009E10DD"/>
    <w:rsid w:val="009E3690"/>
    <w:rsid w:val="00A01481"/>
    <w:rsid w:val="00A03A8F"/>
    <w:rsid w:val="00AA3DB6"/>
    <w:rsid w:val="00AE1A01"/>
    <w:rsid w:val="00B52C6C"/>
    <w:rsid w:val="00B84F59"/>
    <w:rsid w:val="00BD397E"/>
    <w:rsid w:val="00BD4215"/>
    <w:rsid w:val="00BE24E4"/>
    <w:rsid w:val="00BF0ECA"/>
    <w:rsid w:val="00BF578E"/>
    <w:rsid w:val="00C1200A"/>
    <w:rsid w:val="00C32D41"/>
    <w:rsid w:val="00C365D0"/>
    <w:rsid w:val="00C44C85"/>
    <w:rsid w:val="00C520CC"/>
    <w:rsid w:val="00C526BC"/>
    <w:rsid w:val="00C667F1"/>
    <w:rsid w:val="00C93FA1"/>
    <w:rsid w:val="00CB5E35"/>
    <w:rsid w:val="00CC17D2"/>
    <w:rsid w:val="00CD405C"/>
    <w:rsid w:val="00CD698A"/>
    <w:rsid w:val="00CE31BC"/>
    <w:rsid w:val="00CF3BCA"/>
    <w:rsid w:val="00CF4A9B"/>
    <w:rsid w:val="00D20F8A"/>
    <w:rsid w:val="00D56193"/>
    <w:rsid w:val="00D84702"/>
    <w:rsid w:val="00DA78AB"/>
    <w:rsid w:val="00DC2304"/>
    <w:rsid w:val="00DC664B"/>
    <w:rsid w:val="00E063DF"/>
    <w:rsid w:val="00E23A2B"/>
    <w:rsid w:val="00E2597E"/>
    <w:rsid w:val="00E53F53"/>
    <w:rsid w:val="00E56708"/>
    <w:rsid w:val="00E81A7E"/>
    <w:rsid w:val="00EA0D64"/>
    <w:rsid w:val="00EA5266"/>
    <w:rsid w:val="00EB7C7D"/>
    <w:rsid w:val="00EF1071"/>
    <w:rsid w:val="00F35F16"/>
    <w:rsid w:val="00F4084A"/>
    <w:rsid w:val="00F46EC1"/>
    <w:rsid w:val="00F70713"/>
    <w:rsid w:val="00F81D1E"/>
    <w:rsid w:val="00F84271"/>
    <w:rsid w:val="00FA415C"/>
    <w:rsid w:val="00FB2F57"/>
    <w:rsid w:val="00FE5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8992-7216-4027-BB17-10D97EC8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2020-03-13T03:27:00Z</cp:lastPrinted>
  <dcterms:created xsi:type="dcterms:W3CDTF">2020-02-12T04:06:00Z</dcterms:created>
  <dcterms:modified xsi:type="dcterms:W3CDTF">2020-03-13T03:29:00Z</dcterms:modified>
</cp:coreProperties>
</file>